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E0" w:rsidRDefault="00DF0DD5" w:rsidP="00086DEA">
      <w:pPr>
        <w:ind w:right="99"/>
        <w:jc w:val="center"/>
        <w:rPr>
          <w:rFonts w:ascii="Arial" w:hAnsi="Arial" w:cs="Arial"/>
          <w:b/>
          <w:sz w:val="52"/>
          <w:szCs w:val="52"/>
          <w:lang w:val="tr-TR"/>
        </w:rPr>
      </w:pPr>
      <w:r>
        <w:rPr>
          <w:rFonts w:ascii="Arial" w:hAnsi="Arial" w:cs="Arial"/>
          <w:b/>
          <w:noProof/>
          <w:sz w:val="52"/>
          <w:szCs w:val="52"/>
          <w:lang w:val="tr-TR" w:eastAsia="tr-TR"/>
        </w:rPr>
        <w:drawing>
          <wp:anchor distT="0" distB="0" distL="114300" distR="114300" simplePos="0" relativeHeight="251649536" behindDoc="0" locked="0" layoutInCell="1" allowOverlap="1">
            <wp:simplePos x="0" y="0"/>
            <wp:positionH relativeFrom="column">
              <wp:posOffset>1828800</wp:posOffset>
            </wp:positionH>
            <wp:positionV relativeFrom="paragraph">
              <wp:posOffset>114300</wp:posOffset>
            </wp:positionV>
            <wp:extent cx="1257300" cy="1134110"/>
            <wp:effectExtent l="19050" t="0" r="0" b="0"/>
            <wp:wrapSquare wrapText="right"/>
            <wp:docPr id="30" name="Resim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ic:cNvPicPr>
                      <a:picLocks noChangeAspect="1" noChangeArrowheads="1"/>
                    </pic:cNvPicPr>
                  </pic:nvPicPr>
                  <pic:blipFill>
                    <a:blip r:embed="rId7" cstate="print"/>
                    <a:srcRect/>
                    <a:stretch>
                      <a:fillRect/>
                    </a:stretch>
                  </pic:blipFill>
                  <pic:spPr bwMode="auto">
                    <a:xfrm>
                      <a:off x="0" y="0"/>
                      <a:ext cx="1257300" cy="1134110"/>
                    </a:xfrm>
                    <a:prstGeom prst="rect">
                      <a:avLst/>
                    </a:prstGeom>
                    <a:noFill/>
                    <a:ln w="9525">
                      <a:noFill/>
                      <a:miter lim="800000"/>
                      <a:headEnd/>
                      <a:tailEnd/>
                    </a:ln>
                  </pic:spPr>
                </pic:pic>
              </a:graphicData>
            </a:graphic>
          </wp:anchor>
        </w:drawing>
      </w:r>
    </w:p>
    <w:p w:rsidR="00B6582F" w:rsidRDefault="00B6582F" w:rsidP="00086DEA">
      <w:pPr>
        <w:ind w:right="99"/>
        <w:jc w:val="center"/>
        <w:rPr>
          <w:rFonts w:ascii="Arial" w:hAnsi="Arial" w:cs="Arial"/>
          <w:b/>
          <w:sz w:val="52"/>
          <w:szCs w:val="52"/>
          <w:lang w:val="tr-TR"/>
        </w:rPr>
      </w:pPr>
    </w:p>
    <w:p w:rsidR="00313FEE" w:rsidRDefault="00313FEE" w:rsidP="00C93221">
      <w:pPr>
        <w:tabs>
          <w:tab w:val="left" w:pos="5620"/>
        </w:tabs>
        <w:rPr>
          <w:b/>
          <w:color w:val="FF0000"/>
          <w:sz w:val="72"/>
          <w:szCs w:val="72"/>
        </w:rPr>
      </w:pPr>
    </w:p>
    <w:p w:rsidR="00EE0F2A" w:rsidRDefault="00EE0F2A" w:rsidP="00086DEA">
      <w:pPr>
        <w:tabs>
          <w:tab w:val="left" w:pos="5620"/>
        </w:tabs>
        <w:ind w:left="-720"/>
        <w:jc w:val="center"/>
        <w:rPr>
          <w:b/>
          <w:color w:val="FF0000"/>
          <w:sz w:val="72"/>
          <w:szCs w:val="72"/>
        </w:rPr>
      </w:pPr>
    </w:p>
    <w:p w:rsidR="00B6582F" w:rsidRPr="00B6582F" w:rsidRDefault="00B6582F" w:rsidP="00086DEA">
      <w:pPr>
        <w:tabs>
          <w:tab w:val="left" w:pos="5620"/>
        </w:tabs>
        <w:ind w:left="-720"/>
        <w:jc w:val="center"/>
        <w:rPr>
          <w:b/>
          <w:color w:val="008000"/>
          <w:sz w:val="72"/>
          <w:szCs w:val="72"/>
        </w:rPr>
      </w:pPr>
      <w:r w:rsidRPr="00B6582F">
        <w:rPr>
          <w:b/>
          <w:color w:val="008000"/>
          <w:sz w:val="72"/>
          <w:szCs w:val="72"/>
        </w:rPr>
        <w:t xml:space="preserve">AHİ EVRAN </w:t>
      </w:r>
      <w:r w:rsidR="00904103" w:rsidRPr="00B6582F">
        <w:rPr>
          <w:b/>
          <w:color w:val="008000"/>
          <w:sz w:val="72"/>
          <w:szCs w:val="72"/>
        </w:rPr>
        <w:t>ÜNİVERSİTESİ</w:t>
      </w:r>
    </w:p>
    <w:p w:rsidR="00B6582F" w:rsidRDefault="00C93221" w:rsidP="00C93221">
      <w:pPr>
        <w:tabs>
          <w:tab w:val="left" w:pos="675"/>
          <w:tab w:val="left" w:pos="5620"/>
        </w:tabs>
        <w:ind w:left="-1080"/>
        <w:rPr>
          <w:b/>
          <w:color w:val="00FF00"/>
          <w:sz w:val="72"/>
          <w:szCs w:val="72"/>
        </w:rPr>
      </w:pPr>
      <w:r>
        <w:rPr>
          <w:b/>
          <w:color w:val="00FF00"/>
          <w:sz w:val="72"/>
          <w:szCs w:val="72"/>
        </w:rPr>
        <w:tab/>
      </w:r>
      <w:r w:rsidR="00DF0DD5">
        <w:rPr>
          <w:noProof/>
          <w:lang w:val="tr-TR" w:eastAsia="tr-TR"/>
        </w:rPr>
        <w:drawing>
          <wp:inline distT="0" distB="0" distL="0" distR="0">
            <wp:extent cx="6400800" cy="3629025"/>
            <wp:effectExtent l="19050" t="0" r="0" b="0"/>
            <wp:docPr id="1" name="Resim 1"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pic:cNvPicPr>
                      <a:picLocks noChangeAspect="1" noChangeArrowheads="1"/>
                    </pic:cNvPicPr>
                  </pic:nvPicPr>
                  <pic:blipFill>
                    <a:blip r:embed="rId8" cstate="print"/>
                    <a:srcRect/>
                    <a:stretch>
                      <a:fillRect/>
                    </a:stretch>
                  </pic:blipFill>
                  <pic:spPr bwMode="auto">
                    <a:xfrm>
                      <a:off x="0" y="0"/>
                      <a:ext cx="6400800" cy="3629025"/>
                    </a:xfrm>
                    <a:prstGeom prst="rect">
                      <a:avLst/>
                    </a:prstGeom>
                    <a:noFill/>
                    <a:ln w="9525">
                      <a:noFill/>
                      <a:miter lim="800000"/>
                      <a:headEnd/>
                      <a:tailEnd/>
                    </a:ln>
                  </pic:spPr>
                </pic:pic>
              </a:graphicData>
            </a:graphic>
          </wp:inline>
        </w:drawing>
      </w:r>
    </w:p>
    <w:p w:rsidR="00B6582F" w:rsidRPr="00086DEA" w:rsidRDefault="00B6582F" w:rsidP="00C93221">
      <w:pPr>
        <w:tabs>
          <w:tab w:val="left" w:pos="5620"/>
        </w:tabs>
        <w:rPr>
          <w:b/>
          <w:color w:val="00FF00"/>
          <w:sz w:val="72"/>
          <w:szCs w:val="72"/>
        </w:rPr>
      </w:pPr>
    </w:p>
    <w:p w:rsidR="00C84F83" w:rsidRPr="00086DEA" w:rsidRDefault="00B6582F" w:rsidP="00C84F83">
      <w:pPr>
        <w:tabs>
          <w:tab w:val="left" w:pos="5620"/>
        </w:tabs>
        <w:jc w:val="center"/>
        <w:rPr>
          <w:b/>
          <w:color w:val="008000"/>
          <w:sz w:val="56"/>
          <w:szCs w:val="56"/>
        </w:rPr>
      </w:pPr>
      <w:r w:rsidRPr="00086DEA">
        <w:rPr>
          <w:b/>
          <w:color w:val="008000"/>
          <w:sz w:val="56"/>
          <w:szCs w:val="56"/>
        </w:rPr>
        <w:t>2007 MALİ YILI</w:t>
      </w:r>
    </w:p>
    <w:p w:rsidR="00904103" w:rsidRPr="00086DEA" w:rsidRDefault="00904103" w:rsidP="00C93221">
      <w:pPr>
        <w:tabs>
          <w:tab w:val="left" w:pos="5620"/>
        </w:tabs>
        <w:jc w:val="center"/>
        <w:rPr>
          <w:b/>
          <w:color w:val="008000"/>
          <w:sz w:val="56"/>
          <w:szCs w:val="56"/>
        </w:rPr>
      </w:pPr>
      <w:r w:rsidRPr="00086DEA">
        <w:rPr>
          <w:b/>
          <w:color w:val="008000"/>
          <w:sz w:val="56"/>
          <w:szCs w:val="56"/>
        </w:rPr>
        <w:t>FAALİYET RAPORU</w:t>
      </w:r>
    </w:p>
    <w:p w:rsidR="00424BB3" w:rsidRPr="006849EB" w:rsidRDefault="00424BB3" w:rsidP="006849EB">
      <w:pPr>
        <w:autoSpaceDE w:val="0"/>
        <w:autoSpaceDN w:val="0"/>
        <w:adjustRightInd w:val="0"/>
        <w:rPr>
          <w:bCs/>
          <w:iCs/>
          <w:color w:val="008000"/>
          <w:sz w:val="28"/>
          <w:szCs w:val="28"/>
          <w:lang w:val="tr-TR" w:eastAsia="tr-TR"/>
        </w:rPr>
      </w:pPr>
    </w:p>
    <w:p w:rsidR="00C93221" w:rsidRPr="006849EB" w:rsidRDefault="006849EB" w:rsidP="00C84F83">
      <w:pPr>
        <w:autoSpaceDE w:val="0"/>
        <w:autoSpaceDN w:val="0"/>
        <w:adjustRightInd w:val="0"/>
        <w:jc w:val="center"/>
        <w:rPr>
          <w:bCs/>
          <w:iCs/>
          <w:color w:val="008000"/>
          <w:sz w:val="28"/>
          <w:szCs w:val="28"/>
          <w:lang w:val="tr-TR" w:eastAsia="tr-TR"/>
        </w:rPr>
      </w:pPr>
      <w:r w:rsidRPr="006849EB">
        <w:rPr>
          <w:bCs/>
          <w:iCs/>
          <w:color w:val="008000"/>
          <w:sz w:val="28"/>
          <w:szCs w:val="28"/>
          <w:lang w:val="tr-TR" w:eastAsia="tr-TR"/>
        </w:rPr>
        <w:t>Strateji Geliştirme Daire Başkanlığı</w:t>
      </w:r>
    </w:p>
    <w:p w:rsidR="00313FEE" w:rsidRPr="004B5465" w:rsidRDefault="00312F12" w:rsidP="00C93221">
      <w:pPr>
        <w:tabs>
          <w:tab w:val="left" w:pos="5620"/>
        </w:tabs>
        <w:jc w:val="center"/>
        <w:rPr>
          <w:color w:val="008000"/>
          <w:sz w:val="28"/>
          <w:szCs w:val="28"/>
          <w:lang w:val="tr-TR"/>
        </w:rPr>
      </w:pPr>
      <w:r>
        <w:rPr>
          <w:bCs/>
          <w:color w:val="008000"/>
          <w:sz w:val="28"/>
          <w:szCs w:val="28"/>
          <w:lang w:val="tr-TR" w:eastAsia="tr-TR"/>
        </w:rPr>
        <w:t>Nisan 2008</w:t>
      </w:r>
    </w:p>
    <w:p w:rsidR="00223B6C" w:rsidRPr="004B5465" w:rsidRDefault="00223B6C" w:rsidP="00BA3388">
      <w:pPr>
        <w:tabs>
          <w:tab w:val="left" w:pos="5620"/>
          <w:tab w:val="left" w:pos="8640"/>
        </w:tabs>
        <w:rPr>
          <w:sz w:val="28"/>
          <w:szCs w:val="28"/>
          <w:u w:val="single"/>
          <w:lang w:val="tr-TR"/>
        </w:rPr>
      </w:pPr>
    </w:p>
    <w:p w:rsidR="00313FEE" w:rsidRPr="004B5465" w:rsidRDefault="00313FEE" w:rsidP="00F42174">
      <w:pPr>
        <w:tabs>
          <w:tab w:val="left" w:pos="5620"/>
        </w:tabs>
        <w:jc w:val="both"/>
        <w:rPr>
          <w:sz w:val="28"/>
          <w:szCs w:val="28"/>
          <w:u w:val="single"/>
          <w:lang w:val="tr-TR"/>
        </w:rPr>
      </w:pPr>
      <w:r w:rsidRPr="004B5465">
        <w:rPr>
          <w:sz w:val="28"/>
          <w:szCs w:val="28"/>
          <w:u w:val="single"/>
          <w:lang w:val="tr-TR"/>
        </w:rPr>
        <w:t>İÇİNDEKİLER</w:t>
      </w:r>
    </w:p>
    <w:p w:rsidR="00904103" w:rsidRPr="004B5465" w:rsidRDefault="00904103" w:rsidP="00F42174">
      <w:pPr>
        <w:tabs>
          <w:tab w:val="left" w:pos="5620"/>
        </w:tabs>
        <w:jc w:val="both"/>
        <w:rPr>
          <w:sz w:val="28"/>
          <w:szCs w:val="28"/>
          <w:lang w:val="tr-TR"/>
        </w:rPr>
      </w:pPr>
    </w:p>
    <w:p w:rsidR="00904103" w:rsidRPr="004B5465" w:rsidRDefault="00904103" w:rsidP="00F42174">
      <w:pPr>
        <w:tabs>
          <w:tab w:val="left" w:pos="5620"/>
        </w:tabs>
        <w:jc w:val="both"/>
        <w:rPr>
          <w:sz w:val="28"/>
          <w:szCs w:val="28"/>
          <w:lang w:val="tr-TR"/>
        </w:rPr>
      </w:pPr>
      <w:r w:rsidRPr="004B5465">
        <w:rPr>
          <w:sz w:val="28"/>
          <w:szCs w:val="28"/>
          <w:lang w:val="tr-TR"/>
        </w:rPr>
        <w:t>ÜST YÖNETİCİ SUNUŞU</w:t>
      </w:r>
      <w:r w:rsidR="00313FEE" w:rsidRPr="004B5465">
        <w:rPr>
          <w:sz w:val="28"/>
          <w:szCs w:val="28"/>
          <w:lang w:val="tr-TR"/>
        </w:rPr>
        <w:t>……………</w:t>
      </w:r>
      <w:r w:rsidR="00BF421B" w:rsidRPr="004B5465">
        <w:rPr>
          <w:sz w:val="28"/>
          <w:szCs w:val="28"/>
          <w:lang w:val="tr-TR"/>
        </w:rPr>
        <w:t>……………………………………..2</w:t>
      </w:r>
    </w:p>
    <w:p w:rsidR="00BA3388" w:rsidRPr="004B5465" w:rsidRDefault="00BA3388" w:rsidP="00F42174">
      <w:pPr>
        <w:tabs>
          <w:tab w:val="left" w:pos="5620"/>
        </w:tabs>
        <w:jc w:val="both"/>
        <w:rPr>
          <w:sz w:val="28"/>
          <w:szCs w:val="28"/>
          <w:lang w:val="tr-TR"/>
        </w:rPr>
      </w:pPr>
    </w:p>
    <w:p w:rsidR="00904103" w:rsidRPr="00904103" w:rsidRDefault="00904103" w:rsidP="00F42174">
      <w:pPr>
        <w:tabs>
          <w:tab w:val="left" w:pos="5620"/>
        </w:tabs>
        <w:jc w:val="both"/>
        <w:rPr>
          <w:sz w:val="28"/>
          <w:szCs w:val="28"/>
        </w:rPr>
      </w:pPr>
      <w:r w:rsidRPr="00904103">
        <w:rPr>
          <w:sz w:val="28"/>
          <w:szCs w:val="28"/>
        </w:rPr>
        <w:t>I- GENEL BİLGİLER</w:t>
      </w:r>
      <w:r w:rsidR="00BF421B">
        <w:rPr>
          <w:sz w:val="28"/>
          <w:szCs w:val="28"/>
        </w:rPr>
        <w:t>………………………………………………………..</w:t>
      </w:r>
      <w:r w:rsidR="00BA3388">
        <w:rPr>
          <w:sz w:val="28"/>
          <w:szCs w:val="28"/>
        </w:rPr>
        <w:t>.</w:t>
      </w:r>
      <w:r w:rsidR="00BF421B">
        <w:rPr>
          <w:sz w:val="28"/>
          <w:szCs w:val="28"/>
        </w:rPr>
        <w:t>3</w:t>
      </w:r>
    </w:p>
    <w:p w:rsidR="00904103" w:rsidRPr="00904103" w:rsidRDefault="00904103" w:rsidP="00F42174">
      <w:pPr>
        <w:tabs>
          <w:tab w:val="left" w:pos="5620"/>
          <w:tab w:val="left" w:pos="8640"/>
        </w:tabs>
        <w:ind w:firstLine="540"/>
        <w:jc w:val="both"/>
        <w:rPr>
          <w:sz w:val="28"/>
          <w:szCs w:val="28"/>
        </w:rPr>
      </w:pPr>
      <w:r w:rsidRPr="00904103">
        <w:rPr>
          <w:sz w:val="28"/>
          <w:szCs w:val="28"/>
        </w:rPr>
        <w:t>A- Misyon ve Vizyon</w:t>
      </w:r>
      <w:r w:rsidR="00BF421B">
        <w:rPr>
          <w:sz w:val="28"/>
          <w:szCs w:val="28"/>
        </w:rPr>
        <w:t>……………………………………………………3</w:t>
      </w:r>
    </w:p>
    <w:p w:rsidR="00904103" w:rsidRPr="004B5465" w:rsidRDefault="00904103" w:rsidP="00F42174">
      <w:pPr>
        <w:tabs>
          <w:tab w:val="left" w:pos="5620"/>
        </w:tabs>
        <w:ind w:firstLine="540"/>
        <w:jc w:val="both"/>
        <w:rPr>
          <w:sz w:val="28"/>
          <w:szCs w:val="28"/>
          <w:lang w:val="de-DE"/>
        </w:rPr>
      </w:pPr>
      <w:r w:rsidRPr="004B5465">
        <w:rPr>
          <w:sz w:val="28"/>
          <w:szCs w:val="28"/>
          <w:lang w:val="de-DE"/>
        </w:rPr>
        <w:t>B- Yetki, Görev ve Sorumluluklar</w:t>
      </w:r>
      <w:r w:rsidR="00BF421B" w:rsidRPr="004B5465">
        <w:rPr>
          <w:sz w:val="28"/>
          <w:szCs w:val="28"/>
          <w:lang w:val="de-DE"/>
        </w:rPr>
        <w:t>………………………………………3</w:t>
      </w:r>
    </w:p>
    <w:p w:rsidR="00904103" w:rsidRPr="004B5465" w:rsidRDefault="00904103" w:rsidP="00F42174">
      <w:pPr>
        <w:tabs>
          <w:tab w:val="left" w:pos="5620"/>
        </w:tabs>
        <w:ind w:firstLine="540"/>
        <w:jc w:val="both"/>
        <w:rPr>
          <w:sz w:val="28"/>
          <w:szCs w:val="28"/>
          <w:lang w:val="de-DE"/>
        </w:rPr>
      </w:pPr>
      <w:r w:rsidRPr="004B5465">
        <w:rPr>
          <w:sz w:val="28"/>
          <w:szCs w:val="28"/>
          <w:lang w:val="de-DE"/>
        </w:rPr>
        <w:t>C- İdareye İlişkin Bilgiler</w:t>
      </w:r>
      <w:r w:rsidR="00F42174" w:rsidRPr="004B5465">
        <w:rPr>
          <w:sz w:val="28"/>
          <w:szCs w:val="28"/>
          <w:lang w:val="de-DE"/>
        </w:rPr>
        <w:t>……………………………………………….</w:t>
      </w:r>
      <w:r w:rsidR="00BF7A5D">
        <w:rPr>
          <w:sz w:val="28"/>
          <w:szCs w:val="28"/>
          <w:lang w:val="de-DE"/>
        </w:rPr>
        <w:t>5</w:t>
      </w:r>
    </w:p>
    <w:p w:rsidR="00904103" w:rsidRPr="004B5465" w:rsidRDefault="00904103" w:rsidP="00F42174">
      <w:pPr>
        <w:tabs>
          <w:tab w:val="left" w:pos="5620"/>
        </w:tabs>
        <w:ind w:firstLine="540"/>
        <w:jc w:val="both"/>
        <w:rPr>
          <w:sz w:val="28"/>
          <w:szCs w:val="28"/>
          <w:lang w:val="de-DE"/>
        </w:rPr>
      </w:pPr>
      <w:r w:rsidRPr="004B5465">
        <w:rPr>
          <w:sz w:val="28"/>
          <w:szCs w:val="28"/>
          <w:lang w:val="de-DE"/>
        </w:rPr>
        <w:t xml:space="preserve">      1- Fiziksel Yapı</w:t>
      </w:r>
      <w:r w:rsidR="00BF7A5D">
        <w:rPr>
          <w:sz w:val="28"/>
          <w:szCs w:val="28"/>
          <w:lang w:val="de-DE"/>
        </w:rPr>
        <w:t>………………………………………….…………..5</w:t>
      </w:r>
    </w:p>
    <w:p w:rsidR="00904103" w:rsidRPr="004B5465" w:rsidRDefault="00904103" w:rsidP="00F42174">
      <w:pPr>
        <w:tabs>
          <w:tab w:val="left" w:pos="5620"/>
        </w:tabs>
        <w:ind w:firstLine="540"/>
        <w:jc w:val="both"/>
        <w:rPr>
          <w:sz w:val="28"/>
          <w:szCs w:val="28"/>
          <w:lang w:val="de-DE"/>
        </w:rPr>
      </w:pPr>
      <w:r w:rsidRPr="004B5465">
        <w:rPr>
          <w:sz w:val="28"/>
          <w:szCs w:val="28"/>
          <w:lang w:val="de-DE"/>
        </w:rPr>
        <w:t xml:space="preserve">      2- Örgüt Yapısı</w:t>
      </w:r>
      <w:r w:rsidR="00BF421B" w:rsidRPr="004B5465">
        <w:rPr>
          <w:sz w:val="28"/>
          <w:szCs w:val="28"/>
          <w:lang w:val="de-DE"/>
        </w:rPr>
        <w:t>……………………………………………….……</w:t>
      </w:r>
      <w:r w:rsidR="00BA3388" w:rsidRPr="004B5465">
        <w:rPr>
          <w:sz w:val="28"/>
          <w:szCs w:val="28"/>
          <w:lang w:val="de-DE"/>
        </w:rPr>
        <w:t>...</w:t>
      </w:r>
      <w:r w:rsidR="00BF7A5D">
        <w:rPr>
          <w:sz w:val="28"/>
          <w:szCs w:val="28"/>
          <w:lang w:val="de-DE"/>
        </w:rPr>
        <w:t>9</w:t>
      </w:r>
    </w:p>
    <w:p w:rsidR="00904103" w:rsidRPr="004B5465" w:rsidRDefault="00904103" w:rsidP="00F42174">
      <w:pPr>
        <w:tabs>
          <w:tab w:val="left" w:pos="5620"/>
        </w:tabs>
        <w:ind w:firstLine="540"/>
        <w:jc w:val="both"/>
        <w:rPr>
          <w:sz w:val="28"/>
          <w:szCs w:val="28"/>
          <w:lang w:val="de-DE"/>
        </w:rPr>
      </w:pPr>
      <w:r w:rsidRPr="004B5465">
        <w:rPr>
          <w:sz w:val="28"/>
          <w:szCs w:val="28"/>
          <w:lang w:val="de-DE"/>
        </w:rPr>
        <w:t xml:space="preserve">      3- Bilgi ve Teknolojik Kaynaklar </w:t>
      </w:r>
      <w:r w:rsidR="00BF421B" w:rsidRPr="004B5465">
        <w:rPr>
          <w:sz w:val="28"/>
          <w:szCs w:val="28"/>
          <w:lang w:val="de-DE"/>
        </w:rPr>
        <w:t>…………………………………</w:t>
      </w:r>
      <w:r w:rsidR="00BA3388" w:rsidRPr="004B5465">
        <w:rPr>
          <w:sz w:val="28"/>
          <w:szCs w:val="28"/>
          <w:lang w:val="de-DE"/>
        </w:rPr>
        <w:t>.</w:t>
      </w:r>
      <w:r w:rsidR="00691C8F" w:rsidRPr="004B5465">
        <w:rPr>
          <w:sz w:val="28"/>
          <w:szCs w:val="28"/>
          <w:lang w:val="de-DE"/>
        </w:rPr>
        <w:t>12</w:t>
      </w:r>
    </w:p>
    <w:p w:rsidR="00904103" w:rsidRPr="004B5465" w:rsidRDefault="00904103" w:rsidP="00F42174">
      <w:pPr>
        <w:tabs>
          <w:tab w:val="left" w:pos="5620"/>
        </w:tabs>
        <w:ind w:firstLine="540"/>
        <w:jc w:val="both"/>
        <w:rPr>
          <w:sz w:val="28"/>
          <w:szCs w:val="28"/>
          <w:lang w:val="de-DE"/>
        </w:rPr>
      </w:pPr>
      <w:r w:rsidRPr="004B5465">
        <w:rPr>
          <w:sz w:val="28"/>
          <w:szCs w:val="28"/>
          <w:lang w:val="de-DE"/>
        </w:rPr>
        <w:t xml:space="preserve">      4- İnsan Kaynakları</w:t>
      </w:r>
      <w:r w:rsidR="00BF421B" w:rsidRPr="004B5465">
        <w:rPr>
          <w:sz w:val="28"/>
          <w:szCs w:val="28"/>
          <w:lang w:val="de-DE"/>
        </w:rPr>
        <w:t xml:space="preserve"> ………………………………………..………</w:t>
      </w:r>
      <w:r w:rsidR="00BA3388" w:rsidRPr="004B5465">
        <w:rPr>
          <w:sz w:val="28"/>
          <w:szCs w:val="28"/>
          <w:lang w:val="de-DE"/>
        </w:rPr>
        <w:t>.</w:t>
      </w:r>
      <w:r w:rsidR="00691C8F" w:rsidRPr="004B5465">
        <w:rPr>
          <w:sz w:val="28"/>
          <w:szCs w:val="28"/>
          <w:lang w:val="de-DE"/>
        </w:rPr>
        <w:t>13</w:t>
      </w:r>
    </w:p>
    <w:p w:rsidR="00904103" w:rsidRPr="004B5465" w:rsidRDefault="00904103" w:rsidP="00F42174">
      <w:pPr>
        <w:tabs>
          <w:tab w:val="left" w:pos="5620"/>
        </w:tabs>
        <w:ind w:firstLine="540"/>
        <w:jc w:val="both"/>
        <w:rPr>
          <w:sz w:val="28"/>
          <w:szCs w:val="28"/>
          <w:lang w:val="de-DE"/>
        </w:rPr>
      </w:pPr>
      <w:r w:rsidRPr="004B5465">
        <w:rPr>
          <w:sz w:val="28"/>
          <w:szCs w:val="28"/>
          <w:lang w:val="de-DE"/>
        </w:rPr>
        <w:t xml:space="preserve">      5- Sunulan Hizmetler</w:t>
      </w:r>
      <w:r w:rsidR="00691C8F" w:rsidRPr="004B5465">
        <w:rPr>
          <w:sz w:val="28"/>
          <w:szCs w:val="28"/>
          <w:lang w:val="de-DE"/>
        </w:rPr>
        <w:t xml:space="preserve"> ………………………………………………16</w:t>
      </w:r>
    </w:p>
    <w:p w:rsidR="00904103" w:rsidRPr="004B5465" w:rsidRDefault="00904103" w:rsidP="00F42174">
      <w:pPr>
        <w:tabs>
          <w:tab w:val="left" w:pos="5620"/>
        </w:tabs>
        <w:ind w:firstLine="540"/>
        <w:jc w:val="both"/>
        <w:rPr>
          <w:sz w:val="28"/>
          <w:szCs w:val="28"/>
          <w:lang w:val="de-DE"/>
        </w:rPr>
      </w:pPr>
      <w:r w:rsidRPr="004B5465">
        <w:rPr>
          <w:sz w:val="28"/>
          <w:szCs w:val="28"/>
          <w:lang w:val="de-DE"/>
        </w:rPr>
        <w:t xml:space="preserve">      6- Yönetim ve İç Kontrol Sistemi</w:t>
      </w:r>
      <w:r w:rsidR="00BF421B" w:rsidRPr="004B5465">
        <w:rPr>
          <w:sz w:val="28"/>
          <w:szCs w:val="28"/>
          <w:lang w:val="de-DE"/>
        </w:rPr>
        <w:t xml:space="preserve"> …………………………………</w:t>
      </w:r>
      <w:r w:rsidR="00BA3388" w:rsidRPr="004B5465">
        <w:rPr>
          <w:sz w:val="28"/>
          <w:szCs w:val="28"/>
          <w:lang w:val="de-DE"/>
        </w:rPr>
        <w:t>.</w:t>
      </w:r>
      <w:r w:rsidR="00691C8F" w:rsidRPr="004B5465">
        <w:rPr>
          <w:sz w:val="28"/>
          <w:szCs w:val="28"/>
          <w:lang w:val="de-DE"/>
        </w:rPr>
        <w:t>18</w:t>
      </w:r>
    </w:p>
    <w:p w:rsidR="00BA3388" w:rsidRPr="004B5465" w:rsidRDefault="00BA3388" w:rsidP="00F42174">
      <w:pPr>
        <w:tabs>
          <w:tab w:val="left" w:pos="5620"/>
        </w:tabs>
        <w:jc w:val="both"/>
        <w:rPr>
          <w:sz w:val="28"/>
          <w:szCs w:val="28"/>
          <w:lang w:val="de-DE"/>
        </w:rPr>
      </w:pPr>
    </w:p>
    <w:p w:rsidR="00904103" w:rsidRPr="00904103" w:rsidRDefault="00904103" w:rsidP="00F42174">
      <w:pPr>
        <w:tabs>
          <w:tab w:val="left" w:pos="5620"/>
        </w:tabs>
        <w:jc w:val="both"/>
        <w:rPr>
          <w:sz w:val="28"/>
          <w:szCs w:val="28"/>
        </w:rPr>
      </w:pPr>
      <w:r w:rsidRPr="00904103">
        <w:rPr>
          <w:sz w:val="28"/>
          <w:szCs w:val="28"/>
        </w:rPr>
        <w:t>II- AMAÇ ve HEDEFLER</w:t>
      </w:r>
      <w:r w:rsidR="00691C8F">
        <w:rPr>
          <w:sz w:val="28"/>
          <w:szCs w:val="28"/>
        </w:rPr>
        <w:t xml:space="preserve"> ………………………………………………….19</w:t>
      </w:r>
    </w:p>
    <w:p w:rsidR="00904103" w:rsidRPr="00904103" w:rsidRDefault="00904103" w:rsidP="00F42174">
      <w:pPr>
        <w:tabs>
          <w:tab w:val="left" w:pos="5620"/>
        </w:tabs>
        <w:ind w:firstLine="540"/>
        <w:jc w:val="both"/>
        <w:rPr>
          <w:sz w:val="28"/>
          <w:szCs w:val="28"/>
        </w:rPr>
      </w:pPr>
      <w:r w:rsidRPr="00904103">
        <w:rPr>
          <w:sz w:val="28"/>
          <w:szCs w:val="28"/>
        </w:rPr>
        <w:t>A- İdarenin Amaç ve Hedefleri</w:t>
      </w:r>
      <w:r w:rsidR="00BA3388">
        <w:rPr>
          <w:sz w:val="28"/>
          <w:szCs w:val="28"/>
        </w:rPr>
        <w:t xml:space="preserve"> ……………………..…………………</w:t>
      </w:r>
      <w:r w:rsidR="00F42174">
        <w:rPr>
          <w:sz w:val="28"/>
          <w:szCs w:val="28"/>
        </w:rPr>
        <w:t>.</w:t>
      </w:r>
      <w:r w:rsidR="00691C8F">
        <w:rPr>
          <w:sz w:val="28"/>
          <w:szCs w:val="28"/>
        </w:rPr>
        <w:t>19</w:t>
      </w:r>
      <w:r w:rsidRPr="00904103">
        <w:rPr>
          <w:sz w:val="28"/>
          <w:szCs w:val="28"/>
        </w:rPr>
        <w:t xml:space="preserve"> </w:t>
      </w:r>
    </w:p>
    <w:p w:rsidR="00904103" w:rsidRPr="00313FEE" w:rsidRDefault="00904103" w:rsidP="00691C8F">
      <w:pPr>
        <w:tabs>
          <w:tab w:val="left" w:pos="5620"/>
        </w:tabs>
        <w:ind w:firstLine="540"/>
        <w:jc w:val="both"/>
        <w:rPr>
          <w:sz w:val="28"/>
          <w:szCs w:val="28"/>
          <w:lang w:val="de-DE"/>
        </w:rPr>
      </w:pPr>
      <w:r w:rsidRPr="00313FEE">
        <w:rPr>
          <w:sz w:val="28"/>
          <w:szCs w:val="28"/>
          <w:lang w:val="de-DE"/>
        </w:rPr>
        <w:t xml:space="preserve">B- Temel Politikalar ve Öncelikler </w:t>
      </w:r>
      <w:r w:rsidR="0068082B">
        <w:rPr>
          <w:sz w:val="28"/>
          <w:szCs w:val="28"/>
          <w:lang w:val="de-DE"/>
        </w:rPr>
        <w:t>…………………………………….19</w:t>
      </w:r>
    </w:p>
    <w:p w:rsidR="00BA3388" w:rsidRDefault="00BA3388" w:rsidP="00F42174">
      <w:pPr>
        <w:tabs>
          <w:tab w:val="left" w:pos="5620"/>
        </w:tabs>
        <w:jc w:val="both"/>
        <w:rPr>
          <w:sz w:val="28"/>
          <w:szCs w:val="28"/>
          <w:lang w:val="de-DE"/>
        </w:rPr>
      </w:pPr>
    </w:p>
    <w:p w:rsidR="00904103" w:rsidRPr="00313FEE" w:rsidRDefault="00904103" w:rsidP="00F42174">
      <w:pPr>
        <w:tabs>
          <w:tab w:val="left" w:pos="5620"/>
        </w:tabs>
        <w:jc w:val="both"/>
        <w:rPr>
          <w:sz w:val="28"/>
          <w:szCs w:val="28"/>
          <w:lang w:val="de-DE"/>
        </w:rPr>
      </w:pPr>
      <w:r w:rsidRPr="00313FEE">
        <w:rPr>
          <w:sz w:val="28"/>
          <w:szCs w:val="28"/>
          <w:lang w:val="de-DE"/>
        </w:rPr>
        <w:t>III- FAALİYETLERE İLİŞKİN BİLGİ VE DEĞERLENDİRMELER</w:t>
      </w:r>
      <w:r w:rsidR="00691C8F">
        <w:rPr>
          <w:sz w:val="28"/>
          <w:szCs w:val="28"/>
          <w:lang w:val="de-DE"/>
        </w:rPr>
        <w:t xml:space="preserve"> ……20</w:t>
      </w:r>
    </w:p>
    <w:p w:rsidR="00904103" w:rsidRPr="00313FEE" w:rsidRDefault="00904103" w:rsidP="00F42174">
      <w:pPr>
        <w:tabs>
          <w:tab w:val="left" w:pos="5620"/>
        </w:tabs>
        <w:ind w:firstLine="540"/>
        <w:jc w:val="both"/>
        <w:rPr>
          <w:sz w:val="28"/>
          <w:szCs w:val="28"/>
          <w:lang w:val="fr-FR"/>
        </w:rPr>
      </w:pPr>
      <w:r w:rsidRPr="00313FEE">
        <w:rPr>
          <w:sz w:val="28"/>
          <w:szCs w:val="28"/>
          <w:lang w:val="fr-FR"/>
        </w:rPr>
        <w:t>A- Mali Bilgiler</w:t>
      </w:r>
      <w:r w:rsidR="00691C8F">
        <w:rPr>
          <w:sz w:val="28"/>
          <w:szCs w:val="28"/>
          <w:lang w:val="fr-FR"/>
        </w:rPr>
        <w:t xml:space="preserve"> ………………………………………………………..20</w:t>
      </w:r>
    </w:p>
    <w:p w:rsidR="00904103" w:rsidRPr="00313FEE" w:rsidRDefault="00904103" w:rsidP="00F42174">
      <w:pPr>
        <w:tabs>
          <w:tab w:val="left" w:pos="5620"/>
        </w:tabs>
        <w:ind w:firstLine="540"/>
        <w:jc w:val="both"/>
        <w:rPr>
          <w:sz w:val="28"/>
          <w:szCs w:val="28"/>
          <w:lang w:val="fr-FR"/>
        </w:rPr>
      </w:pPr>
      <w:r w:rsidRPr="00313FEE">
        <w:rPr>
          <w:sz w:val="28"/>
          <w:szCs w:val="28"/>
          <w:lang w:val="fr-FR"/>
        </w:rPr>
        <w:t xml:space="preserve">      1- Bütçe Uygulama Sonuçları</w:t>
      </w:r>
      <w:r w:rsidR="00BA3388">
        <w:rPr>
          <w:sz w:val="28"/>
          <w:szCs w:val="28"/>
          <w:lang w:val="fr-FR"/>
        </w:rPr>
        <w:t xml:space="preserve"> ……………………………………</w:t>
      </w:r>
      <w:r w:rsidR="00F42174">
        <w:rPr>
          <w:sz w:val="28"/>
          <w:szCs w:val="28"/>
          <w:lang w:val="fr-FR"/>
        </w:rPr>
        <w:t>..</w:t>
      </w:r>
      <w:r w:rsidR="00691C8F">
        <w:rPr>
          <w:sz w:val="28"/>
          <w:szCs w:val="28"/>
          <w:lang w:val="fr-FR"/>
        </w:rPr>
        <w:t>20</w:t>
      </w:r>
      <w:r w:rsidRPr="00313FEE">
        <w:rPr>
          <w:sz w:val="28"/>
          <w:szCs w:val="28"/>
          <w:lang w:val="fr-FR"/>
        </w:rPr>
        <w:t xml:space="preserve"> </w:t>
      </w:r>
    </w:p>
    <w:p w:rsidR="00904103" w:rsidRPr="00313FEE" w:rsidRDefault="00904103" w:rsidP="00F42174">
      <w:pPr>
        <w:tabs>
          <w:tab w:val="left" w:pos="5620"/>
        </w:tabs>
        <w:ind w:firstLine="540"/>
        <w:jc w:val="both"/>
        <w:rPr>
          <w:sz w:val="28"/>
          <w:szCs w:val="28"/>
          <w:lang w:val="fr-FR"/>
        </w:rPr>
      </w:pPr>
      <w:r w:rsidRPr="00313FEE">
        <w:rPr>
          <w:sz w:val="28"/>
          <w:szCs w:val="28"/>
          <w:lang w:val="fr-FR"/>
        </w:rPr>
        <w:t xml:space="preserve">      2- Temel Mali Tablolara İlişkin Açıklamalar</w:t>
      </w:r>
      <w:r w:rsidR="00313FEE" w:rsidRPr="00313FEE">
        <w:rPr>
          <w:sz w:val="28"/>
          <w:szCs w:val="28"/>
          <w:lang w:val="fr-FR"/>
        </w:rPr>
        <w:t xml:space="preserve"> ……………………</w:t>
      </w:r>
      <w:r w:rsidR="00691C8F">
        <w:rPr>
          <w:sz w:val="28"/>
          <w:szCs w:val="28"/>
          <w:lang w:val="fr-FR"/>
        </w:rPr>
        <w:t>...22</w:t>
      </w:r>
    </w:p>
    <w:p w:rsidR="00904103" w:rsidRPr="00313FEE" w:rsidRDefault="00904103" w:rsidP="00F42174">
      <w:pPr>
        <w:tabs>
          <w:tab w:val="left" w:pos="5620"/>
        </w:tabs>
        <w:ind w:firstLine="540"/>
        <w:jc w:val="both"/>
        <w:rPr>
          <w:sz w:val="28"/>
          <w:szCs w:val="28"/>
          <w:lang w:val="de-DE"/>
        </w:rPr>
      </w:pPr>
      <w:r w:rsidRPr="00313FEE">
        <w:rPr>
          <w:sz w:val="28"/>
          <w:szCs w:val="28"/>
          <w:lang w:val="de-DE"/>
        </w:rPr>
        <w:t xml:space="preserve">      3- Mali Denetim Sonuçları  </w:t>
      </w:r>
      <w:r w:rsidR="0068082B">
        <w:rPr>
          <w:sz w:val="28"/>
          <w:szCs w:val="28"/>
          <w:lang w:val="de-DE"/>
        </w:rPr>
        <w:t>………………………………………..23</w:t>
      </w:r>
    </w:p>
    <w:p w:rsidR="00904103" w:rsidRPr="00181425" w:rsidRDefault="00904103" w:rsidP="00F42174">
      <w:pPr>
        <w:tabs>
          <w:tab w:val="left" w:pos="5620"/>
        </w:tabs>
        <w:ind w:firstLine="540"/>
        <w:jc w:val="both"/>
        <w:rPr>
          <w:sz w:val="28"/>
          <w:szCs w:val="28"/>
          <w:lang w:val="fr-FR"/>
        </w:rPr>
      </w:pPr>
      <w:r w:rsidRPr="00181425">
        <w:rPr>
          <w:sz w:val="28"/>
          <w:szCs w:val="28"/>
          <w:lang w:val="fr-FR"/>
        </w:rPr>
        <w:t>B- Performans Bilgileri</w:t>
      </w:r>
      <w:r w:rsidR="0068082B">
        <w:rPr>
          <w:sz w:val="28"/>
          <w:szCs w:val="28"/>
          <w:lang w:val="fr-FR"/>
        </w:rPr>
        <w:t xml:space="preserve"> ………………………………………………..23</w:t>
      </w:r>
    </w:p>
    <w:p w:rsidR="00904103" w:rsidRPr="00181425" w:rsidRDefault="00904103" w:rsidP="00F42174">
      <w:pPr>
        <w:tabs>
          <w:tab w:val="left" w:pos="5620"/>
        </w:tabs>
        <w:ind w:firstLine="540"/>
        <w:jc w:val="both"/>
        <w:rPr>
          <w:sz w:val="28"/>
          <w:szCs w:val="28"/>
          <w:lang w:val="fr-FR"/>
        </w:rPr>
      </w:pPr>
      <w:r w:rsidRPr="00181425">
        <w:rPr>
          <w:sz w:val="28"/>
          <w:szCs w:val="28"/>
          <w:lang w:val="fr-FR"/>
        </w:rPr>
        <w:t xml:space="preserve">      1- Faaliyet ve Proje Bilgileri </w:t>
      </w:r>
      <w:r w:rsidR="00BA3388">
        <w:rPr>
          <w:sz w:val="28"/>
          <w:szCs w:val="28"/>
          <w:lang w:val="fr-FR"/>
        </w:rPr>
        <w:t>……………………………………</w:t>
      </w:r>
      <w:r w:rsidR="00F42174">
        <w:rPr>
          <w:sz w:val="28"/>
          <w:szCs w:val="28"/>
          <w:lang w:val="fr-FR"/>
        </w:rPr>
        <w:t>....</w:t>
      </w:r>
      <w:r w:rsidR="0068082B">
        <w:rPr>
          <w:sz w:val="28"/>
          <w:szCs w:val="28"/>
          <w:lang w:val="fr-FR"/>
        </w:rPr>
        <w:t>23</w:t>
      </w:r>
    </w:p>
    <w:p w:rsidR="00BA3388" w:rsidRDefault="00BA3388" w:rsidP="00F42174">
      <w:pPr>
        <w:tabs>
          <w:tab w:val="left" w:pos="5620"/>
        </w:tabs>
        <w:jc w:val="both"/>
        <w:rPr>
          <w:sz w:val="28"/>
          <w:szCs w:val="28"/>
          <w:lang w:val="fr-FR"/>
        </w:rPr>
      </w:pPr>
    </w:p>
    <w:p w:rsidR="00BA3388" w:rsidRDefault="00904103" w:rsidP="00F42174">
      <w:pPr>
        <w:tabs>
          <w:tab w:val="left" w:pos="5620"/>
        </w:tabs>
        <w:jc w:val="both"/>
        <w:rPr>
          <w:sz w:val="28"/>
          <w:szCs w:val="28"/>
          <w:lang w:val="fr-FR"/>
        </w:rPr>
      </w:pPr>
      <w:r w:rsidRPr="00904103">
        <w:rPr>
          <w:sz w:val="28"/>
          <w:szCs w:val="28"/>
          <w:lang w:val="fr-FR"/>
        </w:rPr>
        <w:t>IV- KURUMSAL KABİLİYET ve KAPASİTENİN</w:t>
      </w:r>
    </w:p>
    <w:p w:rsidR="00904103" w:rsidRPr="00904103" w:rsidRDefault="00904103" w:rsidP="00F42174">
      <w:pPr>
        <w:tabs>
          <w:tab w:val="left" w:pos="5620"/>
        </w:tabs>
        <w:jc w:val="both"/>
        <w:rPr>
          <w:sz w:val="28"/>
          <w:szCs w:val="28"/>
          <w:lang w:val="fr-FR"/>
        </w:rPr>
      </w:pPr>
      <w:r w:rsidRPr="00904103">
        <w:rPr>
          <w:sz w:val="28"/>
          <w:szCs w:val="28"/>
          <w:lang w:val="fr-FR"/>
        </w:rPr>
        <w:t xml:space="preserve">DEĞERLENDİRİLMESİ </w:t>
      </w:r>
      <w:r w:rsidR="00BA3388">
        <w:rPr>
          <w:sz w:val="28"/>
          <w:szCs w:val="28"/>
          <w:lang w:val="fr-FR"/>
        </w:rPr>
        <w:t>…………………………………………………</w:t>
      </w:r>
      <w:r w:rsidR="00F42174">
        <w:rPr>
          <w:sz w:val="28"/>
          <w:szCs w:val="28"/>
          <w:lang w:val="fr-FR"/>
        </w:rPr>
        <w:t>...</w:t>
      </w:r>
      <w:r w:rsidR="00691C8F">
        <w:rPr>
          <w:sz w:val="28"/>
          <w:szCs w:val="28"/>
          <w:lang w:val="fr-FR"/>
        </w:rPr>
        <w:t>25</w:t>
      </w:r>
    </w:p>
    <w:p w:rsidR="00955A24" w:rsidRPr="00181425" w:rsidRDefault="00904103" w:rsidP="00F42174">
      <w:pPr>
        <w:tabs>
          <w:tab w:val="left" w:pos="5620"/>
        </w:tabs>
        <w:jc w:val="both"/>
        <w:rPr>
          <w:sz w:val="28"/>
          <w:szCs w:val="28"/>
          <w:lang w:val="fr-FR"/>
        </w:rPr>
      </w:pPr>
      <w:r w:rsidRPr="00904103">
        <w:rPr>
          <w:sz w:val="28"/>
          <w:szCs w:val="28"/>
          <w:lang w:val="fr-FR"/>
        </w:rPr>
        <w:t xml:space="preserve">           </w:t>
      </w:r>
      <w:r w:rsidRPr="00181425">
        <w:rPr>
          <w:sz w:val="28"/>
          <w:szCs w:val="28"/>
          <w:lang w:val="fr-FR"/>
        </w:rPr>
        <w:t xml:space="preserve">A- Üstünlükler </w:t>
      </w:r>
      <w:r w:rsidR="00F42174">
        <w:rPr>
          <w:sz w:val="28"/>
          <w:szCs w:val="28"/>
          <w:lang w:val="fr-FR"/>
        </w:rPr>
        <w:t>……………………………………………………….</w:t>
      </w:r>
      <w:r w:rsidR="00691C8F">
        <w:rPr>
          <w:sz w:val="28"/>
          <w:szCs w:val="28"/>
          <w:lang w:val="fr-FR"/>
        </w:rPr>
        <w:t>25</w:t>
      </w:r>
    </w:p>
    <w:p w:rsidR="00904103" w:rsidRPr="00904103" w:rsidRDefault="00904103" w:rsidP="00F42174">
      <w:pPr>
        <w:tabs>
          <w:tab w:val="left" w:pos="5620"/>
        </w:tabs>
        <w:jc w:val="both"/>
        <w:rPr>
          <w:sz w:val="28"/>
          <w:szCs w:val="28"/>
          <w:lang w:val="tr-TR"/>
        </w:rPr>
      </w:pPr>
      <w:r w:rsidRPr="00904103">
        <w:rPr>
          <w:sz w:val="28"/>
          <w:szCs w:val="28"/>
          <w:lang w:val="tr-TR"/>
        </w:rPr>
        <w:t xml:space="preserve">           B-  Zayıflıklar</w:t>
      </w:r>
      <w:r w:rsidR="00181425">
        <w:rPr>
          <w:sz w:val="28"/>
          <w:szCs w:val="28"/>
          <w:lang w:val="tr-TR"/>
        </w:rPr>
        <w:t xml:space="preserve"> ………………………………………………………</w:t>
      </w:r>
      <w:r w:rsidR="00F42174">
        <w:rPr>
          <w:sz w:val="28"/>
          <w:szCs w:val="28"/>
          <w:lang w:val="tr-TR"/>
        </w:rPr>
        <w:t>..</w:t>
      </w:r>
      <w:r w:rsidR="0068082B">
        <w:rPr>
          <w:sz w:val="28"/>
          <w:szCs w:val="28"/>
          <w:lang w:val="tr-TR"/>
        </w:rPr>
        <w:t>25</w:t>
      </w:r>
    </w:p>
    <w:p w:rsidR="00BA3388" w:rsidRDefault="00904103" w:rsidP="00F42174">
      <w:pPr>
        <w:tabs>
          <w:tab w:val="left" w:pos="5620"/>
        </w:tabs>
        <w:jc w:val="both"/>
        <w:rPr>
          <w:sz w:val="28"/>
          <w:szCs w:val="28"/>
          <w:lang w:val="tr-TR"/>
        </w:rPr>
      </w:pPr>
      <w:r w:rsidRPr="00904103">
        <w:rPr>
          <w:sz w:val="28"/>
          <w:szCs w:val="28"/>
          <w:lang w:val="tr-TR"/>
        </w:rPr>
        <w:t xml:space="preserve">           C- Değerlendirme</w:t>
      </w:r>
      <w:r w:rsidR="00BA3388">
        <w:rPr>
          <w:sz w:val="28"/>
          <w:szCs w:val="28"/>
          <w:lang w:val="tr-TR"/>
        </w:rPr>
        <w:t xml:space="preserve"> …………………………………………………</w:t>
      </w:r>
      <w:r w:rsidR="00F42174">
        <w:rPr>
          <w:sz w:val="28"/>
          <w:szCs w:val="28"/>
          <w:lang w:val="tr-TR"/>
        </w:rPr>
        <w:t>....</w:t>
      </w:r>
      <w:r w:rsidR="0068082B">
        <w:rPr>
          <w:sz w:val="28"/>
          <w:szCs w:val="28"/>
          <w:lang w:val="tr-TR"/>
        </w:rPr>
        <w:t>26</w:t>
      </w:r>
    </w:p>
    <w:p w:rsidR="00691C8F" w:rsidRDefault="00691C8F" w:rsidP="00F42174">
      <w:pPr>
        <w:tabs>
          <w:tab w:val="left" w:pos="5620"/>
        </w:tabs>
        <w:jc w:val="both"/>
        <w:rPr>
          <w:sz w:val="28"/>
          <w:szCs w:val="28"/>
          <w:lang w:val="tr-TR"/>
        </w:rPr>
      </w:pPr>
    </w:p>
    <w:p w:rsidR="00904103" w:rsidRDefault="00904103" w:rsidP="00F42174">
      <w:pPr>
        <w:tabs>
          <w:tab w:val="left" w:pos="5620"/>
          <w:tab w:val="left" w:pos="8640"/>
        </w:tabs>
        <w:jc w:val="both"/>
        <w:rPr>
          <w:sz w:val="28"/>
          <w:szCs w:val="28"/>
          <w:lang w:val="tr-TR"/>
        </w:rPr>
      </w:pPr>
      <w:r w:rsidRPr="00904103">
        <w:rPr>
          <w:sz w:val="28"/>
          <w:szCs w:val="28"/>
          <w:lang w:val="tr-TR"/>
        </w:rPr>
        <w:t>V- ÖNERİ VE TEDBİRLER</w:t>
      </w:r>
      <w:r w:rsidR="008E37DA">
        <w:rPr>
          <w:sz w:val="28"/>
          <w:szCs w:val="28"/>
          <w:lang w:val="tr-TR"/>
        </w:rPr>
        <w:t xml:space="preserve"> ………………………………</w:t>
      </w:r>
      <w:r w:rsidR="00BA3388">
        <w:rPr>
          <w:sz w:val="28"/>
          <w:szCs w:val="28"/>
          <w:lang w:val="tr-TR"/>
        </w:rPr>
        <w:t>………………</w:t>
      </w:r>
      <w:r w:rsidR="00F42174">
        <w:rPr>
          <w:sz w:val="28"/>
          <w:szCs w:val="28"/>
          <w:lang w:val="tr-TR"/>
        </w:rPr>
        <w:t>.</w:t>
      </w:r>
      <w:r w:rsidR="0068082B">
        <w:rPr>
          <w:sz w:val="28"/>
          <w:szCs w:val="28"/>
          <w:lang w:val="tr-TR"/>
        </w:rPr>
        <w:t>26</w:t>
      </w:r>
    </w:p>
    <w:p w:rsidR="00502B37" w:rsidRDefault="00502B37" w:rsidP="00F42174">
      <w:pPr>
        <w:tabs>
          <w:tab w:val="left" w:pos="5620"/>
        </w:tabs>
        <w:jc w:val="both"/>
        <w:rPr>
          <w:sz w:val="28"/>
          <w:szCs w:val="28"/>
          <w:lang w:val="tr-TR"/>
        </w:rPr>
      </w:pPr>
    </w:p>
    <w:p w:rsidR="00502B37" w:rsidRDefault="00502B37" w:rsidP="00502B37">
      <w:pPr>
        <w:tabs>
          <w:tab w:val="left" w:pos="5620"/>
        </w:tabs>
        <w:rPr>
          <w:sz w:val="28"/>
          <w:szCs w:val="28"/>
          <w:lang w:val="tr-TR"/>
        </w:rPr>
      </w:pPr>
      <w:r>
        <w:rPr>
          <w:sz w:val="28"/>
          <w:szCs w:val="28"/>
          <w:lang w:val="tr-TR"/>
        </w:rPr>
        <w:t>GÜVENCE BEYANLARI………………………………………………….27</w:t>
      </w:r>
    </w:p>
    <w:p w:rsidR="00BA3388" w:rsidRPr="00181425" w:rsidRDefault="00BA3388" w:rsidP="00502B37">
      <w:pPr>
        <w:tabs>
          <w:tab w:val="left" w:pos="5620"/>
        </w:tabs>
        <w:rPr>
          <w:sz w:val="28"/>
          <w:szCs w:val="28"/>
          <w:lang w:val="tr-TR"/>
        </w:rPr>
        <w:sectPr w:rsidR="00BA3388" w:rsidRPr="00181425" w:rsidSect="00F42174">
          <w:footerReference w:type="even" r:id="rId9"/>
          <w:footerReference w:type="default" r:id="rId10"/>
          <w:footerReference w:type="first" r:id="rId11"/>
          <w:pgSz w:w="12240" w:h="15840"/>
          <w:pgMar w:top="1080" w:right="1260" w:bottom="1296" w:left="2160" w:header="706" w:footer="706" w:gutter="0"/>
          <w:pgNumType w:start="1"/>
          <w:cols w:space="709"/>
          <w:titlePg/>
        </w:sectPr>
      </w:pPr>
    </w:p>
    <w:p w:rsidR="000B19EB" w:rsidRPr="00E11E08" w:rsidRDefault="000B19EB" w:rsidP="00502B37">
      <w:pPr>
        <w:pStyle w:val="Altbilgi"/>
        <w:tabs>
          <w:tab w:val="clear" w:pos="4320"/>
          <w:tab w:val="clear" w:pos="8640"/>
        </w:tabs>
        <w:rPr>
          <w:rFonts w:ascii="Arial" w:hAnsi="Arial" w:cs="Arial"/>
          <w:sz w:val="22"/>
          <w:szCs w:val="22"/>
          <w:lang w:val="tr-TR"/>
        </w:rPr>
        <w:sectPr w:rsidR="000B19EB" w:rsidRPr="00E11E08" w:rsidSect="004E3C89">
          <w:headerReference w:type="default" r:id="rId12"/>
          <w:footerReference w:type="default" r:id="rId13"/>
          <w:type w:val="continuous"/>
          <w:pgSz w:w="12240" w:h="15840"/>
          <w:pgMar w:top="1080" w:right="1296" w:bottom="1296" w:left="2160" w:header="706" w:footer="706" w:gutter="0"/>
          <w:pgNumType w:fmt="lowerRoman" w:start="2"/>
          <w:cols w:space="709"/>
        </w:sectPr>
      </w:pPr>
    </w:p>
    <w:p w:rsidR="000F6E3A" w:rsidRPr="006C269F" w:rsidRDefault="00115D9B" w:rsidP="00660F87">
      <w:pPr>
        <w:pStyle w:val="Balk1"/>
        <w:tabs>
          <w:tab w:val="left" w:pos="540"/>
        </w:tabs>
        <w:spacing w:before="120" w:after="0"/>
        <w:jc w:val="both"/>
        <w:rPr>
          <w:sz w:val="24"/>
          <w:szCs w:val="24"/>
          <w:u w:val="single"/>
          <w:lang w:val="tr-TR"/>
        </w:rPr>
      </w:pPr>
      <w:bookmarkStart w:id="0" w:name="B_Hlt17086069"/>
      <w:bookmarkStart w:id="1" w:name="_Toc158804380"/>
      <w:bookmarkEnd w:id="0"/>
      <w:r w:rsidRPr="000D64B1">
        <w:rPr>
          <w:lang w:val="tr-TR"/>
        </w:rPr>
        <w:lastRenderedPageBreak/>
        <w:t xml:space="preserve"> </w:t>
      </w:r>
      <w:r w:rsidR="008E37DA">
        <w:rPr>
          <w:lang w:val="tr-TR"/>
        </w:rPr>
        <w:t xml:space="preserve">      </w:t>
      </w:r>
      <w:r w:rsidR="00181425" w:rsidRPr="006C269F">
        <w:rPr>
          <w:u w:val="single"/>
          <w:lang w:val="tr-TR"/>
        </w:rPr>
        <w:t xml:space="preserve">ÜST YÖNETİCİ </w:t>
      </w:r>
      <w:r w:rsidR="00955A24" w:rsidRPr="006C269F">
        <w:rPr>
          <w:u w:val="single"/>
          <w:lang w:val="tr-TR"/>
        </w:rPr>
        <w:t>SUNUŞ</w:t>
      </w:r>
      <w:bookmarkEnd w:id="1"/>
      <w:r w:rsidR="00181425" w:rsidRPr="006C269F">
        <w:rPr>
          <w:u w:val="single"/>
          <w:lang w:val="tr-TR"/>
        </w:rPr>
        <w:t>U</w:t>
      </w:r>
      <w:r w:rsidR="00086DEA" w:rsidRPr="006C269F">
        <w:rPr>
          <w:u w:val="single"/>
          <w:lang w:val="tr-TR"/>
        </w:rPr>
        <w:t xml:space="preserve"> </w:t>
      </w:r>
    </w:p>
    <w:p w:rsidR="006C269F" w:rsidRDefault="008E37DA" w:rsidP="00660F87">
      <w:pPr>
        <w:autoSpaceDE w:val="0"/>
        <w:autoSpaceDN w:val="0"/>
        <w:adjustRightInd w:val="0"/>
        <w:spacing w:before="120" w:line="240" w:lineRule="atLeast"/>
        <w:jc w:val="both"/>
        <w:rPr>
          <w:szCs w:val="24"/>
          <w:lang w:val="tr-TR" w:eastAsia="tr-TR"/>
        </w:rPr>
      </w:pPr>
      <w:r>
        <w:rPr>
          <w:szCs w:val="24"/>
          <w:lang w:val="tr-TR"/>
        </w:rPr>
        <w:t xml:space="preserve">   </w:t>
      </w:r>
      <w:r w:rsidR="00424BB3">
        <w:rPr>
          <w:szCs w:val="24"/>
          <w:lang w:val="tr-TR"/>
        </w:rPr>
        <w:t xml:space="preserve">    </w:t>
      </w:r>
      <w:r>
        <w:rPr>
          <w:szCs w:val="24"/>
          <w:lang w:val="tr-TR"/>
        </w:rPr>
        <w:t xml:space="preserve"> </w:t>
      </w:r>
      <w:r w:rsidRPr="006C269F">
        <w:rPr>
          <w:b/>
          <w:szCs w:val="24"/>
          <w:lang w:val="tr-TR" w:eastAsia="tr-TR"/>
        </w:rPr>
        <w:t>Ahi Evran Üniversitesi 2007 Mali Yılı</w:t>
      </w:r>
      <w:r w:rsidR="00086DEA" w:rsidRPr="006C269F">
        <w:rPr>
          <w:b/>
          <w:szCs w:val="24"/>
          <w:lang w:val="tr-TR" w:eastAsia="tr-TR"/>
        </w:rPr>
        <w:t xml:space="preserve"> Faaliyet Raporu</w:t>
      </w:r>
      <w:r w:rsidR="006C269F" w:rsidRPr="006C269F">
        <w:rPr>
          <w:b/>
          <w:szCs w:val="24"/>
          <w:lang w:val="tr-TR" w:eastAsia="tr-TR"/>
        </w:rPr>
        <w:t>;</w:t>
      </w:r>
      <w:r w:rsidR="00086DEA" w:rsidRPr="00086DEA">
        <w:rPr>
          <w:szCs w:val="24"/>
          <w:lang w:val="tr-TR" w:eastAsia="tr-TR"/>
        </w:rPr>
        <w:t xml:space="preserve"> </w:t>
      </w:r>
    </w:p>
    <w:p w:rsidR="00AB4CAA" w:rsidRDefault="006C269F" w:rsidP="00660F87">
      <w:pPr>
        <w:autoSpaceDE w:val="0"/>
        <w:autoSpaceDN w:val="0"/>
        <w:adjustRightInd w:val="0"/>
        <w:spacing w:before="120" w:line="240" w:lineRule="atLeast"/>
        <w:jc w:val="both"/>
        <w:rPr>
          <w:szCs w:val="24"/>
          <w:lang w:val="tr-TR"/>
        </w:rPr>
      </w:pPr>
      <w:r>
        <w:rPr>
          <w:szCs w:val="24"/>
          <w:lang w:val="tr-TR" w:eastAsia="tr-TR"/>
        </w:rPr>
        <w:t xml:space="preserve">        </w:t>
      </w:r>
      <w:r w:rsidR="00086DEA" w:rsidRPr="00086DEA">
        <w:rPr>
          <w:szCs w:val="24"/>
          <w:lang w:val="tr-TR" w:eastAsia="tr-TR"/>
        </w:rPr>
        <w:t xml:space="preserve">Üniversitemizin </w:t>
      </w:r>
      <w:r>
        <w:rPr>
          <w:szCs w:val="24"/>
          <w:lang w:val="tr-TR" w:eastAsia="tr-TR"/>
        </w:rPr>
        <w:t>eğitim-öğretim ve bilimsel çalışmalara</w:t>
      </w:r>
      <w:r w:rsidR="00086DEA" w:rsidRPr="00086DEA">
        <w:rPr>
          <w:szCs w:val="24"/>
          <w:lang w:val="tr-TR" w:eastAsia="tr-TR"/>
        </w:rPr>
        <w:t xml:space="preserve"> yönelik performansının yanı sıra 5018 sayılı Kamu Mali Yönetimi ve Kontrol Kanunu ile 2006 yılında uygulanmaya başla</w:t>
      </w:r>
      <w:r>
        <w:rPr>
          <w:szCs w:val="24"/>
          <w:lang w:val="tr-TR" w:eastAsia="tr-TR"/>
        </w:rPr>
        <w:t>nan yeni mali yönetim sistemi açısından</w:t>
      </w:r>
      <w:r w:rsidR="00AB4CAA">
        <w:rPr>
          <w:szCs w:val="24"/>
          <w:lang w:val="tr-TR" w:eastAsia="tr-TR"/>
        </w:rPr>
        <w:t xml:space="preserve"> </w:t>
      </w:r>
      <w:r>
        <w:rPr>
          <w:szCs w:val="24"/>
          <w:lang w:val="tr-TR" w:eastAsia="tr-TR"/>
        </w:rPr>
        <w:t>da değerlendirilmesi</w:t>
      </w:r>
      <w:r w:rsidR="00086DEA" w:rsidRPr="00086DEA">
        <w:rPr>
          <w:szCs w:val="24"/>
          <w:lang w:val="tr-TR" w:eastAsia="tr-TR"/>
        </w:rPr>
        <w:t xml:space="preserve"> önem arz</w:t>
      </w:r>
      <w:r w:rsidR="00AB4CAA">
        <w:rPr>
          <w:szCs w:val="24"/>
          <w:lang w:val="tr-TR" w:eastAsia="tr-TR"/>
        </w:rPr>
        <w:t xml:space="preserve"> </w:t>
      </w:r>
      <w:r w:rsidR="00086DEA" w:rsidRPr="00086DEA">
        <w:rPr>
          <w:szCs w:val="24"/>
          <w:lang w:val="tr-TR" w:eastAsia="tr-TR"/>
        </w:rPr>
        <w:t>etmektedir.</w:t>
      </w:r>
    </w:p>
    <w:p w:rsidR="00AB4CAA" w:rsidRDefault="00AB4CAA" w:rsidP="00CA0AD9">
      <w:pPr>
        <w:tabs>
          <w:tab w:val="left" w:pos="540"/>
        </w:tabs>
        <w:spacing w:before="120" w:line="240" w:lineRule="atLeast"/>
        <w:jc w:val="both"/>
        <w:rPr>
          <w:szCs w:val="24"/>
          <w:lang w:val="tr-TR"/>
        </w:rPr>
      </w:pPr>
      <w:r>
        <w:rPr>
          <w:szCs w:val="24"/>
          <w:lang w:val="tr-TR" w:eastAsia="tr-TR"/>
        </w:rPr>
        <w:t xml:space="preserve">        </w:t>
      </w:r>
      <w:r w:rsidRPr="00AB4CAA">
        <w:rPr>
          <w:szCs w:val="24"/>
          <w:lang w:val="tr-TR" w:eastAsia="tr-TR"/>
        </w:rPr>
        <w:t xml:space="preserve"> </w:t>
      </w:r>
      <w:r w:rsidRPr="00AB4CAA">
        <w:rPr>
          <w:szCs w:val="24"/>
          <w:lang w:val="tr-TR"/>
        </w:rPr>
        <w:t>Tüm dünyada, kamu mali yönetimi anlayışında yaşanan değişiklikler ve yeni uygulamalar, ülkemizde de uygulanmaya başlanmış ve yasal düzenlemeler başta olmak üzere pek çok konuda temel değişiklikler meydana gelmiştir. Kamu mali yönetimi alanında başlatılan kapsamlı reformlar, kamu yönetimine olan güvenin pekiştirilmesi, mali disiplinin sağlanması, mali saydamlık ve hesap verilebilirlik ilkesinin hayata geçirilmesi ile kamu idarelerinin etkin bir şekilde kamu hizmeti sunmalarına odaklanmıştır.</w:t>
      </w:r>
    </w:p>
    <w:p w:rsidR="00AB4CAA" w:rsidRPr="00312F12" w:rsidRDefault="00F61248" w:rsidP="008E37DA">
      <w:pPr>
        <w:tabs>
          <w:tab w:val="left" w:pos="540"/>
        </w:tabs>
        <w:spacing w:before="120" w:line="240" w:lineRule="atLeast"/>
        <w:jc w:val="both"/>
        <w:rPr>
          <w:szCs w:val="24"/>
          <w:lang w:val="tr-TR"/>
        </w:rPr>
      </w:pPr>
      <w:r>
        <w:rPr>
          <w:szCs w:val="24"/>
          <w:lang w:val="tr-TR"/>
        </w:rPr>
        <w:t xml:space="preserve">         </w:t>
      </w:r>
      <w:r w:rsidR="008E37DA" w:rsidRPr="008E37DA">
        <w:rPr>
          <w:szCs w:val="24"/>
          <w:lang w:val="tr-TR"/>
        </w:rPr>
        <w:t xml:space="preserve">Üniversitemiz, 5467 </w:t>
      </w:r>
      <w:r w:rsidR="00234530">
        <w:rPr>
          <w:szCs w:val="24"/>
          <w:lang w:val="tr-TR"/>
        </w:rPr>
        <w:t>sayılı K</w:t>
      </w:r>
      <w:r w:rsidR="008E37DA">
        <w:rPr>
          <w:szCs w:val="24"/>
          <w:lang w:val="tr-TR"/>
        </w:rPr>
        <w:t>anunla 17 M</w:t>
      </w:r>
      <w:r w:rsidR="008E37DA" w:rsidRPr="008E37DA">
        <w:rPr>
          <w:szCs w:val="24"/>
          <w:lang w:val="tr-TR"/>
        </w:rPr>
        <w:t>art 2006 tarihinde kurulmuştur.</w:t>
      </w:r>
      <w:r w:rsidR="008E37DA">
        <w:rPr>
          <w:szCs w:val="24"/>
          <w:lang w:val="tr-TR"/>
        </w:rPr>
        <w:t xml:space="preserve"> </w:t>
      </w:r>
      <w:r w:rsidR="00356E2A">
        <w:rPr>
          <w:szCs w:val="24"/>
          <w:lang w:val="tr-TR"/>
        </w:rPr>
        <w:t>K</w:t>
      </w:r>
      <w:r w:rsidR="008E37DA" w:rsidRPr="008E37DA">
        <w:rPr>
          <w:szCs w:val="24"/>
          <w:lang w:val="tr-TR"/>
        </w:rPr>
        <w:t>urumsallaşma sürecini kısa zamanda</w:t>
      </w:r>
      <w:r w:rsidR="00356E2A">
        <w:rPr>
          <w:szCs w:val="24"/>
          <w:lang w:val="tr-TR"/>
        </w:rPr>
        <w:t xml:space="preserve"> tamamlamak,</w:t>
      </w:r>
      <w:r w:rsidR="008E37DA">
        <w:rPr>
          <w:szCs w:val="24"/>
          <w:lang w:val="tr-TR"/>
        </w:rPr>
        <w:t xml:space="preserve"> </w:t>
      </w:r>
      <w:r w:rsidR="00356E2A">
        <w:rPr>
          <w:szCs w:val="24"/>
          <w:lang w:val="tr-TR"/>
        </w:rPr>
        <w:t>ülkemiz ve Dünya üniversiteleri  arasında</w:t>
      </w:r>
      <w:r w:rsidR="008E37DA" w:rsidRPr="008E37DA">
        <w:rPr>
          <w:szCs w:val="24"/>
          <w:lang w:val="tr-TR"/>
        </w:rPr>
        <w:t xml:space="preserve"> saygın </w:t>
      </w:r>
      <w:r w:rsidR="00356E2A">
        <w:rPr>
          <w:szCs w:val="24"/>
          <w:lang w:val="tr-TR"/>
        </w:rPr>
        <w:t>bir yer edinmek ilk hedef olarak belirlenmiştir</w:t>
      </w:r>
      <w:r w:rsidR="008E37DA" w:rsidRPr="008E37DA">
        <w:rPr>
          <w:szCs w:val="24"/>
          <w:lang w:val="tr-TR"/>
        </w:rPr>
        <w:t>.</w:t>
      </w:r>
      <w:r w:rsidR="008E37DA">
        <w:rPr>
          <w:szCs w:val="24"/>
          <w:lang w:val="tr-TR"/>
        </w:rPr>
        <w:t xml:space="preserve"> </w:t>
      </w:r>
      <w:r w:rsidR="00356E2A">
        <w:rPr>
          <w:szCs w:val="24"/>
          <w:lang w:val="tr-TR"/>
        </w:rPr>
        <w:t xml:space="preserve">Bu amaçla, öğrencilerimizin  </w:t>
      </w:r>
      <w:r w:rsidR="0006205C" w:rsidRPr="00312F12">
        <w:rPr>
          <w:szCs w:val="24"/>
          <w:lang w:val="tr-TR"/>
        </w:rPr>
        <w:t xml:space="preserve">modern sınıf ve laboratuarlarda </w:t>
      </w:r>
      <w:r w:rsidR="00356E2A">
        <w:rPr>
          <w:szCs w:val="24"/>
          <w:lang w:val="tr-TR"/>
        </w:rPr>
        <w:t xml:space="preserve">çağımızın koşullarına uygun </w:t>
      </w:r>
      <w:r w:rsidR="0006205C" w:rsidRPr="00312F12">
        <w:rPr>
          <w:szCs w:val="24"/>
          <w:lang w:val="tr-TR"/>
        </w:rPr>
        <w:t>eğitim-ö</w:t>
      </w:r>
      <w:r w:rsidR="00356E2A">
        <w:rPr>
          <w:szCs w:val="24"/>
          <w:lang w:val="tr-TR"/>
        </w:rPr>
        <w:t xml:space="preserve">ğretim </w:t>
      </w:r>
      <w:r w:rsidR="00BB7A3A">
        <w:rPr>
          <w:szCs w:val="24"/>
          <w:lang w:val="tr-TR"/>
        </w:rPr>
        <w:t>görmelerine</w:t>
      </w:r>
      <w:r w:rsidR="00356E2A">
        <w:rPr>
          <w:szCs w:val="24"/>
          <w:lang w:val="tr-TR"/>
        </w:rPr>
        <w:t xml:space="preserve"> ve öğretim elemanlarının bilimsel araştırmaları için gerekli</w:t>
      </w:r>
      <w:r w:rsidR="0006205C" w:rsidRPr="00312F12">
        <w:rPr>
          <w:szCs w:val="24"/>
          <w:lang w:val="tr-TR"/>
        </w:rPr>
        <w:t xml:space="preserve"> fiziksel ve teknoloji</w:t>
      </w:r>
      <w:r w:rsidR="00356E2A">
        <w:rPr>
          <w:szCs w:val="24"/>
          <w:lang w:val="tr-TR"/>
        </w:rPr>
        <w:t>k alt yapının oluşturulmasına öncelik verilmiştir.</w:t>
      </w:r>
    </w:p>
    <w:p w:rsidR="000D4CE4" w:rsidRDefault="000D4CE4" w:rsidP="005D79A9">
      <w:pPr>
        <w:pStyle w:val="NormalWeb"/>
        <w:tabs>
          <w:tab w:val="left" w:pos="540"/>
        </w:tabs>
        <w:spacing w:before="120" w:beforeAutospacing="0" w:after="120" w:afterAutospacing="0"/>
        <w:jc w:val="both"/>
      </w:pPr>
      <w:r w:rsidRPr="000D4CE4">
        <w:t xml:space="preserve">      </w:t>
      </w:r>
      <w:r>
        <w:t xml:space="preserve"> </w:t>
      </w:r>
      <w:r w:rsidRPr="000D4CE4">
        <w:t xml:space="preserve"> </w:t>
      </w:r>
      <w:r w:rsidR="00897EB9">
        <w:t xml:space="preserve"> Üniversitemizin</w:t>
      </w:r>
      <w:r>
        <w:t xml:space="preserve"> yapılanma</w:t>
      </w:r>
      <w:r w:rsidR="0065253F">
        <w:t xml:space="preserve"> sürecinde bazı olumsuzlukların</w:t>
      </w:r>
      <w:r w:rsidR="000B1638">
        <w:t xml:space="preserve"> yaşanmasına</w:t>
      </w:r>
      <w:r w:rsidRPr="000D4CE4">
        <w:t xml:space="preserve"> rağmen, yönetimde bulunduğumuz 10 ay içinde ilk aşamada bir Fakülte ve bir Yüksekokulla birlikte 15 yeni bölüm</w:t>
      </w:r>
      <w:r w:rsidR="000B1638">
        <w:t xml:space="preserve"> ve programın açılış işlemleri tamamlanmıştır</w:t>
      </w:r>
      <w:r w:rsidRPr="000D4CE4">
        <w:t>. Bunla</w:t>
      </w:r>
      <w:r w:rsidR="00261456">
        <w:t>rın 9’una öğretim elemanı atanmış</w:t>
      </w:r>
      <w:r w:rsidRPr="000D4CE4">
        <w:t xml:space="preserve"> ve </w:t>
      </w:r>
      <w:r w:rsidR="00261456">
        <w:t xml:space="preserve">program çalışmaları tamamlanarak </w:t>
      </w:r>
      <w:r w:rsidRPr="000D4CE4">
        <w:t>öğrenc</w:t>
      </w:r>
      <w:r w:rsidR="00261456">
        <w:t>i alımı için YÖK’e teklif sunulmuştur. YÖK’ten atama izni alınan</w:t>
      </w:r>
      <w:r w:rsidRPr="000D4CE4">
        <w:t xml:space="preserve"> kadrolara 3</w:t>
      </w:r>
      <w:r w:rsidR="00261456">
        <w:t>6 öğretim elema</w:t>
      </w:r>
      <w:r w:rsidR="004B5465">
        <w:t>nı atay</w:t>
      </w:r>
      <w:r w:rsidR="00897EB9">
        <w:t>arak YÖK Genel K</w:t>
      </w:r>
      <w:r w:rsidRPr="000D4CE4">
        <w:t>urulunca, yeterli öğretim elemanı bulunmadığı gerekçesiyle 2008-2009 öğretim yılından itibaren öğrenci alımının dur</w:t>
      </w:r>
      <w:r w:rsidR="00897EB9">
        <w:t>durulacağı belirtilen 5 Yükseko</w:t>
      </w:r>
      <w:r w:rsidRPr="000D4CE4">
        <w:t>kulumuz</w:t>
      </w:r>
      <w:r w:rsidR="0065253F">
        <w:t>un tüm programları</w:t>
      </w:r>
      <w:r w:rsidRPr="000D4CE4">
        <w:t xml:space="preserve"> ile Fakültelerimizin bazı bö</w:t>
      </w:r>
      <w:r w:rsidR="00B1683E">
        <w:t>lümlerinin kapanması önlenmiştir</w:t>
      </w:r>
      <w:r>
        <w:t xml:space="preserve">. </w:t>
      </w:r>
      <w:r w:rsidR="00B1683E">
        <w:t>İkinci aşamada Kuruluş K</w:t>
      </w:r>
      <w:r w:rsidRPr="000D4CE4">
        <w:t>anunu</w:t>
      </w:r>
      <w:r w:rsidR="00B1683E">
        <w:t>’</w:t>
      </w:r>
      <w:r w:rsidRPr="000D4CE4">
        <w:t>nda yer alan iki Fakültemiz ile iki Enstitü ve bir Meslek Yüksekokulumu</w:t>
      </w:r>
      <w:r w:rsidR="00B1683E">
        <w:t>zun açılış teklifiyle birlikte E</w:t>
      </w:r>
      <w:r w:rsidRPr="000D4CE4">
        <w:t>nstitüle</w:t>
      </w:r>
      <w:r w:rsidR="0010173C">
        <w:t>rimizde 11 dalda Yüksek Lisans P</w:t>
      </w:r>
      <w:r w:rsidRPr="000D4CE4">
        <w:t>rogramının başlatıl</w:t>
      </w:r>
      <w:r w:rsidR="00B1683E">
        <w:t>masına ilişkin gerekli çalışmalar tamamlanmış ve</w:t>
      </w:r>
      <w:r w:rsidRPr="000D4CE4">
        <w:t xml:space="preserve"> YÖK </w:t>
      </w:r>
      <w:r w:rsidR="00897EB9">
        <w:t>Genel K</w:t>
      </w:r>
      <w:r w:rsidRPr="000D4CE4">
        <w:t>urulu</w:t>
      </w:r>
      <w:r w:rsidR="00897EB9">
        <w:t>’</w:t>
      </w:r>
      <w:r w:rsidR="00B1683E">
        <w:t>nun onayına sunulmuştur. M</w:t>
      </w:r>
      <w:r w:rsidRPr="000D4CE4">
        <w:t>evcut Yükse</w:t>
      </w:r>
      <w:r w:rsidR="00B1683E">
        <w:t>ko</w:t>
      </w:r>
      <w:r w:rsidRPr="000D4CE4">
        <w:t>kullarımızda 10 yeni bölüm</w:t>
      </w:r>
      <w:r w:rsidR="00B1683E">
        <w:t xml:space="preserve"> açılması</w:t>
      </w:r>
      <w:r w:rsidR="00897EB9">
        <w:t>, Fakülte ve Yükseko</w:t>
      </w:r>
      <w:r w:rsidRPr="000D4CE4">
        <w:t>kullarımızda 10 programda da ikinci öğretimin başlatılmasına ilişk</w:t>
      </w:r>
      <w:r>
        <w:t>in teklifimizi</w:t>
      </w:r>
      <w:r w:rsidR="00B1683E">
        <w:t xml:space="preserve">n YÖK Genel Kurulu tarafından kabul edilmesi durumunda, </w:t>
      </w:r>
      <w:r w:rsidRPr="000D4CE4">
        <w:t xml:space="preserve"> öğrenci kontenjanımız</w:t>
      </w:r>
      <w:r w:rsidR="00B1683E">
        <w:t>ın 2100’den 4250’ye ulaşması sağlanacak</w:t>
      </w:r>
      <w:r w:rsidRPr="000D4CE4">
        <w:t xml:space="preserve"> ve yakın gelecekte toplam öğrenci sayımız 15.000’</w:t>
      </w:r>
      <w:r w:rsidR="00897EB9">
        <w:t xml:space="preserve"> </w:t>
      </w:r>
      <w:r w:rsidR="00985EEC">
        <w:t>in üzerine çıka</w:t>
      </w:r>
      <w:r w:rsidRPr="000D4CE4">
        <w:t>r</w:t>
      </w:r>
      <w:r w:rsidR="00985EEC">
        <w:t>ılmış olacaktır</w:t>
      </w:r>
      <w:r w:rsidRPr="000D4CE4">
        <w:t xml:space="preserve">. </w:t>
      </w:r>
    </w:p>
    <w:p w:rsidR="00CA0AD9" w:rsidRDefault="005D79A9" w:rsidP="00CA0AD9">
      <w:pPr>
        <w:pStyle w:val="NormalWeb"/>
        <w:tabs>
          <w:tab w:val="left" w:pos="540"/>
        </w:tabs>
        <w:spacing w:before="120" w:beforeAutospacing="0" w:after="0" w:afterAutospacing="0"/>
        <w:jc w:val="both"/>
      </w:pPr>
      <w:r>
        <w:t xml:space="preserve">         Ahi Evran Üniversitesi </w:t>
      </w:r>
      <w:r w:rsidR="009F3699">
        <w:t xml:space="preserve">olarak </w:t>
      </w:r>
      <w:r>
        <w:t>ülkemizin sayılı eğitim ve bil</w:t>
      </w:r>
      <w:r w:rsidR="009F3699">
        <w:t>im kurumları arasında yer alarak,</w:t>
      </w:r>
      <w:r>
        <w:t xml:space="preserve"> </w:t>
      </w:r>
      <w:r w:rsidR="009F3699">
        <w:t>genç ve dinamik kadromuzla</w:t>
      </w:r>
      <w:r>
        <w:t xml:space="preserve"> bir yandan dünyadaki tüm gelişmeleri izleyen, bir yandan da içinde yaşadığı t</w:t>
      </w:r>
      <w:r w:rsidR="009856ED">
        <w:t xml:space="preserve">oplumun gerçeklerinden kopmadan </w:t>
      </w:r>
      <w:r w:rsidR="00343469">
        <w:t xml:space="preserve">sağlam adımlarla </w:t>
      </w:r>
      <w:r w:rsidR="00983297">
        <w:t>yarınlara koşan</w:t>
      </w:r>
      <w:r w:rsidR="009856ED">
        <w:t xml:space="preserve"> </w:t>
      </w:r>
      <w:r w:rsidR="00D06578">
        <w:t>bir değer yaratabilmek için</w:t>
      </w:r>
      <w:r w:rsidR="00343469">
        <w:t xml:space="preserve"> </w:t>
      </w:r>
      <w:r w:rsidR="00E77D0F">
        <w:t>kuruluş tarihimizden</w:t>
      </w:r>
      <w:r w:rsidR="009F3699">
        <w:t xml:space="preserve"> itibaren</w:t>
      </w:r>
      <w:r>
        <w:t xml:space="preserve"> </w:t>
      </w:r>
      <w:r w:rsidR="00F61248">
        <w:t>çok büyük çaba sarf etmekteyiz.</w:t>
      </w:r>
      <w:r w:rsidR="00897EB9">
        <w:t xml:space="preserve"> </w:t>
      </w:r>
    </w:p>
    <w:p w:rsidR="00EB1CC0" w:rsidRDefault="00CA0AD9" w:rsidP="00CA0AD9">
      <w:pPr>
        <w:pStyle w:val="NormalWeb"/>
        <w:tabs>
          <w:tab w:val="left" w:pos="540"/>
        </w:tabs>
        <w:spacing w:before="120" w:beforeAutospacing="0" w:after="0" w:afterAutospacing="0"/>
        <w:jc w:val="both"/>
      </w:pPr>
      <w:r>
        <w:t xml:space="preserve">         </w:t>
      </w:r>
      <w:r w:rsidR="00897EB9">
        <w:t>2007 yılında hedeflerimizi gerçekleştirmek için bütçe imkanları doğrultusunda Yapılanma</w:t>
      </w:r>
      <w:r w:rsidR="005A334B">
        <w:t xml:space="preserve"> Programı</w:t>
      </w:r>
      <w:r>
        <w:t>’</w:t>
      </w:r>
      <w:r w:rsidR="0010173C">
        <w:t>na uygun olarak b</w:t>
      </w:r>
      <w:r w:rsidR="005A334B">
        <w:t>ütçe kaynaklarımızın etkili</w:t>
      </w:r>
      <w:r w:rsidR="00F61248">
        <w:t>, ekonomik ve verimli bir şekilde kullanılması ile hesap verilebilirliği ve mali saydamlığı yansıtacak doğrultuda disiplinli ve etkili bir yapılanma ile harcama politika</w:t>
      </w:r>
      <w:r>
        <w:t xml:space="preserve">sı uygulanmıştır. Bu vesileyle </w:t>
      </w:r>
      <w:r w:rsidR="00F61248">
        <w:t>2007</w:t>
      </w:r>
      <w:r>
        <w:t xml:space="preserve"> yılında kaydettiğimiz aşamalara katkı sağlayan ve bu çalışmaların bir özeti olan</w:t>
      </w:r>
      <w:r w:rsidR="009F3699">
        <w:t xml:space="preserve"> </w:t>
      </w:r>
      <w:r w:rsidR="004B5465">
        <w:t xml:space="preserve">2007 Mali Yılı </w:t>
      </w:r>
      <w:r w:rsidR="009F3699">
        <w:t>Faaliyet Raporu</w:t>
      </w:r>
      <w:r>
        <w:t>’</w:t>
      </w:r>
      <w:r w:rsidR="009F3699">
        <w:t>nun hazırlanmasında emeği geçen tüm çalışan</w:t>
      </w:r>
      <w:r w:rsidR="00EB1CC0">
        <w:t>larımıza teşekkür ediyorum</w:t>
      </w:r>
      <w:r w:rsidR="009F3699">
        <w:t>…</w:t>
      </w:r>
    </w:p>
    <w:p w:rsidR="00F61248" w:rsidRPr="00F61248" w:rsidRDefault="00F61248" w:rsidP="00F61248">
      <w:pPr>
        <w:pStyle w:val="NormalWeb"/>
        <w:tabs>
          <w:tab w:val="left" w:pos="540"/>
        </w:tabs>
        <w:spacing w:before="0" w:beforeAutospacing="0" w:after="0" w:afterAutospacing="0" w:line="240" w:lineRule="atLeast"/>
        <w:rPr>
          <w:b/>
          <w:szCs w:val="22"/>
        </w:rPr>
      </w:pPr>
      <w:r>
        <w:t xml:space="preserve">         </w:t>
      </w:r>
      <w:r w:rsidR="00EB1CC0">
        <w:t>Saygı ve sevgilerimle…</w:t>
      </w:r>
    </w:p>
    <w:p w:rsidR="00F61248" w:rsidRPr="00F61248" w:rsidRDefault="00F61248" w:rsidP="00F61248">
      <w:pPr>
        <w:pStyle w:val="NormalWeb"/>
        <w:tabs>
          <w:tab w:val="left" w:pos="540"/>
        </w:tabs>
        <w:spacing w:before="0" w:beforeAutospacing="0" w:after="0" w:afterAutospacing="0" w:line="240" w:lineRule="atLeast"/>
        <w:rPr>
          <w:b/>
        </w:rPr>
      </w:pPr>
      <w:r>
        <w:rPr>
          <w:b/>
        </w:rPr>
        <w:t xml:space="preserve">                                                                                                   </w:t>
      </w:r>
      <w:r w:rsidR="00984B3B" w:rsidRPr="00F61248">
        <w:rPr>
          <w:b/>
        </w:rPr>
        <w:t>Prof. Dr. Selahattin SALMAN</w:t>
      </w:r>
    </w:p>
    <w:p w:rsidR="00F61248" w:rsidRPr="00F61248" w:rsidRDefault="00F61248" w:rsidP="00F61248">
      <w:pPr>
        <w:pStyle w:val="NormalWeb"/>
        <w:tabs>
          <w:tab w:val="left" w:pos="540"/>
        </w:tabs>
        <w:spacing w:before="0" w:beforeAutospacing="0" w:after="0" w:afterAutospacing="0" w:line="240" w:lineRule="atLeast"/>
        <w:rPr>
          <w:b/>
          <w:szCs w:val="22"/>
        </w:rPr>
      </w:pPr>
      <w:r>
        <w:rPr>
          <w:b/>
        </w:rPr>
        <w:t xml:space="preserve">                                                                                                                        </w:t>
      </w:r>
      <w:r w:rsidRPr="00F61248">
        <w:rPr>
          <w:b/>
        </w:rPr>
        <w:t>Rektör</w:t>
      </w:r>
    </w:p>
    <w:p w:rsidR="00F43797" w:rsidRPr="00F61248" w:rsidRDefault="00F43797" w:rsidP="00F61248">
      <w:pPr>
        <w:pStyle w:val="NormalWeb"/>
        <w:tabs>
          <w:tab w:val="left" w:pos="540"/>
        </w:tabs>
        <w:spacing w:before="0" w:beforeAutospacing="0" w:after="0" w:afterAutospacing="0" w:line="240" w:lineRule="atLeast"/>
        <w:rPr>
          <w:b/>
          <w:szCs w:val="22"/>
        </w:rPr>
      </w:pPr>
      <w:bookmarkStart w:id="2" w:name="B_Hlt17694651"/>
      <w:bookmarkEnd w:id="2"/>
    </w:p>
    <w:p w:rsidR="00115D9B" w:rsidRDefault="00955A24" w:rsidP="000D64B1">
      <w:pPr>
        <w:pStyle w:val="Balk1"/>
        <w:spacing w:before="120" w:after="100" w:afterAutospacing="1"/>
        <w:ind w:left="360" w:hanging="3"/>
        <w:jc w:val="both"/>
        <w:rPr>
          <w:color w:val="993300"/>
          <w:lang w:val="tr-TR"/>
        </w:rPr>
      </w:pPr>
      <w:bookmarkStart w:id="3" w:name="_Toc158804381"/>
      <w:r w:rsidRPr="00292919">
        <w:rPr>
          <w:color w:val="993300"/>
          <w:lang w:val="tr-TR"/>
        </w:rPr>
        <w:t>I- GENEL BİLGİLER</w:t>
      </w:r>
      <w:bookmarkEnd w:id="3"/>
    </w:p>
    <w:p w:rsidR="009D46CC" w:rsidRDefault="009D46CC" w:rsidP="0030546C">
      <w:pPr>
        <w:tabs>
          <w:tab w:val="left" w:pos="9000"/>
        </w:tabs>
        <w:spacing w:before="120"/>
        <w:jc w:val="both"/>
        <w:rPr>
          <w:lang w:val="tr-TR"/>
        </w:rPr>
      </w:pPr>
      <w:r>
        <w:rPr>
          <w:lang w:val="tr-TR"/>
        </w:rPr>
        <w:t xml:space="preserve">       </w:t>
      </w:r>
      <w:r w:rsidR="00DA0855">
        <w:rPr>
          <w:lang w:val="tr-TR"/>
        </w:rPr>
        <w:t>Üniversitemiz 17 Mart 2006 tarih ve 26111 s</w:t>
      </w:r>
      <w:r w:rsidR="0030546C">
        <w:rPr>
          <w:lang w:val="tr-TR"/>
        </w:rPr>
        <w:t>ayılı Resmi G</w:t>
      </w:r>
      <w:r w:rsidR="005E41C7">
        <w:rPr>
          <w:lang w:val="tr-TR"/>
        </w:rPr>
        <w:t>azete</w:t>
      </w:r>
      <w:r w:rsidR="0030546C">
        <w:rPr>
          <w:lang w:val="tr-TR"/>
        </w:rPr>
        <w:t>’</w:t>
      </w:r>
      <w:r w:rsidR="005E41C7">
        <w:rPr>
          <w:lang w:val="tr-TR"/>
        </w:rPr>
        <w:t xml:space="preserve">de yayınlanan </w:t>
      </w:r>
      <w:r w:rsidR="00DA0855">
        <w:rPr>
          <w:lang w:val="tr-TR"/>
        </w:rPr>
        <w:t>Yükseköğretim Kurumları Teşkilatı Kanununa ek 56. madde kapsamında kurulmuştur.</w:t>
      </w:r>
    </w:p>
    <w:p w:rsidR="00DA0855" w:rsidRDefault="009D46CC" w:rsidP="0030546C">
      <w:pPr>
        <w:tabs>
          <w:tab w:val="left" w:pos="9000"/>
          <w:tab w:val="left" w:pos="9180"/>
        </w:tabs>
        <w:spacing w:before="120"/>
        <w:jc w:val="both"/>
        <w:rPr>
          <w:lang w:val="tr-TR"/>
        </w:rPr>
      </w:pPr>
      <w:r>
        <w:rPr>
          <w:lang w:val="tr-TR"/>
        </w:rPr>
        <w:t xml:space="preserve">     </w:t>
      </w:r>
      <w:r w:rsidR="00DA0855">
        <w:rPr>
          <w:lang w:val="tr-TR"/>
        </w:rPr>
        <w:t xml:space="preserve"> </w:t>
      </w:r>
      <w:r>
        <w:rPr>
          <w:lang w:val="tr-TR"/>
        </w:rPr>
        <w:t xml:space="preserve"> </w:t>
      </w:r>
      <w:r w:rsidR="00DA0855">
        <w:rPr>
          <w:lang w:val="tr-TR"/>
        </w:rPr>
        <w:t>Rektörlüğe bağlı olarak yeni kurulan Tıp Fakültesi ile Gazi Üniversit</w:t>
      </w:r>
      <w:r w:rsidR="00C42CD1">
        <w:rPr>
          <w:lang w:val="tr-TR"/>
        </w:rPr>
        <w:t xml:space="preserve">esi Rektörlüğüne </w:t>
      </w:r>
      <w:r w:rsidR="00DA0855">
        <w:rPr>
          <w:lang w:val="tr-TR"/>
        </w:rPr>
        <w:t>bağlı iken adı ve bağlantısı değiştirilerek oluşturulan ve rektörlüğe bağlanan Fen-</w:t>
      </w:r>
      <w:r w:rsidR="00441B94">
        <w:rPr>
          <w:lang w:val="tr-TR"/>
        </w:rPr>
        <w:t xml:space="preserve"> Edebiyat Fakültesi, Ziraat Fakültesi ve Eğitim Fakültesi ile Ha</w:t>
      </w:r>
      <w:r w:rsidR="00DB07F3">
        <w:rPr>
          <w:lang w:val="tr-TR"/>
        </w:rPr>
        <w:t>cettepe Üniversitesi Rektörlüğün</w:t>
      </w:r>
      <w:r w:rsidR="00441B94">
        <w:rPr>
          <w:lang w:val="tr-TR"/>
        </w:rPr>
        <w:t xml:space="preserve">e bağlı iken adı ve bağlantısı değiştirilerek oluşturulan ve rektörlüğe bağlanan İktisadi </w:t>
      </w:r>
      <w:r w:rsidR="00DB07F3">
        <w:rPr>
          <w:lang w:val="tr-TR"/>
        </w:rPr>
        <w:t>ve İdari Bilimler Fakültesinden; Gazi Üniversitesi Rektörlüğüne bağlı iken adı ve bağlantısı değiştirilerek oluşturulan ve rektörlüğe bağlanan Sağlık Yüksekokulu ve Beden Eğitimi ve Spor Yüksekokulu ile Hacettepe Üniversitesi Rektörlüğüne bağlı iken adı ve bağlantısı değiştirilerek oluşturulan ve rektörlüğe bağlanan Fizik Tedavi Ve Rehabilitasyon Yüksekokulundan; Gazi Üniversitesi Rektörlüğüne bağlı iken adı ve bağlantısı değiştirilerek oluşturulan ve rektörlüğe bağlanan Meslek Yüksekokulu, Kaman Meslek Yüksekokulu, Mucur Meslek Yüksekokulu ile Çiçekdağı Meslek Yüksekokulundan oluşmaktadır.</w:t>
      </w:r>
    </w:p>
    <w:p w:rsidR="00FA4B7D" w:rsidRDefault="00FA4B7D" w:rsidP="0030546C">
      <w:pPr>
        <w:tabs>
          <w:tab w:val="left" w:pos="8280"/>
          <w:tab w:val="left" w:pos="9000"/>
        </w:tabs>
        <w:spacing w:before="120"/>
        <w:jc w:val="both"/>
        <w:rPr>
          <w:lang w:val="tr-TR"/>
        </w:rPr>
      </w:pPr>
      <w:r>
        <w:rPr>
          <w:lang w:val="tr-TR"/>
        </w:rPr>
        <w:t xml:space="preserve">   </w:t>
      </w:r>
      <w:r w:rsidR="005726A5">
        <w:rPr>
          <w:lang w:val="tr-TR"/>
        </w:rPr>
        <w:t xml:space="preserve"> </w:t>
      </w:r>
      <w:r>
        <w:rPr>
          <w:lang w:val="tr-TR"/>
        </w:rPr>
        <w:t xml:space="preserve">  2006-2007  Eğitim-Öğretim yılında üniversitemiz </w:t>
      </w:r>
      <w:r w:rsidR="009D31EF">
        <w:rPr>
          <w:lang w:val="tr-TR"/>
        </w:rPr>
        <w:t>7716</w:t>
      </w:r>
      <w:r>
        <w:rPr>
          <w:lang w:val="tr-TR"/>
        </w:rPr>
        <w:t xml:space="preserve">   </w:t>
      </w:r>
      <w:r w:rsidR="005726A5">
        <w:rPr>
          <w:lang w:val="tr-TR"/>
        </w:rPr>
        <w:t>öğrenci, 5 profesör, 6 doçent, 65 yardımcı doçent, 87öğretim görevlisi, 3 uzman, ve 24 okutman olmak üzere 211 akademik personel ve 158 idari personel bulunmaktadır.</w:t>
      </w:r>
    </w:p>
    <w:p w:rsidR="005E41C7" w:rsidRPr="00DA0855" w:rsidRDefault="005726A5" w:rsidP="0030546C">
      <w:pPr>
        <w:tabs>
          <w:tab w:val="left" w:pos="8280"/>
          <w:tab w:val="left" w:pos="9000"/>
        </w:tabs>
        <w:spacing w:before="120"/>
        <w:jc w:val="both"/>
        <w:rPr>
          <w:lang w:val="tr-TR"/>
        </w:rPr>
      </w:pPr>
      <w:r>
        <w:rPr>
          <w:lang w:val="tr-TR"/>
        </w:rPr>
        <w:t xml:space="preserve">     </w:t>
      </w:r>
      <w:r w:rsidR="005E41C7">
        <w:rPr>
          <w:lang w:val="tr-TR"/>
        </w:rPr>
        <w:t>Yeni yapılanmakta olan üniversitemiz eğitim kalitesini arttırmak amacıyla çağın tüm teknolojik gelişmelerine paralel bilimsel araştırma ve geliştirme çalışmalarını destekleyerek ulusal ve uluslar arası alanda bilgi iletişim bağlantılı çalışmalarını sürdürecektir.</w:t>
      </w:r>
    </w:p>
    <w:p w:rsidR="00955A24" w:rsidRPr="00292919" w:rsidRDefault="00955A24" w:rsidP="000D64B1">
      <w:pPr>
        <w:pStyle w:val="Balk2"/>
        <w:spacing w:before="120"/>
        <w:ind w:firstLine="357"/>
        <w:rPr>
          <w:rFonts w:ascii="Times New Roman" w:hAnsi="Times New Roman" w:cs="Times New Roman"/>
          <w:i w:val="0"/>
          <w:color w:val="993300"/>
          <w:sz w:val="28"/>
          <w:szCs w:val="28"/>
          <w:lang w:val="tr-TR"/>
        </w:rPr>
      </w:pPr>
      <w:bookmarkStart w:id="4" w:name="_Toc158804382"/>
      <w:r w:rsidRPr="00292919">
        <w:rPr>
          <w:rFonts w:ascii="Times New Roman" w:hAnsi="Times New Roman" w:cs="Times New Roman"/>
          <w:i w:val="0"/>
          <w:color w:val="993300"/>
          <w:sz w:val="28"/>
          <w:szCs w:val="28"/>
          <w:lang w:val="tr-TR"/>
        </w:rPr>
        <w:t>A</w:t>
      </w:r>
      <w:r w:rsidR="000B19EB" w:rsidRPr="00292919">
        <w:rPr>
          <w:rFonts w:ascii="Times New Roman" w:hAnsi="Times New Roman" w:cs="Times New Roman"/>
          <w:i w:val="0"/>
          <w:color w:val="993300"/>
          <w:sz w:val="28"/>
          <w:szCs w:val="28"/>
          <w:lang w:val="tr-TR"/>
        </w:rPr>
        <w:t>.</w:t>
      </w:r>
      <w:r w:rsidRPr="00292919">
        <w:rPr>
          <w:rFonts w:ascii="Times New Roman" w:hAnsi="Times New Roman" w:cs="Times New Roman"/>
          <w:i w:val="0"/>
          <w:color w:val="993300"/>
          <w:sz w:val="28"/>
          <w:szCs w:val="28"/>
          <w:lang w:val="tr-TR"/>
        </w:rPr>
        <w:t xml:space="preserve"> Misyon ve Vizyon</w:t>
      </w:r>
      <w:bookmarkEnd w:id="4"/>
    </w:p>
    <w:p w:rsidR="00A6143F" w:rsidRPr="00A6143F" w:rsidRDefault="00A6143F" w:rsidP="00955727">
      <w:pPr>
        <w:tabs>
          <w:tab w:val="left" w:pos="540"/>
        </w:tabs>
        <w:jc w:val="both"/>
        <w:rPr>
          <w:szCs w:val="24"/>
          <w:lang w:val="tr-TR"/>
        </w:rPr>
      </w:pPr>
      <w:r>
        <w:rPr>
          <w:b/>
          <w:sz w:val="22"/>
          <w:szCs w:val="22"/>
          <w:lang w:val="tr-TR"/>
        </w:rPr>
        <w:t xml:space="preserve">         </w:t>
      </w:r>
      <w:r w:rsidRPr="00A6143F">
        <w:rPr>
          <w:szCs w:val="24"/>
          <w:lang w:val="tr-TR"/>
        </w:rPr>
        <w:t>Üniversitemizin amaç ve hedefleri; Vizyon ve Misyonu ile bu kapsamda yapılacak tüm çalışmalar Kamu İdarelerinde Stratejik Planlamaya İlişkin Usul ve Esaslar Hakkındaki yönetmelik hükümleri çerçevesinde belirlenmeye çalışılmaktadır. Üniversitemizin ilk stratejik planı ilgili yönetmelik hükümlerine</w:t>
      </w:r>
      <w:r>
        <w:rPr>
          <w:szCs w:val="24"/>
          <w:lang w:val="tr-TR"/>
        </w:rPr>
        <w:t xml:space="preserve"> göre 31.01.2009 tarihine kadar </w:t>
      </w:r>
      <w:r w:rsidR="00955727">
        <w:rPr>
          <w:szCs w:val="24"/>
          <w:lang w:val="tr-TR"/>
        </w:rPr>
        <w:t>hazırlanacak</w:t>
      </w:r>
      <w:r w:rsidRPr="00A6143F">
        <w:rPr>
          <w:szCs w:val="24"/>
          <w:lang w:val="tr-TR"/>
        </w:rPr>
        <w:t xml:space="preserve"> ve değerlendirilmek üzere DPT Müsteşarlığı</w:t>
      </w:r>
      <w:r w:rsidR="00955727">
        <w:rPr>
          <w:szCs w:val="24"/>
          <w:lang w:val="tr-TR"/>
        </w:rPr>
        <w:t xml:space="preserve">’ </w:t>
      </w:r>
      <w:r w:rsidRPr="00A6143F">
        <w:rPr>
          <w:szCs w:val="24"/>
          <w:lang w:val="tr-TR"/>
        </w:rPr>
        <w:t>na sunulacaktır. Bu çalışmaların sonucunda misyon ve vizyonumuz açıklanacaktır.</w:t>
      </w:r>
    </w:p>
    <w:p w:rsidR="00AA6560" w:rsidRPr="005D2C94" w:rsidRDefault="00AA6560" w:rsidP="00DC0C6C">
      <w:pPr>
        <w:tabs>
          <w:tab w:val="left" w:pos="360"/>
          <w:tab w:val="left" w:pos="540"/>
        </w:tabs>
        <w:rPr>
          <w:szCs w:val="24"/>
          <w:lang w:val="tr-TR" w:eastAsia="tr-TR"/>
        </w:rPr>
      </w:pPr>
    </w:p>
    <w:p w:rsidR="00955A24" w:rsidRPr="00292919" w:rsidRDefault="003C5642" w:rsidP="003C5642">
      <w:pPr>
        <w:pStyle w:val="Balk2"/>
        <w:tabs>
          <w:tab w:val="left" w:pos="360"/>
        </w:tabs>
        <w:rPr>
          <w:rFonts w:ascii="Times New Roman" w:hAnsi="Times New Roman" w:cs="Times New Roman"/>
          <w:i w:val="0"/>
          <w:color w:val="993300"/>
          <w:sz w:val="28"/>
          <w:szCs w:val="28"/>
          <w:lang w:val="tr-TR"/>
        </w:rPr>
      </w:pPr>
      <w:bookmarkStart w:id="5" w:name="_Toc158804383"/>
      <w:r w:rsidRPr="00292919">
        <w:rPr>
          <w:rFonts w:ascii="Times New Roman" w:hAnsi="Times New Roman" w:cs="Times New Roman"/>
          <w:i w:val="0"/>
          <w:color w:val="993300"/>
          <w:sz w:val="28"/>
          <w:szCs w:val="28"/>
          <w:lang w:val="tr-TR"/>
        </w:rPr>
        <w:t xml:space="preserve">     </w:t>
      </w:r>
      <w:r w:rsidR="00955A24" w:rsidRPr="00292919">
        <w:rPr>
          <w:rFonts w:ascii="Times New Roman" w:hAnsi="Times New Roman" w:cs="Times New Roman"/>
          <w:i w:val="0"/>
          <w:color w:val="993300"/>
          <w:sz w:val="28"/>
          <w:szCs w:val="28"/>
          <w:lang w:val="tr-TR"/>
        </w:rPr>
        <w:t>B</w:t>
      </w:r>
      <w:r w:rsidR="000B19EB" w:rsidRPr="00292919">
        <w:rPr>
          <w:rFonts w:ascii="Times New Roman" w:hAnsi="Times New Roman" w:cs="Times New Roman"/>
          <w:i w:val="0"/>
          <w:color w:val="993300"/>
          <w:sz w:val="28"/>
          <w:szCs w:val="28"/>
          <w:lang w:val="tr-TR"/>
        </w:rPr>
        <w:t>.</w:t>
      </w:r>
      <w:r w:rsidR="00955A24" w:rsidRPr="00292919">
        <w:rPr>
          <w:rFonts w:ascii="Times New Roman" w:hAnsi="Times New Roman" w:cs="Times New Roman"/>
          <w:i w:val="0"/>
          <w:color w:val="993300"/>
          <w:sz w:val="28"/>
          <w:szCs w:val="28"/>
          <w:lang w:val="tr-TR"/>
        </w:rPr>
        <w:t xml:space="preserve"> Yetki, Görev ve Sorumluluklar</w:t>
      </w:r>
      <w:bookmarkEnd w:id="5"/>
    </w:p>
    <w:p w:rsidR="005D339A" w:rsidRDefault="00BD552F" w:rsidP="0030546C">
      <w:pPr>
        <w:tabs>
          <w:tab w:val="left" w:pos="540"/>
        </w:tabs>
        <w:spacing w:before="120"/>
        <w:jc w:val="both"/>
        <w:rPr>
          <w:szCs w:val="24"/>
          <w:lang w:val="tr-TR" w:eastAsia="tr-TR"/>
        </w:rPr>
      </w:pPr>
      <w:r>
        <w:rPr>
          <w:szCs w:val="24"/>
          <w:lang w:val="tr-TR" w:eastAsia="tr-TR"/>
        </w:rPr>
        <w:t xml:space="preserve">         </w:t>
      </w:r>
      <w:r w:rsidRPr="00BD552F">
        <w:rPr>
          <w:szCs w:val="24"/>
          <w:lang w:val="tr-TR" w:eastAsia="tr-TR"/>
        </w:rPr>
        <w:t>Türkiye’de yükseköğretim</w:t>
      </w:r>
      <w:r w:rsidR="00955727">
        <w:rPr>
          <w:szCs w:val="24"/>
          <w:lang w:val="tr-TR" w:eastAsia="tr-TR"/>
        </w:rPr>
        <w:t>,</w:t>
      </w:r>
      <w:r w:rsidRPr="00BD552F">
        <w:rPr>
          <w:szCs w:val="24"/>
          <w:lang w:val="tr-TR" w:eastAsia="tr-TR"/>
        </w:rPr>
        <w:t xml:space="preserve"> T.C. Anayasası’nın 130 ve 131. maddeleri ile 2547 sayılı Yükseköğretim Kanunu ile düzenlenmektedir. </w:t>
      </w:r>
    </w:p>
    <w:p w:rsidR="005D339A" w:rsidRPr="00DA1352" w:rsidRDefault="005D339A" w:rsidP="0030546C">
      <w:pPr>
        <w:tabs>
          <w:tab w:val="left" w:pos="540"/>
        </w:tabs>
        <w:spacing w:before="120"/>
        <w:jc w:val="both"/>
        <w:rPr>
          <w:i/>
          <w:color w:val="993366"/>
          <w:szCs w:val="24"/>
          <w:lang w:val="tr-TR" w:eastAsia="tr-TR"/>
        </w:rPr>
      </w:pPr>
      <w:r>
        <w:rPr>
          <w:szCs w:val="24"/>
          <w:lang w:val="tr-TR" w:eastAsia="tr-TR"/>
        </w:rPr>
        <w:t xml:space="preserve">         </w:t>
      </w:r>
      <w:r w:rsidRPr="00DA1352">
        <w:rPr>
          <w:i/>
          <w:color w:val="993366"/>
          <w:szCs w:val="24"/>
          <w:lang w:val="tr-TR" w:eastAsia="tr-TR"/>
        </w:rPr>
        <w:t xml:space="preserve">2547 sayılı Yükseköğretimin 3. maddesinin c ve d fıkraları </w:t>
      </w:r>
    </w:p>
    <w:p w:rsidR="005D339A" w:rsidRDefault="005D339A" w:rsidP="0030546C">
      <w:pPr>
        <w:tabs>
          <w:tab w:val="left" w:pos="540"/>
        </w:tabs>
        <w:spacing w:before="120"/>
        <w:jc w:val="both"/>
        <w:rPr>
          <w:szCs w:val="24"/>
          <w:lang w:val="tr-TR" w:eastAsia="tr-TR"/>
        </w:rPr>
      </w:pPr>
      <w:r>
        <w:rPr>
          <w:b/>
          <w:szCs w:val="24"/>
          <w:lang w:val="tr-TR" w:eastAsia="tr-TR"/>
        </w:rPr>
        <w:t xml:space="preserve">     </w:t>
      </w:r>
      <w:r w:rsidRPr="005D339A">
        <w:rPr>
          <w:b/>
          <w:szCs w:val="24"/>
          <w:lang w:val="tr-TR" w:eastAsia="tr-TR"/>
        </w:rPr>
        <w:t>c)</w:t>
      </w:r>
      <w:r>
        <w:rPr>
          <w:b/>
          <w:szCs w:val="24"/>
          <w:lang w:val="tr-TR" w:eastAsia="tr-TR"/>
        </w:rPr>
        <w:t xml:space="preserve"> Yükseköğretim Kurumları: </w:t>
      </w:r>
      <w:r>
        <w:rPr>
          <w:szCs w:val="24"/>
          <w:lang w:val="tr-TR" w:eastAsia="tr-TR"/>
        </w:rPr>
        <w:t>Üniversiteler ile Yüksek Teknoloji Enstitüleri ve bunların bünyesinde yer alan fakülteler, enstitüler, yüksekokullar, konservatuarlar, araştırma ve uygulama merkezleri ile bir üniversite veya yüksek teknoloji enstitülerine bağlı olmaksızın ve kazanç amacına yönelik olmamak şartı ile vakıflar tarafından kurulan meslek yüksekokullarıdır. İleri teknoloji Enstitüsü, özellikle teknoloji alanlarında yüksek düzeyde araştırma, eğitim- öğretim, üretim, yayın ve danışmalık yapan, kamu tüzel kişiliğine ve bilimsel özerkliğe sahip bir yükseköğretim kurumudur.</w:t>
      </w:r>
    </w:p>
    <w:p w:rsidR="005D339A" w:rsidRPr="005D339A" w:rsidRDefault="005D339A" w:rsidP="0030546C">
      <w:pPr>
        <w:tabs>
          <w:tab w:val="left" w:pos="540"/>
        </w:tabs>
        <w:spacing w:before="120"/>
        <w:jc w:val="both"/>
        <w:rPr>
          <w:szCs w:val="24"/>
          <w:lang w:val="tr-TR" w:eastAsia="tr-TR"/>
        </w:rPr>
      </w:pPr>
      <w:r>
        <w:rPr>
          <w:b/>
          <w:szCs w:val="24"/>
          <w:lang w:val="tr-TR" w:eastAsia="tr-TR"/>
        </w:rPr>
        <w:t xml:space="preserve">     </w:t>
      </w:r>
      <w:r w:rsidRPr="005D339A">
        <w:rPr>
          <w:b/>
          <w:szCs w:val="24"/>
          <w:lang w:val="tr-TR" w:eastAsia="tr-TR"/>
        </w:rPr>
        <w:t>d) Üniversite:</w:t>
      </w:r>
      <w:r>
        <w:rPr>
          <w:b/>
          <w:szCs w:val="24"/>
          <w:lang w:val="tr-TR" w:eastAsia="tr-TR"/>
        </w:rPr>
        <w:t xml:space="preserve"> </w:t>
      </w:r>
      <w:r>
        <w:rPr>
          <w:szCs w:val="24"/>
          <w:lang w:val="tr-TR" w:eastAsia="tr-TR"/>
        </w:rPr>
        <w:t>Bilimsel özerkliğe ve kamu tüzel kişiliğine sahip yüksek düzeyde eğitim- öğretim, bilimsel araştırma, yayın ve danışmanlık yapan; fakülte, enstitü, yüksekokul ve benzeri kuruluş ve birimlerden oluşan bir yükseköğretim kurumudur.</w:t>
      </w:r>
    </w:p>
    <w:p w:rsidR="005D339A" w:rsidRDefault="005D339A" w:rsidP="00E50F67">
      <w:pPr>
        <w:tabs>
          <w:tab w:val="left" w:pos="540"/>
        </w:tabs>
        <w:jc w:val="both"/>
        <w:rPr>
          <w:szCs w:val="24"/>
          <w:lang w:val="tr-TR" w:eastAsia="tr-TR"/>
        </w:rPr>
      </w:pPr>
    </w:p>
    <w:p w:rsidR="00955727" w:rsidRDefault="005D339A" w:rsidP="00E22BCD">
      <w:pPr>
        <w:tabs>
          <w:tab w:val="left" w:pos="540"/>
        </w:tabs>
        <w:jc w:val="both"/>
        <w:rPr>
          <w:i/>
          <w:szCs w:val="24"/>
          <w:lang w:val="tr-TR" w:eastAsia="tr-TR"/>
        </w:rPr>
      </w:pPr>
      <w:r w:rsidRPr="004B7B16">
        <w:rPr>
          <w:i/>
          <w:szCs w:val="24"/>
          <w:lang w:val="tr-TR" w:eastAsia="tr-TR"/>
        </w:rPr>
        <w:lastRenderedPageBreak/>
        <w:t xml:space="preserve">         </w:t>
      </w:r>
    </w:p>
    <w:p w:rsidR="00955727" w:rsidRDefault="00955727" w:rsidP="00E22BCD">
      <w:pPr>
        <w:tabs>
          <w:tab w:val="left" w:pos="540"/>
        </w:tabs>
        <w:jc w:val="both"/>
        <w:rPr>
          <w:i/>
          <w:szCs w:val="24"/>
          <w:lang w:val="tr-TR" w:eastAsia="tr-TR"/>
        </w:rPr>
      </w:pPr>
    </w:p>
    <w:p w:rsidR="0044613E" w:rsidRPr="00DA1352" w:rsidRDefault="00955727" w:rsidP="00955727">
      <w:pPr>
        <w:tabs>
          <w:tab w:val="left" w:pos="540"/>
        </w:tabs>
        <w:jc w:val="both"/>
        <w:rPr>
          <w:rFonts w:cs="Arial"/>
          <w:i/>
          <w:color w:val="993366"/>
          <w:szCs w:val="24"/>
          <w:lang w:val="tr-TR"/>
        </w:rPr>
      </w:pPr>
      <w:r w:rsidRPr="00DA1352">
        <w:rPr>
          <w:i/>
          <w:color w:val="993366"/>
          <w:szCs w:val="24"/>
          <w:lang w:val="tr-TR" w:eastAsia="tr-TR"/>
        </w:rPr>
        <w:t xml:space="preserve">        </w:t>
      </w:r>
      <w:r w:rsidR="005D339A" w:rsidRPr="00DA1352">
        <w:rPr>
          <w:i/>
          <w:color w:val="993366"/>
          <w:szCs w:val="24"/>
          <w:lang w:val="tr-TR" w:eastAsia="tr-TR"/>
        </w:rPr>
        <w:t xml:space="preserve"> </w:t>
      </w:r>
      <w:r w:rsidR="00BD552F" w:rsidRPr="00DA1352">
        <w:rPr>
          <w:i/>
          <w:color w:val="993366"/>
          <w:szCs w:val="24"/>
          <w:lang w:val="tr-TR" w:eastAsia="tr-TR"/>
        </w:rPr>
        <w:t xml:space="preserve">2547 sayılı Yükseköğretim Kanununun 12. Maddesi uyarınca; </w:t>
      </w:r>
      <w:r w:rsidR="00E50F67" w:rsidRPr="00DA1352">
        <w:rPr>
          <w:i/>
          <w:color w:val="993366"/>
          <w:szCs w:val="24"/>
          <w:lang w:val="tr-TR" w:eastAsia="tr-TR"/>
        </w:rPr>
        <w:t>‘‘</w:t>
      </w:r>
      <w:r w:rsidR="00BD552F" w:rsidRPr="00DA1352">
        <w:rPr>
          <w:rFonts w:cs="Arial"/>
          <w:i/>
          <w:color w:val="993366"/>
          <w:szCs w:val="24"/>
          <w:lang w:val="tr-TR"/>
        </w:rPr>
        <w:t xml:space="preserve">kanundaki amaç ve ana ilkelere uygun olarak yükseköğretim kurumlarının görevleri; </w:t>
      </w:r>
    </w:p>
    <w:p w:rsidR="00115259" w:rsidRPr="00115259" w:rsidRDefault="00E50F67" w:rsidP="00115259">
      <w:pPr>
        <w:tabs>
          <w:tab w:val="left" w:pos="540"/>
        </w:tabs>
        <w:spacing w:before="120"/>
        <w:jc w:val="both"/>
        <w:rPr>
          <w:rFonts w:cs="Arial"/>
          <w:szCs w:val="24"/>
          <w:lang w:val="tr-TR"/>
        </w:rPr>
      </w:pPr>
      <w:bookmarkStart w:id="6" w:name="_Toc158804384"/>
      <w:r>
        <w:rPr>
          <w:rFonts w:cs="Arial"/>
          <w:b/>
          <w:szCs w:val="24"/>
          <w:lang w:val="tr-TR"/>
        </w:rPr>
        <w:t xml:space="preserve">     </w:t>
      </w:r>
      <w:r w:rsidR="00DC0C6C" w:rsidRPr="00DC0C6C">
        <w:rPr>
          <w:rFonts w:cs="Arial"/>
          <w:b/>
          <w:szCs w:val="24"/>
          <w:lang w:val="tr-TR"/>
        </w:rPr>
        <w:t>a.</w:t>
      </w:r>
      <w:r w:rsidR="00DC0C6C" w:rsidRPr="00DC0C6C">
        <w:rPr>
          <w:rFonts w:cs="Arial"/>
          <w:szCs w:val="24"/>
          <w:lang w:val="tr-TR"/>
        </w:rPr>
        <w:t xml:space="preserve">Çağdaş uygarlık ve eğitim - öğretim esaslarına dayanan bir düzen içinde, toplumun ihtiyaçları ve kalkınma planları ilke ve hedeflerine uygun ve ortaöğretime dayalı çeşitli düzeylerde eğitim - öğretim, bilimsel araştırma, yayım ve danışmanlık yapmak, </w:t>
      </w:r>
    </w:p>
    <w:p w:rsidR="00115259" w:rsidRPr="00115259" w:rsidRDefault="00115259" w:rsidP="00115259">
      <w:pPr>
        <w:tabs>
          <w:tab w:val="left" w:pos="540"/>
        </w:tabs>
        <w:spacing w:before="120"/>
        <w:jc w:val="both"/>
        <w:rPr>
          <w:rFonts w:cs="Arial"/>
          <w:szCs w:val="24"/>
          <w:lang w:val="tr-TR"/>
        </w:rPr>
      </w:pPr>
      <w:r>
        <w:rPr>
          <w:rFonts w:cs="Arial"/>
          <w:b/>
          <w:szCs w:val="24"/>
          <w:lang w:val="tr-TR"/>
        </w:rPr>
        <w:t xml:space="preserve">    </w:t>
      </w:r>
      <w:r w:rsidR="00E50F67">
        <w:rPr>
          <w:rFonts w:cs="Arial"/>
          <w:b/>
          <w:szCs w:val="24"/>
          <w:lang w:val="tr-TR"/>
        </w:rPr>
        <w:t xml:space="preserve"> </w:t>
      </w:r>
      <w:r w:rsidR="00DC0C6C" w:rsidRPr="00DC0C6C">
        <w:rPr>
          <w:rFonts w:cs="Arial"/>
          <w:b/>
          <w:szCs w:val="24"/>
          <w:lang w:val="tr-TR"/>
        </w:rPr>
        <w:t>b.</w:t>
      </w:r>
      <w:r w:rsidR="00DC0C6C" w:rsidRPr="00DC0C6C">
        <w:rPr>
          <w:rFonts w:cs="Arial"/>
          <w:szCs w:val="24"/>
          <w:lang w:val="tr-TR"/>
        </w:rPr>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115259" w:rsidRPr="00115259" w:rsidRDefault="00115259" w:rsidP="00115259">
      <w:pPr>
        <w:tabs>
          <w:tab w:val="left" w:pos="540"/>
        </w:tabs>
        <w:spacing w:before="120"/>
        <w:jc w:val="both"/>
        <w:rPr>
          <w:rFonts w:cs="Arial"/>
          <w:szCs w:val="24"/>
          <w:lang w:val="tr-TR"/>
        </w:rPr>
      </w:pPr>
      <w:r>
        <w:rPr>
          <w:rFonts w:cs="Arial"/>
          <w:b/>
          <w:szCs w:val="24"/>
          <w:lang w:val="tr-TR"/>
        </w:rPr>
        <w:t xml:space="preserve">    </w:t>
      </w:r>
      <w:r w:rsidR="00DC0C6C" w:rsidRPr="00DC0C6C">
        <w:rPr>
          <w:rFonts w:cs="Arial"/>
          <w:b/>
          <w:szCs w:val="24"/>
          <w:lang w:val="tr-TR"/>
        </w:rPr>
        <w:t>c.</w:t>
      </w:r>
      <w:r w:rsidR="00DC0C6C" w:rsidRPr="00DC0C6C">
        <w:rPr>
          <w:rFonts w:cs="Arial"/>
          <w:szCs w:val="24"/>
          <w:lang w:val="tr-TR"/>
        </w:rPr>
        <w:t xml:space="preserve">Türk toplumunun yaşam düzeyini yükseltici ve kamu oyunu aydınlatıcı bilim verilerini söz, yazı ve diğer araçlarla yaymak, </w:t>
      </w:r>
    </w:p>
    <w:p w:rsidR="00115259" w:rsidRPr="00115259" w:rsidRDefault="00115259" w:rsidP="00115259">
      <w:pPr>
        <w:tabs>
          <w:tab w:val="left" w:pos="540"/>
        </w:tabs>
        <w:spacing w:before="120"/>
        <w:jc w:val="both"/>
        <w:rPr>
          <w:rFonts w:cs="Arial"/>
          <w:szCs w:val="24"/>
          <w:lang w:val="tr-TR"/>
        </w:rPr>
      </w:pPr>
      <w:r>
        <w:rPr>
          <w:rFonts w:cs="Arial"/>
          <w:b/>
          <w:szCs w:val="24"/>
          <w:lang w:val="tr-TR"/>
        </w:rPr>
        <w:t xml:space="preserve">   </w:t>
      </w:r>
      <w:r w:rsidR="00E50F67">
        <w:rPr>
          <w:rFonts w:cs="Arial"/>
          <w:b/>
          <w:szCs w:val="24"/>
          <w:lang w:val="tr-TR"/>
        </w:rPr>
        <w:t xml:space="preserve"> </w:t>
      </w:r>
      <w:r w:rsidR="00DC0C6C" w:rsidRPr="00DC0C6C">
        <w:rPr>
          <w:rFonts w:cs="Arial"/>
          <w:b/>
          <w:szCs w:val="24"/>
          <w:lang w:val="tr-TR"/>
        </w:rPr>
        <w:t>d.</w:t>
      </w:r>
      <w:r w:rsidR="00DC0C6C" w:rsidRPr="00DC0C6C">
        <w:rPr>
          <w:rFonts w:cs="Arial"/>
          <w:szCs w:val="24"/>
          <w:lang w:val="tr-TR"/>
        </w:rPr>
        <w:t xml:space="preserve">Örgün, yaygın, sürekli ve açık eğitim yoluyla toplumun özellikle sanayileşme ve tarımda modernleşme alanlarında eğitilmesini sağlamak, </w:t>
      </w:r>
    </w:p>
    <w:p w:rsidR="00115259" w:rsidRPr="00115259" w:rsidRDefault="00115259" w:rsidP="00115259">
      <w:pPr>
        <w:tabs>
          <w:tab w:val="left" w:pos="540"/>
        </w:tabs>
        <w:spacing w:before="120"/>
        <w:jc w:val="both"/>
        <w:rPr>
          <w:rFonts w:cs="Arial"/>
          <w:szCs w:val="24"/>
          <w:lang w:val="tr-TR"/>
        </w:rPr>
      </w:pPr>
      <w:r>
        <w:rPr>
          <w:rFonts w:cs="Arial"/>
          <w:b/>
          <w:szCs w:val="24"/>
          <w:lang w:val="tr-TR"/>
        </w:rPr>
        <w:t xml:space="preserve">     </w:t>
      </w:r>
      <w:r w:rsidR="00DC0C6C" w:rsidRPr="00DC0C6C">
        <w:rPr>
          <w:rFonts w:cs="Arial"/>
          <w:b/>
          <w:szCs w:val="24"/>
          <w:lang w:val="tr-TR"/>
        </w:rPr>
        <w:t>e.</w:t>
      </w:r>
      <w:r w:rsidR="00DC0C6C" w:rsidRPr="00DC0C6C">
        <w:rPr>
          <w:rFonts w:cs="Arial"/>
          <w:szCs w:val="24"/>
          <w:lang w:val="tr-TR"/>
        </w:rPr>
        <w:t>Ülkenin bilimsel, kültürel, sosyal ve ekonomik yönlerden ilerlemesini ve gelişmesini ilgilendiren sorunlarını, diğer kuruluşlarla işbirliği yaparak,</w:t>
      </w:r>
      <w:r w:rsidR="00DC0C6C">
        <w:rPr>
          <w:rFonts w:cs="Arial"/>
          <w:szCs w:val="24"/>
          <w:lang w:val="tr-TR"/>
        </w:rPr>
        <w:t xml:space="preserve"> </w:t>
      </w:r>
      <w:r w:rsidR="00DC0C6C" w:rsidRPr="00DC0C6C">
        <w:rPr>
          <w:rFonts w:cs="Arial"/>
          <w:szCs w:val="24"/>
          <w:lang w:val="tr-TR"/>
        </w:rPr>
        <w:t>kamu kuruluşlarına önerilerde bulunmak suretiyle öğretim ve araştırma konusu yapmak, sonuçlarını toplumun yararına sunmak ve kamu kuruluşlarınca istenecek inceleme ve araştırmaları sonuçlandırarak düşüncel</w:t>
      </w:r>
      <w:r>
        <w:rPr>
          <w:rFonts w:cs="Arial"/>
          <w:szCs w:val="24"/>
          <w:lang w:val="tr-TR"/>
        </w:rPr>
        <w:t>erini ve önerilerini bildirmek,</w:t>
      </w:r>
    </w:p>
    <w:p w:rsidR="00115259" w:rsidRPr="00115259" w:rsidRDefault="00115259" w:rsidP="00115259">
      <w:pPr>
        <w:tabs>
          <w:tab w:val="left" w:pos="540"/>
        </w:tabs>
        <w:spacing w:before="120"/>
        <w:jc w:val="both"/>
        <w:rPr>
          <w:rFonts w:cs="Arial"/>
          <w:szCs w:val="24"/>
          <w:lang w:val="tr-TR"/>
        </w:rPr>
      </w:pPr>
      <w:r>
        <w:rPr>
          <w:rFonts w:cs="Arial"/>
          <w:b/>
          <w:szCs w:val="24"/>
          <w:lang w:val="tr-TR"/>
        </w:rPr>
        <w:t xml:space="preserve">      </w:t>
      </w:r>
      <w:r w:rsidR="00DC0C6C" w:rsidRPr="00DC0C6C">
        <w:rPr>
          <w:rFonts w:cs="Arial"/>
          <w:b/>
          <w:szCs w:val="24"/>
          <w:lang w:val="tr-TR"/>
        </w:rPr>
        <w:t>f.</w:t>
      </w:r>
      <w:r w:rsidR="00DC0C6C" w:rsidRPr="00DC0C6C">
        <w:rPr>
          <w:rFonts w:cs="Arial"/>
          <w:szCs w:val="24"/>
          <w:lang w:val="tr-TR"/>
        </w:rPr>
        <w:t xml:space="preserve">Eğitim - öğretim ve seferberliği içinde, örgün, yaygın, sürekli ve açık eğitim hizmetini üstlenen kurumlara katkıda bulunacak önlemleri almak, </w:t>
      </w:r>
    </w:p>
    <w:p w:rsidR="00115259" w:rsidRPr="00115259" w:rsidRDefault="00115259" w:rsidP="00115259">
      <w:pPr>
        <w:tabs>
          <w:tab w:val="left" w:pos="540"/>
        </w:tabs>
        <w:spacing w:before="120"/>
        <w:jc w:val="both"/>
        <w:rPr>
          <w:rFonts w:cs="Arial"/>
          <w:szCs w:val="24"/>
          <w:lang w:val="tr-TR"/>
        </w:rPr>
      </w:pPr>
      <w:r>
        <w:rPr>
          <w:rFonts w:cs="Arial"/>
          <w:b/>
          <w:szCs w:val="24"/>
          <w:lang w:val="tr-TR"/>
        </w:rPr>
        <w:t xml:space="preserve">      </w:t>
      </w:r>
      <w:r w:rsidR="00DC0C6C" w:rsidRPr="00DC0C6C">
        <w:rPr>
          <w:rFonts w:cs="Arial"/>
          <w:b/>
          <w:szCs w:val="24"/>
          <w:lang w:val="tr-TR"/>
        </w:rPr>
        <w:t>g.</w:t>
      </w:r>
      <w:r w:rsidR="00DC0C6C" w:rsidRPr="00DC0C6C">
        <w:rPr>
          <w:rFonts w:cs="Arial"/>
          <w:szCs w:val="24"/>
          <w:lang w:val="tr-TR"/>
        </w:rPr>
        <w:t xml:space="preserve">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r w:rsidR="00F447E7">
        <w:rPr>
          <w:rFonts w:cs="Arial"/>
          <w:b/>
          <w:szCs w:val="24"/>
          <w:lang w:val="tr-TR"/>
        </w:rPr>
        <w:t xml:space="preserve">  </w:t>
      </w:r>
    </w:p>
    <w:p w:rsidR="00115259" w:rsidRPr="00115259" w:rsidRDefault="00115259" w:rsidP="00115259">
      <w:pPr>
        <w:tabs>
          <w:tab w:val="left" w:pos="360"/>
        </w:tabs>
        <w:spacing w:before="120"/>
        <w:jc w:val="both"/>
        <w:rPr>
          <w:rFonts w:cs="Arial"/>
          <w:szCs w:val="24"/>
          <w:lang w:val="tr-TR"/>
        </w:rPr>
      </w:pPr>
      <w:r>
        <w:rPr>
          <w:rFonts w:cs="Arial"/>
          <w:b/>
          <w:szCs w:val="24"/>
          <w:lang w:val="tr-TR"/>
        </w:rPr>
        <w:t xml:space="preserve">      </w:t>
      </w:r>
      <w:r w:rsidR="00DC0C6C" w:rsidRPr="00DC0C6C">
        <w:rPr>
          <w:rFonts w:cs="Arial"/>
          <w:b/>
          <w:szCs w:val="24"/>
          <w:lang w:val="tr-TR"/>
        </w:rPr>
        <w:t>h.</w:t>
      </w:r>
      <w:r w:rsidR="00DC0C6C" w:rsidRPr="00DC0C6C">
        <w:rPr>
          <w:rFonts w:cs="Arial"/>
          <w:szCs w:val="24"/>
          <w:lang w:val="tr-TR"/>
        </w:rPr>
        <w:t xml:space="preserve"> Eğitim teknolojisini üretmek, geliştirmek, kullanmak, yaygınlaştırmak, </w:t>
      </w:r>
      <w:r w:rsidR="00F447E7">
        <w:rPr>
          <w:rFonts w:cs="Arial"/>
          <w:b/>
          <w:szCs w:val="24"/>
          <w:lang w:val="tr-TR"/>
        </w:rPr>
        <w:t xml:space="preserve"> </w:t>
      </w:r>
    </w:p>
    <w:p w:rsidR="00115259" w:rsidRDefault="00115259" w:rsidP="00115259">
      <w:pPr>
        <w:tabs>
          <w:tab w:val="left" w:pos="360"/>
        </w:tabs>
        <w:spacing w:before="120"/>
        <w:jc w:val="both"/>
        <w:rPr>
          <w:szCs w:val="24"/>
          <w:lang w:val="tr-TR" w:eastAsia="tr-TR"/>
        </w:rPr>
      </w:pPr>
      <w:r>
        <w:rPr>
          <w:rFonts w:cs="Arial"/>
          <w:b/>
          <w:szCs w:val="24"/>
          <w:lang w:val="tr-TR"/>
        </w:rPr>
        <w:t xml:space="preserve">     </w:t>
      </w:r>
      <w:r w:rsidR="00F447E7">
        <w:rPr>
          <w:rFonts w:cs="Arial"/>
          <w:b/>
          <w:szCs w:val="24"/>
          <w:lang w:val="tr-TR"/>
        </w:rPr>
        <w:t xml:space="preserve"> </w:t>
      </w:r>
      <w:r w:rsidR="00DC0C6C" w:rsidRPr="00DC0C6C">
        <w:rPr>
          <w:rFonts w:cs="Arial"/>
          <w:b/>
          <w:szCs w:val="24"/>
          <w:lang w:val="tr-TR"/>
        </w:rPr>
        <w:t>i.</w:t>
      </w:r>
      <w:r w:rsidR="00DC0C6C" w:rsidRPr="00DC0C6C">
        <w:rPr>
          <w:rFonts w:cs="Arial"/>
          <w:szCs w:val="24"/>
          <w:lang w:val="tr-TR"/>
        </w:rPr>
        <w:t xml:space="preserve"> Yükseköğretimin uygulamalı yapılmasına ait eğitim - öğretim esaslarını geliştirmek, döner sermaye işletmelerini kurmak, verimli çalıştırmak ve bu faaliyetlerin geliştirilmesine ilişkin ge</w:t>
      </w:r>
      <w:r w:rsidR="00F81A1F">
        <w:rPr>
          <w:rFonts w:cs="Arial"/>
          <w:szCs w:val="24"/>
          <w:lang w:val="tr-TR"/>
        </w:rPr>
        <w:t xml:space="preserve">rekli düzenlemeleri yapmaktır. ’’ </w:t>
      </w:r>
      <w:r>
        <w:rPr>
          <w:szCs w:val="24"/>
          <w:lang w:val="tr-TR" w:eastAsia="tr-TR"/>
        </w:rPr>
        <w:t>olarak belirlenmiştir.</w:t>
      </w:r>
      <w:r w:rsidR="00E22BCD">
        <w:rPr>
          <w:szCs w:val="24"/>
          <w:lang w:val="tr-TR" w:eastAsia="tr-TR"/>
        </w:rPr>
        <w:t xml:space="preserve"> </w:t>
      </w:r>
    </w:p>
    <w:p w:rsidR="00115259" w:rsidRDefault="00115259" w:rsidP="00115259">
      <w:pPr>
        <w:tabs>
          <w:tab w:val="left" w:pos="360"/>
        </w:tabs>
        <w:spacing w:before="120"/>
        <w:jc w:val="both"/>
        <w:rPr>
          <w:szCs w:val="24"/>
          <w:lang w:val="tr-TR" w:eastAsia="tr-TR"/>
        </w:rPr>
      </w:pPr>
      <w:r>
        <w:rPr>
          <w:szCs w:val="24"/>
          <w:lang w:val="tr-TR" w:eastAsia="tr-TR"/>
        </w:rPr>
        <w:t xml:space="preserve">      </w:t>
      </w:r>
    </w:p>
    <w:p w:rsidR="00DC0C6C" w:rsidRPr="00F81A1F" w:rsidRDefault="00115259" w:rsidP="00115259">
      <w:pPr>
        <w:tabs>
          <w:tab w:val="left" w:pos="360"/>
        </w:tabs>
        <w:spacing w:before="120"/>
        <w:jc w:val="both"/>
        <w:rPr>
          <w:rFonts w:cs="Arial"/>
          <w:szCs w:val="24"/>
          <w:lang w:val="tr-TR"/>
        </w:rPr>
      </w:pPr>
      <w:r>
        <w:rPr>
          <w:szCs w:val="24"/>
          <w:lang w:val="tr-TR" w:eastAsia="tr-TR"/>
        </w:rPr>
        <w:t xml:space="preserve">      </w:t>
      </w:r>
      <w:r w:rsidR="00DC0C6C" w:rsidRPr="00DC0C6C">
        <w:rPr>
          <w:szCs w:val="24"/>
          <w:lang w:val="tr-TR" w:eastAsia="tr-TR"/>
        </w:rPr>
        <w:t>Üniver</w:t>
      </w:r>
      <w:r w:rsidR="00F81A1F">
        <w:rPr>
          <w:szCs w:val="24"/>
          <w:lang w:val="tr-TR" w:eastAsia="tr-TR"/>
        </w:rPr>
        <w:t>sitemiz de bir yükseköğretim kur</w:t>
      </w:r>
      <w:r w:rsidR="00DC0C6C" w:rsidRPr="00DC0C6C">
        <w:rPr>
          <w:szCs w:val="24"/>
          <w:lang w:val="tr-TR" w:eastAsia="tr-TR"/>
        </w:rPr>
        <w:t>umu olarak b</w:t>
      </w:r>
      <w:r w:rsidR="00F81A1F">
        <w:rPr>
          <w:szCs w:val="24"/>
          <w:lang w:val="tr-TR" w:eastAsia="tr-TR"/>
        </w:rPr>
        <w:t>u görevleri Atatürk İlke ve İnkılapları doğrultusunda bilimsel araştırma ve geliştirme çalışmalarını yerine getirmek üzere yapılanmasını tamamlayacaktır.</w:t>
      </w:r>
      <w:r w:rsidR="00DC0C6C" w:rsidRPr="00DC0C6C">
        <w:rPr>
          <w:szCs w:val="24"/>
          <w:lang w:val="tr-TR" w:eastAsia="tr-TR"/>
        </w:rPr>
        <w:t xml:space="preserve"> </w:t>
      </w:r>
    </w:p>
    <w:p w:rsidR="00DC0C6C" w:rsidRPr="00DC0C6C" w:rsidRDefault="00115259" w:rsidP="00115259">
      <w:pPr>
        <w:spacing w:before="120"/>
        <w:jc w:val="both"/>
        <w:rPr>
          <w:szCs w:val="24"/>
          <w:lang w:val="tr-TR" w:eastAsia="tr-TR"/>
        </w:rPr>
      </w:pPr>
      <w:r>
        <w:rPr>
          <w:szCs w:val="24"/>
          <w:lang w:val="tr-TR" w:eastAsia="tr-TR"/>
        </w:rPr>
        <w:t xml:space="preserve"> </w:t>
      </w:r>
    </w:p>
    <w:p w:rsidR="00DC0C6C" w:rsidRPr="00DC0C6C" w:rsidRDefault="00115259" w:rsidP="00115259">
      <w:pPr>
        <w:spacing w:before="120"/>
        <w:jc w:val="both"/>
        <w:rPr>
          <w:szCs w:val="24"/>
          <w:lang w:val="tr-TR" w:eastAsia="tr-TR"/>
        </w:rPr>
      </w:pPr>
      <w:r>
        <w:rPr>
          <w:szCs w:val="24"/>
          <w:lang w:val="tr-TR" w:eastAsia="tr-TR"/>
        </w:rPr>
        <w:t xml:space="preserve">      </w:t>
      </w:r>
      <w:r w:rsidR="00DC0C6C" w:rsidRPr="00DC0C6C">
        <w:rPr>
          <w:szCs w:val="24"/>
          <w:lang w:val="tr-TR" w:eastAsia="tr-TR"/>
        </w:rPr>
        <w:t>Üniversitemiz idari ve akademik personel atamaları Yükseköğretim Üst Kuruluşları ile Yükseköğretim Kurumları Personeli Görevde Yükselme Yönetmeliği</w:t>
      </w:r>
      <w:r w:rsidR="00AF2BCA">
        <w:rPr>
          <w:szCs w:val="24"/>
          <w:lang w:val="tr-TR" w:eastAsia="tr-TR"/>
        </w:rPr>
        <w:t xml:space="preserve">’ </w:t>
      </w:r>
      <w:r w:rsidR="00DC0C6C" w:rsidRPr="00DC0C6C">
        <w:rPr>
          <w:szCs w:val="24"/>
          <w:lang w:val="tr-TR" w:eastAsia="tr-TR"/>
        </w:rPr>
        <w:t>ne göre yapılmaktadır. Söz konusu yönetmelik akademik ve idari kesimin atanması için gerekli olan kriterleri belirlemektedir.</w:t>
      </w:r>
    </w:p>
    <w:p w:rsidR="00B746A5" w:rsidRDefault="00B746A5" w:rsidP="00B746A5">
      <w:pPr>
        <w:rPr>
          <w:lang w:val="tr-TR"/>
        </w:rPr>
      </w:pPr>
    </w:p>
    <w:p w:rsidR="00B746A5" w:rsidRDefault="00B746A5" w:rsidP="00B746A5">
      <w:pPr>
        <w:rPr>
          <w:lang w:val="tr-TR"/>
        </w:rPr>
      </w:pPr>
    </w:p>
    <w:p w:rsidR="00B746A5" w:rsidRPr="00B746A5" w:rsidRDefault="00B746A5" w:rsidP="00B746A5">
      <w:pPr>
        <w:rPr>
          <w:lang w:val="tr-TR"/>
        </w:rPr>
      </w:pPr>
    </w:p>
    <w:p w:rsidR="00955A24" w:rsidRPr="00292919" w:rsidRDefault="00955A24" w:rsidP="00181425">
      <w:pPr>
        <w:pStyle w:val="Balk2"/>
        <w:ind w:firstLine="708"/>
        <w:rPr>
          <w:rFonts w:ascii="Times New Roman" w:hAnsi="Times New Roman" w:cs="Times New Roman"/>
          <w:i w:val="0"/>
          <w:color w:val="993300"/>
          <w:sz w:val="28"/>
          <w:szCs w:val="28"/>
          <w:lang w:val="tr-TR"/>
        </w:rPr>
      </w:pPr>
      <w:r w:rsidRPr="00292919">
        <w:rPr>
          <w:rFonts w:ascii="Times New Roman" w:hAnsi="Times New Roman" w:cs="Times New Roman"/>
          <w:i w:val="0"/>
          <w:color w:val="993300"/>
          <w:sz w:val="28"/>
          <w:szCs w:val="28"/>
          <w:lang w:val="tr-TR"/>
        </w:rPr>
        <w:lastRenderedPageBreak/>
        <w:t>C</w:t>
      </w:r>
      <w:r w:rsidR="000B19EB" w:rsidRPr="00292919">
        <w:rPr>
          <w:rFonts w:ascii="Times New Roman" w:hAnsi="Times New Roman" w:cs="Times New Roman"/>
          <w:i w:val="0"/>
          <w:color w:val="993300"/>
          <w:sz w:val="28"/>
          <w:szCs w:val="28"/>
          <w:lang w:val="tr-TR"/>
        </w:rPr>
        <w:t>.</w:t>
      </w:r>
      <w:r w:rsidRPr="00292919">
        <w:rPr>
          <w:rFonts w:ascii="Times New Roman" w:hAnsi="Times New Roman" w:cs="Times New Roman"/>
          <w:i w:val="0"/>
          <w:color w:val="993300"/>
          <w:sz w:val="28"/>
          <w:szCs w:val="28"/>
          <w:lang w:val="tr-TR"/>
        </w:rPr>
        <w:t xml:space="preserve"> İdareye İlişkin Bilgiler</w:t>
      </w:r>
      <w:bookmarkEnd w:id="6"/>
    </w:p>
    <w:p w:rsidR="00955A24" w:rsidRDefault="00955A24" w:rsidP="00181425">
      <w:pPr>
        <w:pStyle w:val="Balk3"/>
        <w:ind w:firstLine="708"/>
        <w:rPr>
          <w:rFonts w:ascii="Times New Roman" w:hAnsi="Times New Roman" w:cs="Times New Roman"/>
          <w:b/>
          <w:i w:val="0"/>
          <w:iCs/>
          <w:color w:val="0000FF"/>
          <w:sz w:val="28"/>
          <w:szCs w:val="28"/>
          <w:lang w:val="tr-TR"/>
        </w:rPr>
      </w:pPr>
      <w:bookmarkStart w:id="7" w:name="_Toc158804385"/>
      <w:r w:rsidRPr="00292919">
        <w:rPr>
          <w:rFonts w:ascii="Times New Roman" w:hAnsi="Times New Roman" w:cs="Times New Roman"/>
          <w:b/>
          <w:i w:val="0"/>
          <w:iCs/>
          <w:color w:val="0000FF"/>
          <w:sz w:val="28"/>
          <w:szCs w:val="28"/>
          <w:lang w:val="tr-TR"/>
        </w:rPr>
        <w:t>1- Fiziksel Yapı</w:t>
      </w:r>
      <w:bookmarkEnd w:id="7"/>
    </w:p>
    <w:p w:rsidR="00292919" w:rsidRPr="00292919" w:rsidRDefault="00292919" w:rsidP="00292919">
      <w:pPr>
        <w:rPr>
          <w:lang w:val="tr-TR"/>
        </w:rPr>
      </w:pPr>
    </w:p>
    <w:p w:rsidR="00B533F9" w:rsidRPr="00B533F9" w:rsidRDefault="00B533F9" w:rsidP="00E22BCD">
      <w:pPr>
        <w:tabs>
          <w:tab w:val="left" w:pos="540"/>
        </w:tabs>
        <w:spacing w:after="120" w:line="240" w:lineRule="atLeast"/>
        <w:ind w:firstLine="540"/>
        <w:jc w:val="both"/>
        <w:rPr>
          <w:szCs w:val="24"/>
          <w:lang w:val="tr-TR" w:eastAsia="tr-TR"/>
        </w:rPr>
      </w:pPr>
      <w:r w:rsidRPr="00B533F9">
        <w:rPr>
          <w:szCs w:val="24"/>
          <w:lang w:val="tr-TR" w:eastAsia="tr-TR"/>
        </w:rPr>
        <w:t>Üniversitemi</w:t>
      </w:r>
      <w:r w:rsidR="0034673B">
        <w:rPr>
          <w:szCs w:val="24"/>
          <w:lang w:val="tr-TR" w:eastAsia="tr-TR"/>
        </w:rPr>
        <w:t>z büyük bir çoğunluğu Ahi Evran</w:t>
      </w:r>
      <w:r w:rsidR="00AF2BCA">
        <w:rPr>
          <w:szCs w:val="24"/>
          <w:lang w:val="tr-TR" w:eastAsia="tr-TR"/>
        </w:rPr>
        <w:t xml:space="preserve"> Y</w:t>
      </w:r>
      <w:r w:rsidRPr="00B533F9">
        <w:rPr>
          <w:szCs w:val="24"/>
          <w:lang w:val="tr-TR" w:eastAsia="tr-TR"/>
        </w:rPr>
        <w:t>e</w:t>
      </w:r>
      <w:r w:rsidR="0034673B">
        <w:rPr>
          <w:szCs w:val="24"/>
          <w:lang w:val="tr-TR" w:eastAsia="tr-TR"/>
        </w:rPr>
        <w:t>rleşkesi ve Aşıkpaşa Yerleşkeleri</w:t>
      </w:r>
      <w:r w:rsidRPr="00B533F9">
        <w:rPr>
          <w:szCs w:val="24"/>
          <w:lang w:val="tr-TR" w:eastAsia="tr-TR"/>
        </w:rPr>
        <w:t xml:space="preserve"> olmak üzere iki b</w:t>
      </w:r>
      <w:r w:rsidR="0034673B">
        <w:rPr>
          <w:szCs w:val="24"/>
          <w:lang w:val="tr-TR" w:eastAsia="tr-TR"/>
        </w:rPr>
        <w:t>üyük K</w:t>
      </w:r>
      <w:r w:rsidRPr="00B533F9">
        <w:rPr>
          <w:szCs w:val="24"/>
          <w:lang w:val="tr-TR" w:eastAsia="tr-TR"/>
        </w:rPr>
        <w:t>ampus içerisinde faaliyet gö</w:t>
      </w:r>
      <w:r w:rsidR="00AF2BCA">
        <w:rPr>
          <w:szCs w:val="24"/>
          <w:lang w:val="tr-TR" w:eastAsia="tr-TR"/>
        </w:rPr>
        <w:t xml:space="preserve">stermektedir. Ahi Evran </w:t>
      </w:r>
      <w:r w:rsidR="0034673B">
        <w:rPr>
          <w:szCs w:val="24"/>
          <w:lang w:val="tr-TR" w:eastAsia="tr-TR"/>
        </w:rPr>
        <w:t>(</w:t>
      </w:r>
      <w:r w:rsidR="00AF2BCA">
        <w:rPr>
          <w:szCs w:val="24"/>
          <w:lang w:val="tr-TR" w:eastAsia="tr-TR"/>
        </w:rPr>
        <w:t>Merkez</w:t>
      </w:r>
      <w:r w:rsidR="0034673B">
        <w:rPr>
          <w:szCs w:val="24"/>
          <w:lang w:val="tr-TR" w:eastAsia="tr-TR"/>
        </w:rPr>
        <w:t>) Yerleşkesi Kırşehir</w:t>
      </w:r>
      <w:r w:rsidR="00F12C08">
        <w:rPr>
          <w:szCs w:val="24"/>
          <w:lang w:val="tr-TR" w:eastAsia="tr-TR"/>
        </w:rPr>
        <w:t xml:space="preserve"> merkezinde Terme Caddesi</w:t>
      </w:r>
      <w:r w:rsidR="00AF2BCA">
        <w:rPr>
          <w:szCs w:val="24"/>
          <w:lang w:val="tr-TR" w:eastAsia="tr-TR"/>
        </w:rPr>
        <w:t xml:space="preserve">’ </w:t>
      </w:r>
      <w:r w:rsidR="00F12C08">
        <w:rPr>
          <w:szCs w:val="24"/>
          <w:lang w:val="tr-TR" w:eastAsia="tr-TR"/>
        </w:rPr>
        <w:t>nde</w:t>
      </w:r>
      <w:r w:rsidRPr="00B533F9">
        <w:rPr>
          <w:szCs w:val="24"/>
          <w:lang w:val="tr-TR" w:eastAsia="tr-TR"/>
        </w:rPr>
        <w:t xml:space="preserve"> bulunmaktadır. Yüz ölçümü 36 dönüm, kapalı alanı 21.418 m2’dir. Üniversitemize bağlı Eğitim Fakültesi ile Kırşehir Meslek Yüksekokulu bu yerleşkede bulunmaktadır. Her iki birimdeki öğrenci sayımız yaklaşık olarak 5.5</w:t>
      </w:r>
      <w:r w:rsidR="00F12C08">
        <w:rPr>
          <w:szCs w:val="24"/>
          <w:lang w:val="tr-TR" w:eastAsia="tr-TR"/>
        </w:rPr>
        <w:t>00 civarındadır. Derslik ve Labo</w:t>
      </w:r>
      <w:r w:rsidRPr="00B533F9">
        <w:rPr>
          <w:szCs w:val="24"/>
          <w:lang w:val="tr-TR" w:eastAsia="tr-TR"/>
        </w:rPr>
        <w:t>ratuarlarımızın yanı sıra, okul kütüphaneleri, bir adet kapalı spor salonu, açık ve kapalı kafeteryalarımız ile öğrencilerimize hizmet veren diğer mekanlarımız</w:t>
      </w:r>
      <w:r w:rsidR="00AF2BCA">
        <w:rPr>
          <w:szCs w:val="24"/>
          <w:lang w:val="tr-TR" w:eastAsia="tr-TR"/>
        </w:rPr>
        <w:t xml:space="preserve"> bu yerleşkemizde</w:t>
      </w:r>
      <w:r w:rsidRPr="00B533F9">
        <w:rPr>
          <w:szCs w:val="24"/>
          <w:lang w:val="tr-TR" w:eastAsia="tr-TR"/>
        </w:rPr>
        <w:t xml:space="preserve"> bulunan eklentilerimizden bazılarıdır. </w:t>
      </w:r>
    </w:p>
    <w:p w:rsidR="00B533F9" w:rsidRPr="00B533F9" w:rsidRDefault="00B533F9" w:rsidP="00424BB3">
      <w:pPr>
        <w:spacing w:after="120" w:line="240" w:lineRule="atLeast"/>
        <w:ind w:firstLine="540"/>
        <w:jc w:val="both"/>
        <w:rPr>
          <w:szCs w:val="24"/>
          <w:lang w:val="tr-TR" w:eastAsia="tr-TR"/>
        </w:rPr>
      </w:pPr>
      <w:r w:rsidRPr="00B533F9">
        <w:rPr>
          <w:szCs w:val="24"/>
          <w:lang w:val="tr-TR" w:eastAsia="tr-TR"/>
        </w:rPr>
        <w:t>Üniversitemizin diğer büyük yerleşim birimi olan Aşıkpaşa Yerleşkesi Kırşehir - Kayseri yolu üzerinde</w:t>
      </w:r>
      <w:r w:rsidR="00784581">
        <w:rPr>
          <w:szCs w:val="24"/>
          <w:lang w:val="tr-TR" w:eastAsia="tr-TR"/>
        </w:rPr>
        <w:t>,</w:t>
      </w:r>
      <w:r w:rsidRPr="00B533F9">
        <w:rPr>
          <w:szCs w:val="24"/>
          <w:lang w:val="tr-TR" w:eastAsia="tr-TR"/>
        </w:rPr>
        <w:t xml:space="preserve"> </w:t>
      </w:r>
      <w:r w:rsidR="00F12C08">
        <w:rPr>
          <w:szCs w:val="24"/>
          <w:lang w:val="tr-TR" w:eastAsia="tr-TR"/>
        </w:rPr>
        <w:t xml:space="preserve">merkez Ahi Evran </w:t>
      </w:r>
      <w:r w:rsidR="00784581">
        <w:rPr>
          <w:szCs w:val="24"/>
          <w:lang w:val="tr-TR" w:eastAsia="tr-TR"/>
        </w:rPr>
        <w:t>Yerleşkesi</w:t>
      </w:r>
      <w:r w:rsidR="008C3241">
        <w:rPr>
          <w:szCs w:val="24"/>
          <w:lang w:val="tr-TR" w:eastAsia="tr-TR"/>
        </w:rPr>
        <w:t xml:space="preserve">’ </w:t>
      </w:r>
      <w:r w:rsidR="00784581">
        <w:rPr>
          <w:szCs w:val="24"/>
          <w:lang w:val="tr-TR" w:eastAsia="tr-TR"/>
        </w:rPr>
        <w:t>ne 8k</w:t>
      </w:r>
      <w:r w:rsidR="000F3726">
        <w:rPr>
          <w:szCs w:val="24"/>
          <w:lang w:val="tr-TR" w:eastAsia="tr-TR"/>
        </w:rPr>
        <w:t>m. uzaklıkta Gölhisar Mevkii</w:t>
      </w:r>
      <w:r w:rsidRPr="00B533F9">
        <w:rPr>
          <w:szCs w:val="24"/>
          <w:lang w:val="tr-TR" w:eastAsia="tr-TR"/>
        </w:rPr>
        <w:t>’</w:t>
      </w:r>
      <w:r w:rsidR="00F12C08">
        <w:rPr>
          <w:szCs w:val="24"/>
          <w:lang w:val="tr-TR" w:eastAsia="tr-TR"/>
        </w:rPr>
        <w:t xml:space="preserve"> </w:t>
      </w:r>
      <w:r w:rsidR="000F3726">
        <w:rPr>
          <w:szCs w:val="24"/>
          <w:lang w:val="tr-TR" w:eastAsia="tr-TR"/>
        </w:rPr>
        <w:t>n</w:t>
      </w:r>
      <w:r w:rsidRPr="00B533F9">
        <w:rPr>
          <w:szCs w:val="24"/>
          <w:lang w:val="tr-TR" w:eastAsia="tr-TR"/>
        </w:rPr>
        <w:t xml:space="preserve">de konuşlanmıştır. Arazi yüz ölçümü </w:t>
      </w:r>
      <w:r w:rsidR="00BD5F5D">
        <w:rPr>
          <w:szCs w:val="24"/>
          <w:lang w:val="tr-TR" w:eastAsia="tr-TR"/>
        </w:rPr>
        <w:t>yaklaşık olarak 597 dönüm olup 11.6</w:t>
      </w:r>
      <w:r w:rsidRPr="00B533F9">
        <w:rPr>
          <w:szCs w:val="24"/>
          <w:lang w:val="tr-TR" w:eastAsia="tr-TR"/>
        </w:rPr>
        <w:t>90 m2 kapalı alana sahiptir. Üniversitemizin Fen Edebiyat Fakültesi ile Beden Eğitimi ve Spor Yüksekokulu bu yerleşkede bulunmaktadır.  Bu birimde de kafeterya, k</w:t>
      </w:r>
      <w:r w:rsidR="00BD5F5D">
        <w:rPr>
          <w:szCs w:val="24"/>
          <w:lang w:val="tr-TR" w:eastAsia="tr-TR"/>
        </w:rPr>
        <w:t>ütüphane, kapalı spor salonu ve</w:t>
      </w:r>
      <w:r w:rsidRPr="00B533F9">
        <w:rPr>
          <w:szCs w:val="24"/>
          <w:lang w:val="tr-TR" w:eastAsia="tr-TR"/>
        </w:rPr>
        <w:t xml:space="preserve"> spor tesislerimiz yer almaktadır. </w:t>
      </w:r>
    </w:p>
    <w:p w:rsidR="00B533F9" w:rsidRPr="00B533F9" w:rsidRDefault="00B533F9" w:rsidP="00424BB3">
      <w:pPr>
        <w:spacing w:after="120" w:line="240" w:lineRule="atLeast"/>
        <w:ind w:firstLine="540"/>
        <w:jc w:val="both"/>
        <w:rPr>
          <w:szCs w:val="24"/>
          <w:lang w:val="tr-TR" w:eastAsia="tr-TR"/>
        </w:rPr>
      </w:pPr>
      <w:r w:rsidRPr="00B533F9">
        <w:rPr>
          <w:szCs w:val="24"/>
          <w:lang w:val="tr-TR" w:eastAsia="tr-TR"/>
        </w:rPr>
        <w:t xml:space="preserve">Bu iki yerleşke dışında Üniversitemize bağlı çeşitli birimlerin bulunduğu aşağıda belirtilen altı ayrı yerleşim alanı daha bulunmaktadır. </w:t>
      </w:r>
    </w:p>
    <w:p w:rsidR="00B533F9" w:rsidRPr="00B533F9" w:rsidRDefault="00B533F9" w:rsidP="00424BB3">
      <w:pPr>
        <w:numPr>
          <w:ilvl w:val="0"/>
          <w:numId w:val="23"/>
        </w:numPr>
        <w:spacing w:after="120" w:line="240" w:lineRule="atLeast"/>
        <w:jc w:val="both"/>
        <w:rPr>
          <w:szCs w:val="24"/>
          <w:lang w:val="tr-TR" w:eastAsia="tr-TR"/>
        </w:rPr>
      </w:pPr>
      <w:r w:rsidRPr="00B533F9">
        <w:rPr>
          <w:szCs w:val="24"/>
          <w:lang w:val="tr-TR" w:eastAsia="tr-TR"/>
        </w:rPr>
        <w:t>Kırşehir merkez Devlet Hastanesi yanında bulunan S</w:t>
      </w:r>
      <w:r w:rsidR="00196709">
        <w:rPr>
          <w:szCs w:val="24"/>
          <w:lang w:val="tr-TR" w:eastAsia="tr-TR"/>
        </w:rPr>
        <w:t>ağlık Yüksekokulu yerleşkesi 6500</w:t>
      </w:r>
      <w:r w:rsidRPr="00B533F9">
        <w:rPr>
          <w:szCs w:val="24"/>
          <w:lang w:val="tr-TR" w:eastAsia="tr-TR"/>
        </w:rPr>
        <w:t xml:space="preserve"> m2 arazi üzerine inşa edil</w:t>
      </w:r>
      <w:r w:rsidR="00196709">
        <w:rPr>
          <w:szCs w:val="24"/>
          <w:lang w:val="tr-TR" w:eastAsia="tr-TR"/>
        </w:rPr>
        <w:t>miş 175</w:t>
      </w:r>
      <w:r w:rsidRPr="00B533F9">
        <w:rPr>
          <w:szCs w:val="24"/>
          <w:lang w:val="tr-TR" w:eastAsia="tr-TR"/>
        </w:rPr>
        <w:t>2 kapalı yapı alanına sahiptir.</w:t>
      </w:r>
    </w:p>
    <w:p w:rsidR="00B533F9" w:rsidRPr="00B533F9" w:rsidRDefault="00B533F9" w:rsidP="00424BB3">
      <w:pPr>
        <w:numPr>
          <w:ilvl w:val="0"/>
          <w:numId w:val="23"/>
        </w:numPr>
        <w:spacing w:after="120" w:line="240" w:lineRule="atLeast"/>
        <w:jc w:val="both"/>
        <w:rPr>
          <w:szCs w:val="24"/>
          <w:lang w:val="tr-TR" w:eastAsia="tr-TR"/>
        </w:rPr>
      </w:pPr>
      <w:r w:rsidRPr="00B533F9">
        <w:rPr>
          <w:szCs w:val="24"/>
          <w:lang w:val="tr-TR" w:eastAsia="tr-TR"/>
        </w:rPr>
        <w:t>Kırşehir merkez Kuşdilli Mahallesi</w:t>
      </w:r>
      <w:r w:rsidR="009B02B9">
        <w:rPr>
          <w:szCs w:val="24"/>
          <w:lang w:val="tr-TR" w:eastAsia="tr-TR"/>
        </w:rPr>
        <w:t xml:space="preserve">’ </w:t>
      </w:r>
      <w:r w:rsidRPr="00B533F9">
        <w:rPr>
          <w:szCs w:val="24"/>
          <w:lang w:val="tr-TR" w:eastAsia="tr-TR"/>
        </w:rPr>
        <w:t xml:space="preserve">nde bulunan Ahilik Araştırma Merkezi </w:t>
      </w:r>
      <w:smartTag w:uri="urn:schemas-microsoft-com:office:smarttags" w:element="metricconverter">
        <w:smartTagPr>
          <w:attr w:name="ProductID" w:val="5000 m2"/>
        </w:smartTagPr>
        <w:r w:rsidRPr="00B533F9">
          <w:rPr>
            <w:szCs w:val="24"/>
            <w:lang w:val="tr-TR" w:eastAsia="tr-TR"/>
          </w:rPr>
          <w:t>5000 m2</w:t>
        </w:r>
      </w:smartTag>
      <w:r w:rsidRPr="00B533F9">
        <w:rPr>
          <w:szCs w:val="24"/>
          <w:lang w:val="tr-TR" w:eastAsia="tr-TR"/>
        </w:rPr>
        <w:t xml:space="preserve"> alanda </w:t>
      </w:r>
      <w:smartTag w:uri="urn:schemas-microsoft-com:office:smarttags" w:element="metricconverter">
        <w:smartTagPr>
          <w:attr w:name="ProductID" w:val="1123 m2"/>
        </w:smartTagPr>
        <w:r w:rsidRPr="00B533F9">
          <w:rPr>
            <w:szCs w:val="24"/>
            <w:lang w:val="tr-TR" w:eastAsia="tr-TR"/>
          </w:rPr>
          <w:t>1123 m2</w:t>
        </w:r>
      </w:smartTag>
      <w:r w:rsidRPr="00B533F9">
        <w:rPr>
          <w:szCs w:val="24"/>
          <w:lang w:val="tr-TR" w:eastAsia="tr-TR"/>
        </w:rPr>
        <w:t xml:space="preserve"> kapalı alana sahip bulunmaktadır.</w:t>
      </w:r>
    </w:p>
    <w:p w:rsidR="00B533F9" w:rsidRPr="00B533F9" w:rsidRDefault="00B533F9" w:rsidP="00424BB3">
      <w:pPr>
        <w:numPr>
          <w:ilvl w:val="0"/>
          <w:numId w:val="23"/>
        </w:numPr>
        <w:spacing w:after="120" w:line="240" w:lineRule="atLeast"/>
        <w:jc w:val="both"/>
        <w:rPr>
          <w:szCs w:val="24"/>
          <w:lang w:val="tr-TR" w:eastAsia="tr-TR"/>
        </w:rPr>
      </w:pPr>
      <w:r w:rsidRPr="00B533F9">
        <w:rPr>
          <w:szCs w:val="24"/>
          <w:lang w:val="tr-TR" w:eastAsia="tr-TR"/>
        </w:rPr>
        <w:t>Kırşehir Sıdıklı Büyükoba Köyü Hirfanlı Baraj Gölü kenarında buluna</w:t>
      </w:r>
      <w:r w:rsidR="00196709">
        <w:rPr>
          <w:szCs w:val="24"/>
          <w:lang w:val="tr-TR" w:eastAsia="tr-TR"/>
        </w:rPr>
        <w:t>n 54</w:t>
      </w:r>
      <w:r w:rsidRPr="00B533F9">
        <w:rPr>
          <w:szCs w:val="24"/>
          <w:lang w:val="tr-TR" w:eastAsia="tr-TR"/>
        </w:rPr>
        <w:t xml:space="preserve">.000 m2’lik Hidrobiyoloji Araştırma Merkezi’nde </w:t>
      </w:r>
      <w:smartTag w:uri="urn:schemas-microsoft-com:office:smarttags" w:element="metricconverter">
        <w:smartTagPr>
          <w:attr w:name="ProductID" w:val="400 m2"/>
        </w:smartTagPr>
        <w:r w:rsidRPr="00B533F9">
          <w:rPr>
            <w:szCs w:val="24"/>
            <w:lang w:val="tr-TR" w:eastAsia="tr-TR"/>
          </w:rPr>
          <w:t>400 m2</w:t>
        </w:r>
      </w:smartTag>
      <w:r w:rsidRPr="00B533F9">
        <w:rPr>
          <w:szCs w:val="24"/>
          <w:lang w:val="tr-TR" w:eastAsia="tr-TR"/>
        </w:rPr>
        <w:t xml:space="preserve"> kapalı alan bulunmaktadır.</w:t>
      </w:r>
    </w:p>
    <w:p w:rsidR="00B533F9" w:rsidRPr="00B533F9" w:rsidRDefault="009B02B9" w:rsidP="00424BB3">
      <w:pPr>
        <w:numPr>
          <w:ilvl w:val="0"/>
          <w:numId w:val="23"/>
        </w:numPr>
        <w:spacing w:after="120" w:line="240" w:lineRule="atLeast"/>
        <w:jc w:val="both"/>
        <w:rPr>
          <w:szCs w:val="24"/>
          <w:lang w:val="tr-TR" w:eastAsia="tr-TR"/>
        </w:rPr>
      </w:pPr>
      <w:r>
        <w:rPr>
          <w:szCs w:val="24"/>
          <w:lang w:val="tr-TR" w:eastAsia="tr-TR"/>
        </w:rPr>
        <w:t>Kaman İ</w:t>
      </w:r>
      <w:r w:rsidR="00B533F9" w:rsidRPr="00B533F9">
        <w:rPr>
          <w:szCs w:val="24"/>
          <w:lang w:val="tr-TR" w:eastAsia="tr-TR"/>
        </w:rPr>
        <w:t>lçesi</w:t>
      </w:r>
      <w:r>
        <w:rPr>
          <w:szCs w:val="24"/>
          <w:lang w:val="tr-TR" w:eastAsia="tr-TR"/>
        </w:rPr>
        <w:t xml:space="preserve">’ </w:t>
      </w:r>
      <w:r w:rsidR="00B533F9" w:rsidRPr="00B533F9">
        <w:rPr>
          <w:szCs w:val="24"/>
          <w:lang w:val="tr-TR" w:eastAsia="tr-TR"/>
        </w:rPr>
        <w:t xml:space="preserve">nde Kaman Meslek Yüksekokulu </w:t>
      </w:r>
      <w:r>
        <w:rPr>
          <w:szCs w:val="24"/>
          <w:lang w:val="tr-TR" w:eastAsia="tr-TR"/>
        </w:rPr>
        <w:t xml:space="preserve">biri yeni bina olmak üzere </w:t>
      </w:r>
      <w:r w:rsidR="000325E9">
        <w:rPr>
          <w:szCs w:val="24"/>
          <w:lang w:val="tr-TR" w:eastAsia="tr-TR"/>
        </w:rPr>
        <w:t>94</w:t>
      </w:r>
      <w:r w:rsidR="00B533F9" w:rsidRPr="00B533F9">
        <w:rPr>
          <w:szCs w:val="24"/>
          <w:lang w:val="tr-TR" w:eastAsia="tr-TR"/>
        </w:rPr>
        <w:t xml:space="preserve">23 m2  kapalı alana sahip </w:t>
      </w:r>
      <w:r>
        <w:rPr>
          <w:szCs w:val="24"/>
          <w:lang w:val="tr-TR" w:eastAsia="tr-TR"/>
        </w:rPr>
        <w:t xml:space="preserve">tahsisli iki bina </w:t>
      </w:r>
      <w:r w:rsidR="00B533F9" w:rsidRPr="00B533F9">
        <w:rPr>
          <w:szCs w:val="24"/>
          <w:lang w:val="tr-TR" w:eastAsia="tr-TR"/>
        </w:rPr>
        <w:t>bulunmaktadır.</w:t>
      </w:r>
    </w:p>
    <w:p w:rsidR="00B533F9" w:rsidRPr="00B533F9" w:rsidRDefault="00B533F9" w:rsidP="00424BB3">
      <w:pPr>
        <w:numPr>
          <w:ilvl w:val="0"/>
          <w:numId w:val="23"/>
        </w:numPr>
        <w:spacing w:after="120" w:line="240" w:lineRule="atLeast"/>
        <w:jc w:val="both"/>
        <w:rPr>
          <w:szCs w:val="24"/>
          <w:lang w:val="tr-TR" w:eastAsia="tr-TR"/>
        </w:rPr>
      </w:pPr>
      <w:r w:rsidRPr="00B533F9">
        <w:rPr>
          <w:szCs w:val="24"/>
          <w:lang w:val="tr-TR" w:eastAsia="tr-TR"/>
        </w:rPr>
        <w:t>Mucur M</w:t>
      </w:r>
      <w:r w:rsidR="000325E9">
        <w:rPr>
          <w:szCs w:val="24"/>
          <w:lang w:val="tr-TR" w:eastAsia="tr-TR"/>
        </w:rPr>
        <w:t>eslek Yüksekokul yerleşkesi 18.000 m2 olup 48</w:t>
      </w:r>
      <w:r w:rsidRPr="00B533F9">
        <w:rPr>
          <w:szCs w:val="24"/>
          <w:lang w:val="tr-TR" w:eastAsia="tr-TR"/>
        </w:rPr>
        <w:t>00 m2</w:t>
      </w:r>
      <w:r w:rsidR="002766FA">
        <w:rPr>
          <w:szCs w:val="24"/>
          <w:lang w:val="tr-TR" w:eastAsia="tr-TR"/>
        </w:rPr>
        <w:t xml:space="preserve"> kapalı alana sahiptir.</w:t>
      </w:r>
      <w:r w:rsidRPr="00B533F9">
        <w:rPr>
          <w:szCs w:val="24"/>
          <w:lang w:val="tr-TR" w:eastAsia="tr-TR"/>
        </w:rPr>
        <w:t xml:space="preserve"> </w:t>
      </w:r>
    </w:p>
    <w:p w:rsidR="00B533F9" w:rsidRPr="00B533F9" w:rsidRDefault="00B533F9" w:rsidP="00424BB3">
      <w:pPr>
        <w:numPr>
          <w:ilvl w:val="0"/>
          <w:numId w:val="23"/>
        </w:numPr>
        <w:spacing w:after="120" w:line="240" w:lineRule="atLeast"/>
        <w:jc w:val="both"/>
        <w:rPr>
          <w:szCs w:val="24"/>
          <w:lang w:val="tr-TR" w:eastAsia="tr-TR"/>
        </w:rPr>
      </w:pPr>
      <w:r w:rsidRPr="00B533F9">
        <w:rPr>
          <w:szCs w:val="24"/>
          <w:lang w:val="tr-TR" w:eastAsia="tr-TR"/>
        </w:rPr>
        <w:t>Çiçekdağ</w:t>
      </w:r>
      <w:r w:rsidR="000325E9">
        <w:rPr>
          <w:szCs w:val="24"/>
          <w:lang w:val="tr-TR" w:eastAsia="tr-TR"/>
        </w:rPr>
        <w:t>ı</w:t>
      </w:r>
      <w:r w:rsidRPr="00B533F9">
        <w:rPr>
          <w:szCs w:val="24"/>
          <w:lang w:val="tr-TR" w:eastAsia="tr-TR"/>
        </w:rPr>
        <w:t xml:space="preserve"> Meslek Yüksekokulu</w:t>
      </w:r>
      <w:r w:rsidR="002766FA">
        <w:rPr>
          <w:szCs w:val="24"/>
          <w:lang w:val="tr-TR" w:eastAsia="tr-TR"/>
        </w:rPr>
        <w:t>’ nun</w:t>
      </w:r>
      <w:r w:rsidR="000325E9">
        <w:rPr>
          <w:szCs w:val="24"/>
          <w:lang w:val="tr-TR" w:eastAsia="tr-TR"/>
        </w:rPr>
        <w:t xml:space="preserve"> yerleşkesi 1500 m2 olup 78</w:t>
      </w:r>
      <w:r w:rsidRPr="00B533F9">
        <w:rPr>
          <w:szCs w:val="24"/>
          <w:lang w:val="tr-TR" w:eastAsia="tr-TR"/>
        </w:rPr>
        <w:t>0 m2 ka</w:t>
      </w:r>
      <w:r w:rsidR="002766FA">
        <w:rPr>
          <w:szCs w:val="24"/>
          <w:lang w:val="tr-TR" w:eastAsia="tr-TR"/>
        </w:rPr>
        <w:t>palı alanı mevcuttur.</w:t>
      </w:r>
    </w:p>
    <w:p w:rsidR="00B533F9" w:rsidRPr="00B533F9" w:rsidRDefault="00424BB3" w:rsidP="00424BB3">
      <w:pPr>
        <w:spacing w:after="120" w:line="240" w:lineRule="atLeast"/>
        <w:jc w:val="both"/>
        <w:rPr>
          <w:color w:val="FF0000"/>
          <w:szCs w:val="24"/>
          <w:lang w:val="tr-TR" w:eastAsia="tr-TR"/>
        </w:rPr>
      </w:pPr>
      <w:r>
        <w:rPr>
          <w:color w:val="000000"/>
          <w:szCs w:val="24"/>
          <w:lang w:val="tr-TR" w:eastAsia="tr-TR"/>
        </w:rPr>
        <w:t xml:space="preserve">       </w:t>
      </w:r>
      <w:r w:rsidR="00B533F9" w:rsidRPr="00B533F9">
        <w:rPr>
          <w:color w:val="000000"/>
          <w:szCs w:val="24"/>
          <w:lang w:val="tr-TR" w:eastAsia="tr-TR"/>
        </w:rPr>
        <w:t>Üniversitemizin faaliyette bulunduğu taşınmazlarla ilgili arazi durumu aşağıdaki Tablolarda gösterilmiştir</w:t>
      </w:r>
      <w:r w:rsidR="00A17FE2" w:rsidRPr="00893C84">
        <w:rPr>
          <w:szCs w:val="24"/>
          <w:lang w:val="tr-TR" w:eastAsia="tr-TR"/>
        </w:rPr>
        <w:t>:</w:t>
      </w:r>
    </w:p>
    <w:p w:rsidR="00B533F9" w:rsidRPr="00B533F9" w:rsidRDefault="00B533F9" w:rsidP="00424BB3">
      <w:pPr>
        <w:spacing w:after="120" w:line="240" w:lineRule="atLeast"/>
        <w:rPr>
          <w:lang w:val="tr-TR"/>
        </w:rPr>
      </w:pPr>
    </w:p>
    <w:p w:rsidR="00362D1B" w:rsidRDefault="00181425" w:rsidP="00424BB3">
      <w:pPr>
        <w:spacing w:after="120" w:line="240" w:lineRule="atLeast"/>
        <w:jc w:val="both"/>
        <w:rPr>
          <w:b/>
          <w:sz w:val="28"/>
          <w:szCs w:val="28"/>
          <w:lang w:val="tr-TR"/>
        </w:rPr>
      </w:pPr>
      <w:r w:rsidRPr="00564731">
        <w:rPr>
          <w:b/>
          <w:sz w:val="28"/>
          <w:szCs w:val="28"/>
          <w:lang w:val="tr-TR"/>
        </w:rPr>
        <w:tab/>
      </w:r>
      <w:r w:rsidRPr="00564731">
        <w:rPr>
          <w:b/>
          <w:sz w:val="28"/>
          <w:szCs w:val="28"/>
          <w:lang w:val="tr-TR"/>
        </w:rPr>
        <w:tab/>
      </w:r>
    </w:p>
    <w:p w:rsidR="00362D1B" w:rsidRDefault="00362D1B" w:rsidP="00181425">
      <w:pPr>
        <w:jc w:val="both"/>
        <w:rPr>
          <w:b/>
          <w:sz w:val="28"/>
          <w:szCs w:val="28"/>
          <w:lang w:val="tr-TR"/>
        </w:rPr>
      </w:pPr>
    </w:p>
    <w:p w:rsidR="00362D1B" w:rsidRDefault="00362D1B" w:rsidP="00181425">
      <w:pPr>
        <w:jc w:val="both"/>
        <w:rPr>
          <w:b/>
          <w:sz w:val="28"/>
          <w:szCs w:val="28"/>
          <w:lang w:val="tr-TR"/>
        </w:rPr>
      </w:pPr>
    </w:p>
    <w:p w:rsidR="00362D1B" w:rsidRDefault="00362D1B" w:rsidP="00181425">
      <w:pPr>
        <w:jc w:val="both"/>
        <w:rPr>
          <w:b/>
          <w:sz w:val="28"/>
          <w:szCs w:val="28"/>
          <w:lang w:val="tr-TR"/>
        </w:rPr>
      </w:pPr>
    </w:p>
    <w:p w:rsidR="00362D1B" w:rsidRDefault="00362D1B" w:rsidP="00181425">
      <w:pPr>
        <w:jc w:val="both"/>
        <w:rPr>
          <w:b/>
          <w:sz w:val="28"/>
          <w:szCs w:val="28"/>
          <w:lang w:val="tr-TR"/>
        </w:rPr>
      </w:pPr>
    </w:p>
    <w:tbl>
      <w:tblPr>
        <w:tblpPr w:leftFromText="141" w:rightFromText="141" w:vertAnchor="text" w:horzAnchor="margin" w:tblpX="70" w:tblpY="532"/>
        <w:tblW w:w="9205" w:type="dxa"/>
        <w:tblCellMar>
          <w:left w:w="70" w:type="dxa"/>
          <w:right w:w="70" w:type="dxa"/>
        </w:tblCellMar>
        <w:tblLook w:val="0000"/>
      </w:tblPr>
      <w:tblGrid>
        <w:gridCol w:w="2356"/>
        <w:gridCol w:w="1389"/>
        <w:gridCol w:w="1318"/>
        <w:gridCol w:w="1282"/>
        <w:gridCol w:w="1251"/>
        <w:gridCol w:w="1609"/>
      </w:tblGrid>
      <w:tr w:rsidR="002A0FFF" w:rsidRPr="004A7DE6">
        <w:trPr>
          <w:trHeight w:val="564"/>
        </w:trPr>
        <w:tc>
          <w:tcPr>
            <w:tcW w:w="9205" w:type="dxa"/>
            <w:gridSpan w:val="6"/>
            <w:tcBorders>
              <w:top w:val="single" w:sz="8" w:space="0" w:color="auto"/>
              <w:left w:val="single" w:sz="8" w:space="0" w:color="auto"/>
              <w:bottom w:val="single" w:sz="8" w:space="0" w:color="auto"/>
              <w:right w:val="single" w:sz="8" w:space="0" w:color="auto"/>
            </w:tcBorders>
            <w:shd w:val="clear" w:color="auto" w:fill="99CC00"/>
            <w:vAlign w:val="center"/>
          </w:tcPr>
          <w:p w:rsidR="002A0FFF" w:rsidRPr="00FF35CB" w:rsidRDefault="0007672E" w:rsidP="005405D1">
            <w:pPr>
              <w:pStyle w:val="Balk7"/>
              <w:jc w:val="center"/>
              <w:rPr>
                <w:rFonts w:ascii="Times New Roman" w:hAnsi="Times New Roman" w:cs="Times New Roman"/>
                <w:i w:val="0"/>
                <w:sz w:val="28"/>
                <w:szCs w:val="28"/>
                <w:highlight w:val="darkGreen"/>
                <w:lang w:val="tr-TR" w:eastAsia="tr-TR"/>
              </w:rPr>
            </w:pPr>
            <w:r w:rsidRPr="00FF35CB">
              <w:rPr>
                <w:rFonts w:ascii="Times New Roman" w:hAnsi="Times New Roman" w:cs="Times New Roman"/>
                <w:i w:val="0"/>
                <w:sz w:val="28"/>
                <w:szCs w:val="28"/>
                <w:lang w:val="tr-TR" w:eastAsia="tr-TR"/>
              </w:rPr>
              <w:t xml:space="preserve">Ahi Evran  </w:t>
            </w:r>
            <w:r w:rsidR="002A0FFF" w:rsidRPr="00FF35CB">
              <w:rPr>
                <w:rFonts w:ascii="Times New Roman" w:hAnsi="Times New Roman" w:cs="Times New Roman"/>
                <w:i w:val="0"/>
                <w:sz w:val="28"/>
                <w:szCs w:val="28"/>
                <w:lang w:val="tr-TR" w:eastAsia="tr-TR"/>
              </w:rPr>
              <w:t>Üniversitesi Taşınmazlarının Dağılımı</w:t>
            </w:r>
          </w:p>
        </w:tc>
      </w:tr>
      <w:tr w:rsidR="002A0FFF" w:rsidRPr="004A7DE6">
        <w:trPr>
          <w:trHeight w:val="381"/>
        </w:trPr>
        <w:tc>
          <w:tcPr>
            <w:tcW w:w="2356" w:type="dxa"/>
            <w:vMerge w:val="restart"/>
            <w:tcBorders>
              <w:top w:val="single" w:sz="8" w:space="0" w:color="auto"/>
              <w:left w:val="single" w:sz="8" w:space="0" w:color="auto"/>
              <w:bottom w:val="single" w:sz="4" w:space="0" w:color="auto"/>
              <w:right w:val="nil"/>
            </w:tcBorders>
            <w:shd w:val="clear" w:color="auto" w:fill="99CC00"/>
            <w:vAlign w:val="center"/>
          </w:tcPr>
          <w:p w:rsidR="002A0FFF" w:rsidRPr="00567AB5" w:rsidRDefault="002A0FFF" w:rsidP="005405D1">
            <w:pPr>
              <w:jc w:val="center"/>
              <w:rPr>
                <w:b/>
                <w:szCs w:val="24"/>
                <w:lang w:val="tr-TR" w:eastAsia="tr-TR"/>
              </w:rPr>
            </w:pPr>
            <w:r w:rsidRPr="00567AB5">
              <w:rPr>
                <w:b/>
                <w:szCs w:val="24"/>
                <w:lang w:val="tr-TR" w:eastAsia="tr-TR"/>
              </w:rPr>
              <w:lastRenderedPageBreak/>
              <w:t xml:space="preserve">Yerleşke Adı </w:t>
            </w:r>
          </w:p>
        </w:tc>
        <w:tc>
          <w:tcPr>
            <w:tcW w:w="3989" w:type="dxa"/>
            <w:gridSpan w:val="3"/>
            <w:tcBorders>
              <w:top w:val="single" w:sz="8" w:space="0" w:color="auto"/>
              <w:left w:val="single" w:sz="8" w:space="0" w:color="auto"/>
              <w:bottom w:val="single" w:sz="8" w:space="0" w:color="auto"/>
              <w:right w:val="single" w:sz="8" w:space="0" w:color="000000"/>
            </w:tcBorders>
            <w:shd w:val="clear" w:color="auto" w:fill="99CC00"/>
            <w:vAlign w:val="bottom"/>
          </w:tcPr>
          <w:p w:rsidR="002A0FFF" w:rsidRPr="00567AB5" w:rsidRDefault="002A0FFF" w:rsidP="005405D1">
            <w:pPr>
              <w:jc w:val="center"/>
              <w:rPr>
                <w:b/>
                <w:szCs w:val="24"/>
                <w:lang w:val="tr-TR" w:eastAsia="tr-TR"/>
              </w:rPr>
            </w:pPr>
            <w:r w:rsidRPr="00567AB5">
              <w:rPr>
                <w:b/>
                <w:szCs w:val="24"/>
                <w:lang w:val="tr-TR" w:eastAsia="tr-TR"/>
              </w:rPr>
              <w:t>Mülkiyet Durumuna Göre  Taşınmaz Alanı (m2)</w:t>
            </w:r>
          </w:p>
        </w:tc>
        <w:tc>
          <w:tcPr>
            <w:tcW w:w="1251" w:type="dxa"/>
            <w:vMerge w:val="restart"/>
            <w:tcBorders>
              <w:top w:val="single" w:sz="8" w:space="0" w:color="auto"/>
              <w:left w:val="single" w:sz="8" w:space="0" w:color="auto"/>
              <w:bottom w:val="single" w:sz="4" w:space="0" w:color="000000"/>
              <w:right w:val="single" w:sz="8" w:space="0" w:color="auto"/>
            </w:tcBorders>
            <w:shd w:val="clear" w:color="auto" w:fill="99CC00"/>
            <w:noWrap/>
            <w:vAlign w:val="center"/>
          </w:tcPr>
          <w:p w:rsidR="002A0FFF" w:rsidRPr="00567AB5" w:rsidRDefault="002A0FFF" w:rsidP="005405D1">
            <w:pPr>
              <w:jc w:val="center"/>
              <w:rPr>
                <w:b/>
                <w:szCs w:val="24"/>
                <w:lang w:val="tr-TR" w:eastAsia="tr-TR"/>
              </w:rPr>
            </w:pPr>
            <w:r w:rsidRPr="00567AB5">
              <w:rPr>
                <w:b/>
                <w:szCs w:val="24"/>
                <w:lang w:val="tr-TR" w:eastAsia="tr-TR"/>
              </w:rPr>
              <w:t>Toplam (m2)</w:t>
            </w:r>
          </w:p>
        </w:tc>
        <w:tc>
          <w:tcPr>
            <w:tcW w:w="1609" w:type="dxa"/>
            <w:vMerge w:val="restart"/>
            <w:tcBorders>
              <w:top w:val="single" w:sz="8" w:space="0" w:color="auto"/>
              <w:left w:val="single" w:sz="8" w:space="0" w:color="auto"/>
              <w:bottom w:val="single" w:sz="4" w:space="0" w:color="000000"/>
              <w:right w:val="single" w:sz="8" w:space="0" w:color="auto"/>
            </w:tcBorders>
            <w:shd w:val="clear" w:color="auto" w:fill="99CC00"/>
            <w:noWrap/>
            <w:vAlign w:val="center"/>
          </w:tcPr>
          <w:p w:rsidR="002A0FFF" w:rsidRPr="00567AB5" w:rsidRDefault="002A0FFF" w:rsidP="005405D1">
            <w:pPr>
              <w:jc w:val="center"/>
              <w:rPr>
                <w:b/>
                <w:szCs w:val="24"/>
                <w:lang w:val="tr-TR" w:eastAsia="tr-TR"/>
              </w:rPr>
            </w:pPr>
            <w:r w:rsidRPr="00567AB5">
              <w:rPr>
                <w:b/>
                <w:szCs w:val="24"/>
                <w:lang w:val="tr-TR" w:eastAsia="tr-TR"/>
              </w:rPr>
              <w:t>Açıklama</w:t>
            </w:r>
          </w:p>
        </w:tc>
      </w:tr>
      <w:tr w:rsidR="002A0FFF" w:rsidRPr="004A7DE6">
        <w:trPr>
          <w:trHeight w:val="236"/>
        </w:trPr>
        <w:tc>
          <w:tcPr>
            <w:tcW w:w="2356" w:type="dxa"/>
            <w:vMerge/>
            <w:tcBorders>
              <w:top w:val="single" w:sz="8" w:space="0" w:color="auto"/>
              <w:left w:val="single" w:sz="8" w:space="0" w:color="auto"/>
              <w:bottom w:val="single" w:sz="4" w:space="0" w:color="auto"/>
              <w:right w:val="nil"/>
            </w:tcBorders>
            <w:shd w:val="clear" w:color="auto" w:fill="auto"/>
            <w:vAlign w:val="center"/>
          </w:tcPr>
          <w:p w:rsidR="002A0FFF" w:rsidRPr="004A7DE6" w:rsidRDefault="002A0FFF" w:rsidP="005405D1">
            <w:pPr>
              <w:rPr>
                <w:sz w:val="23"/>
                <w:szCs w:val="23"/>
                <w:lang w:val="tr-TR" w:eastAsia="tr-TR"/>
              </w:rPr>
            </w:pPr>
          </w:p>
        </w:tc>
        <w:tc>
          <w:tcPr>
            <w:tcW w:w="1389" w:type="dxa"/>
            <w:tcBorders>
              <w:top w:val="single" w:sz="8" w:space="0" w:color="auto"/>
              <w:left w:val="single" w:sz="8" w:space="0" w:color="auto"/>
              <w:bottom w:val="single" w:sz="4" w:space="0" w:color="auto"/>
              <w:right w:val="single" w:sz="8" w:space="0" w:color="auto"/>
            </w:tcBorders>
            <w:shd w:val="clear" w:color="auto" w:fill="99CC00"/>
            <w:noWrap/>
            <w:vAlign w:val="bottom"/>
          </w:tcPr>
          <w:p w:rsidR="002A0FFF" w:rsidRPr="00567AB5" w:rsidRDefault="002A0FFF" w:rsidP="005405D1">
            <w:pPr>
              <w:jc w:val="center"/>
              <w:rPr>
                <w:b/>
                <w:szCs w:val="24"/>
                <w:lang w:val="tr-TR" w:eastAsia="tr-TR"/>
              </w:rPr>
            </w:pPr>
            <w:r w:rsidRPr="00567AB5">
              <w:rPr>
                <w:b/>
                <w:szCs w:val="24"/>
                <w:lang w:val="tr-TR" w:eastAsia="tr-TR"/>
              </w:rPr>
              <w:t>Üniversite</w:t>
            </w:r>
          </w:p>
        </w:tc>
        <w:tc>
          <w:tcPr>
            <w:tcW w:w="1318" w:type="dxa"/>
            <w:tcBorders>
              <w:top w:val="single" w:sz="8" w:space="0" w:color="auto"/>
              <w:left w:val="nil"/>
              <w:bottom w:val="single" w:sz="4" w:space="0" w:color="auto"/>
              <w:right w:val="nil"/>
            </w:tcBorders>
            <w:shd w:val="clear" w:color="auto" w:fill="99CC00"/>
            <w:noWrap/>
            <w:vAlign w:val="bottom"/>
          </w:tcPr>
          <w:p w:rsidR="002A0FFF" w:rsidRPr="00567AB5" w:rsidRDefault="002A0FFF" w:rsidP="005405D1">
            <w:pPr>
              <w:jc w:val="center"/>
              <w:rPr>
                <w:b/>
                <w:szCs w:val="24"/>
                <w:lang w:val="tr-TR" w:eastAsia="tr-TR"/>
              </w:rPr>
            </w:pPr>
            <w:r w:rsidRPr="00567AB5">
              <w:rPr>
                <w:b/>
                <w:szCs w:val="24"/>
                <w:lang w:val="tr-TR" w:eastAsia="tr-TR"/>
              </w:rPr>
              <w:t>Maliye Haz.</w:t>
            </w:r>
          </w:p>
        </w:tc>
        <w:tc>
          <w:tcPr>
            <w:tcW w:w="1282" w:type="dxa"/>
            <w:tcBorders>
              <w:top w:val="single" w:sz="8" w:space="0" w:color="auto"/>
              <w:left w:val="single" w:sz="8" w:space="0" w:color="auto"/>
              <w:bottom w:val="single" w:sz="4" w:space="0" w:color="auto"/>
              <w:right w:val="single" w:sz="8" w:space="0" w:color="auto"/>
            </w:tcBorders>
            <w:shd w:val="clear" w:color="auto" w:fill="99CC00"/>
            <w:noWrap/>
            <w:vAlign w:val="bottom"/>
          </w:tcPr>
          <w:p w:rsidR="002A0FFF" w:rsidRPr="00567AB5" w:rsidRDefault="002A0FFF" w:rsidP="005405D1">
            <w:pPr>
              <w:jc w:val="center"/>
              <w:rPr>
                <w:b/>
                <w:szCs w:val="24"/>
                <w:lang w:val="tr-TR" w:eastAsia="tr-TR"/>
              </w:rPr>
            </w:pPr>
            <w:r w:rsidRPr="00567AB5">
              <w:rPr>
                <w:b/>
                <w:szCs w:val="24"/>
                <w:lang w:val="tr-TR" w:eastAsia="tr-TR"/>
              </w:rPr>
              <w:t>Diğer</w:t>
            </w:r>
          </w:p>
        </w:tc>
        <w:tc>
          <w:tcPr>
            <w:tcW w:w="1251" w:type="dxa"/>
            <w:vMerge/>
            <w:tcBorders>
              <w:top w:val="single" w:sz="8" w:space="0" w:color="auto"/>
              <w:left w:val="single" w:sz="8" w:space="0" w:color="auto"/>
              <w:bottom w:val="single" w:sz="4" w:space="0" w:color="000000"/>
              <w:right w:val="single" w:sz="8" w:space="0" w:color="auto"/>
            </w:tcBorders>
            <w:shd w:val="clear" w:color="auto" w:fill="99CC00"/>
            <w:vAlign w:val="center"/>
          </w:tcPr>
          <w:p w:rsidR="002A0FFF" w:rsidRPr="004F187F" w:rsidRDefault="002A0FFF" w:rsidP="005405D1">
            <w:pPr>
              <w:rPr>
                <w:sz w:val="23"/>
                <w:szCs w:val="23"/>
                <w:lang w:val="tr-TR" w:eastAsia="tr-TR"/>
              </w:rPr>
            </w:pPr>
          </w:p>
        </w:tc>
        <w:tc>
          <w:tcPr>
            <w:tcW w:w="1609" w:type="dxa"/>
            <w:vMerge/>
            <w:tcBorders>
              <w:top w:val="single" w:sz="8" w:space="0" w:color="auto"/>
              <w:left w:val="single" w:sz="8" w:space="0" w:color="auto"/>
              <w:bottom w:val="single" w:sz="4" w:space="0" w:color="000000"/>
              <w:right w:val="single" w:sz="8" w:space="0" w:color="auto"/>
            </w:tcBorders>
            <w:shd w:val="clear" w:color="auto" w:fill="auto"/>
            <w:vAlign w:val="center"/>
          </w:tcPr>
          <w:p w:rsidR="002A0FFF" w:rsidRPr="004F187F" w:rsidRDefault="002A0FFF" w:rsidP="005405D1">
            <w:pPr>
              <w:rPr>
                <w:sz w:val="23"/>
                <w:szCs w:val="23"/>
                <w:lang w:val="tr-TR" w:eastAsia="tr-TR"/>
              </w:rPr>
            </w:pPr>
          </w:p>
        </w:tc>
      </w:tr>
      <w:tr w:rsidR="002A0FFF" w:rsidRPr="004A7DE6">
        <w:trPr>
          <w:trHeight w:val="202"/>
        </w:trPr>
        <w:tc>
          <w:tcPr>
            <w:tcW w:w="2356" w:type="dxa"/>
            <w:tcBorders>
              <w:top w:val="single" w:sz="4" w:space="0" w:color="auto"/>
              <w:left w:val="single" w:sz="8" w:space="0" w:color="auto"/>
              <w:bottom w:val="single" w:sz="4" w:space="0" w:color="auto"/>
              <w:right w:val="nil"/>
            </w:tcBorders>
            <w:shd w:val="clear" w:color="auto" w:fill="FF9900"/>
            <w:noWrap/>
            <w:vAlign w:val="center"/>
          </w:tcPr>
          <w:p w:rsidR="002A0FFF" w:rsidRPr="000C5687" w:rsidRDefault="002A0FFF" w:rsidP="005405D1">
            <w:pPr>
              <w:rPr>
                <w:b/>
                <w:bCs/>
                <w:szCs w:val="24"/>
                <w:lang w:val="tr-TR" w:eastAsia="tr-TR"/>
              </w:rPr>
            </w:pPr>
            <w:r w:rsidRPr="000C5687">
              <w:rPr>
                <w:b/>
                <w:bCs/>
                <w:szCs w:val="24"/>
                <w:lang w:val="tr-TR" w:eastAsia="tr-TR"/>
              </w:rPr>
              <w:t>Ahi Evran Kampüsü</w:t>
            </w:r>
          </w:p>
        </w:tc>
        <w:tc>
          <w:tcPr>
            <w:tcW w:w="1389" w:type="dxa"/>
            <w:tcBorders>
              <w:top w:val="nil"/>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318" w:type="dxa"/>
            <w:tcBorders>
              <w:top w:val="nil"/>
              <w:left w:val="nil"/>
              <w:bottom w:val="single" w:sz="4" w:space="0" w:color="auto"/>
              <w:right w:val="nil"/>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35.256</w:t>
            </w:r>
          </w:p>
        </w:tc>
        <w:tc>
          <w:tcPr>
            <w:tcW w:w="1282" w:type="dxa"/>
            <w:tcBorders>
              <w:top w:val="nil"/>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251" w:type="dxa"/>
            <w:tcBorders>
              <w:top w:val="nil"/>
              <w:left w:val="nil"/>
              <w:bottom w:val="single" w:sz="4" w:space="0" w:color="auto"/>
              <w:right w:val="nil"/>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35.256</w:t>
            </w:r>
          </w:p>
        </w:tc>
        <w:tc>
          <w:tcPr>
            <w:tcW w:w="1609" w:type="dxa"/>
            <w:tcBorders>
              <w:top w:val="nil"/>
              <w:left w:val="single" w:sz="8" w:space="0" w:color="auto"/>
              <w:bottom w:val="single" w:sz="4" w:space="0" w:color="auto"/>
              <w:right w:val="single" w:sz="8" w:space="0" w:color="auto"/>
            </w:tcBorders>
            <w:shd w:val="clear" w:color="auto" w:fill="FF9900"/>
            <w:noWrap/>
            <w:vAlign w:val="bottom"/>
          </w:tcPr>
          <w:p w:rsidR="002A0FFF" w:rsidRPr="000C5687" w:rsidRDefault="002A0FFF" w:rsidP="005405D1">
            <w:pPr>
              <w:rPr>
                <w:szCs w:val="24"/>
                <w:lang w:val="tr-TR" w:eastAsia="tr-TR"/>
              </w:rPr>
            </w:pPr>
          </w:p>
        </w:tc>
      </w:tr>
      <w:tr w:rsidR="002A0FFF" w:rsidRPr="004A7DE6">
        <w:trPr>
          <w:trHeight w:val="202"/>
        </w:trPr>
        <w:tc>
          <w:tcPr>
            <w:tcW w:w="2356" w:type="dxa"/>
            <w:tcBorders>
              <w:top w:val="single" w:sz="4" w:space="0" w:color="auto"/>
              <w:left w:val="single" w:sz="8" w:space="0" w:color="auto"/>
              <w:bottom w:val="single" w:sz="4" w:space="0" w:color="auto"/>
              <w:right w:val="nil"/>
            </w:tcBorders>
            <w:shd w:val="clear" w:color="auto" w:fill="FF9900"/>
            <w:noWrap/>
            <w:vAlign w:val="center"/>
          </w:tcPr>
          <w:p w:rsidR="002A0FFF" w:rsidRPr="000C5687" w:rsidRDefault="002A0FFF" w:rsidP="005405D1">
            <w:pPr>
              <w:rPr>
                <w:b/>
                <w:bCs/>
                <w:szCs w:val="24"/>
                <w:lang w:val="tr-TR" w:eastAsia="tr-TR"/>
              </w:rPr>
            </w:pPr>
            <w:r w:rsidRPr="000C5687">
              <w:rPr>
                <w:b/>
                <w:bCs/>
                <w:szCs w:val="24"/>
                <w:lang w:val="tr-TR" w:eastAsia="tr-TR"/>
              </w:rPr>
              <w:t>Aşıkpaşa Kampüsü</w:t>
            </w:r>
          </w:p>
        </w:tc>
        <w:tc>
          <w:tcPr>
            <w:tcW w:w="1389"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597</w:t>
            </w:r>
            <w:r w:rsidR="002A0FFF" w:rsidRPr="000C5687">
              <w:rPr>
                <w:szCs w:val="24"/>
                <w:lang w:val="tr-TR" w:eastAsia="tr-TR"/>
              </w:rPr>
              <w:t xml:space="preserve">.000 </w:t>
            </w:r>
          </w:p>
        </w:tc>
        <w:tc>
          <w:tcPr>
            <w:tcW w:w="1318" w:type="dxa"/>
            <w:tcBorders>
              <w:top w:val="single" w:sz="4" w:space="0" w:color="auto"/>
              <w:left w:val="nil"/>
              <w:bottom w:val="single" w:sz="4" w:space="0" w:color="auto"/>
              <w:right w:val="nil"/>
            </w:tcBorders>
            <w:shd w:val="clear" w:color="auto" w:fill="FF9900"/>
            <w:noWrap/>
            <w:vAlign w:val="center"/>
          </w:tcPr>
          <w:p w:rsidR="002A0FFF" w:rsidRPr="000C5687" w:rsidRDefault="002A0FFF" w:rsidP="002D65DD">
            <w:pPr>
              <w:jc w:val="right"/>
              <w:rPr>
                <w:szCs w:val="24"/>
                <w:lang w:val="tr-TR" w:eastAsia="tr-TR"/>
              </w:rPr>
            </w:pPr>
          </w:p>
        </w:tc>
        <w:tc>
          <w:tcPr>
            <w:tcW w:w="1282"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251"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597</w:t>
            </w:r>
            <w:r w:rsidR="002A0FFF" w:rsidRPr="000C5687">
              <w:rPr>
                <w:szCs w:val="24"/>
                <w:lang w:val="tr-TR" w:eastAsia="tr-TR"/>
              </w:rPr>
              <w:t>.000</w:t>
            </w:r>
          </w:p>
        </w:tc>
        <w:tc>
          <w:tcPr>
            <w:tcW w:w="1609"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2A0FFF" w:rsidRPr="000C5687" w:rsidRDefault="002A0FFF" w:rsidP="005405D1">
            <w:pPr>
              <w:rPr>
                <w:szCs w:val="24"/>
                <w:lang w:val="tr-TR" w:eastAsia="tr-TR"/>
              </w:rPr>
            </w:pPr>
          </w:p>
        </w:tc>
      </w:tr>
      <w:tr w:rsidR="002A0FFF" w:rsidRPr="004A7DE6">
        <w:trPr>
          <w:trHeight w:val="202"/>
        </w:trPr>
        <w:tc>
          <w:tcPr>
            <w:tcW w:w="2356" w:type="dxa"/>
            <w:tcBorders>
              <w:top w:val="single" w:sz="4" w:space="0" w:color="auto"/>
              <w:left w:val="single" w:sz="8" w:space="0" w:color="auto"/>
              <w:bottom w:val="single" w:sz="4" w:space="0" w:color="auto"/>
              <w:right w:val="nil"/>
            </w:tcBorders>
            <w:shd w:val="clear" w:color="auto" w:fill="FF9900"/>
            <w:noWrap/>
            <w:vAlign w:val="center"/>
          </w:tcPr>
          <w:p w:rsidR="002A0FFF" w:rsidRPr="000C5687" w:rsidRDefault="002A0FFF" w:rsidP="005405D1">
            <w:pPr>
              <w:rPr>
                <w:b/>
                <w:bCs/>
                <w:szCs w:val="24"/>
                <w:lang w:val="tr-TR" w:eastAsia="tr-TR"/>
              </w:rPr>
            </w:pPr>
            <w:r w:rsidRPr="000C5687">
              <w:rPr>
                <w:b/>
                <w:bCs/>
                <w:szCs w:val="24"/>
                <w:lang w:val="tr-TR" w:eastAsia="tr-TR"/>
              </w:rPr>
              <w:t>Sağlık Yüksekokulu</w:t>
            </w:r>
          </w:p>
        </w:tc>
        <w:tc>
          <w:tcPr>
            <w:tcW w:w="1389"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318"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650</w:t>
            </w:r>
            <w:r w:rsidR="002A0FFF" w:rsidRPr="000C5687">
              <w:rPr>
                <w:szCs w:val="24"/>
                <w:lang w:val="tr-TR" w:eastAsia="tr-TR"/>
              </w:rPr>
              <w:t>0</w:t>
            </w:r>
          </w:p>
        </w:tc>
        <w:tc>
          <w:tcPr>
            <w:tcW w:w="1282"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251"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6</w:t>
            </w:r>
            <w:r w:rsidR="002A0FFF" w:rsidRPr="000C5687">
              <w:rPr>
                <w:szCs w:val="24"/>
                <w:lang w:val="tr-TR" w:eastAsia="tr-TR"/>
              </w:rPr>
              <w:t>50</w:t>
            </w:r>
            <w:r>
              <w:rPr>
                <w:szCs w:val="24"/>
                <w:lang w:val="tr-TR" w:eastAsia="tr-TR"/>
              </w:rPr>
              <w:t>0</w:t>
            </w:r>
          </w:p>
        </w:tc>
        <w:tc>
          <w:tcPr>
            <w:tcW w:w="1609"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2A0FFF" w:rsidRPr="000C5687" w:rsidRDefault="002A0FFF" w:rsidP="005405D1">
            <w:pPr>
              <w:rPr>
                <w:szCs w:val="24"/>
                <w:lang w:val="tr-TR" w:eastAsia="tr-TR"/>
              </w:rPr>
            </w:pPr>
          </w:p>
        </w:tc>
      </w:tr>
      <w:tr w:rsidR="002A0FFF" w:rsidRPr="004A7DE6">
        <w:trPr>
          <w:trHeight w:val="202"/>
        </w:trPr>
        <w:tc>
          <w:tcPr>
            <w:tcW w:w="2356" w:type="dxa"/>
            <w:tcBorders>
              <w:top w:val="single" w:sz="4" w:space="0" w:color="auto"/>
              <w:left w:val="single" w:sz="8" w:space="0" w:color="auto"/>
              <w:bottom w:val="single" w:sz="4" w:space="0" w:color="auto"/>
              <w:right w:val="nil"/>
            </w:tcBorders>
            <w:shd w:val="clear" w:color="auto" w:fill="FF9900"/>
            <w:noWrap/>
            <w:vAlign w:val="center"/>
          </w:tcPr>
          <w:p w:rsidR="002A0FFF" w:rsidRPr="000C5687" w:rsidRDefault="002A0FFF" w:rsidP="005405D1">
            <w:pPr>
              <w:rPr>
                <w:b/>
                <w:bCs/>
                <w:szCs w:val="24"/>
                <w:lang w:val="tr-TR" w:eastAsia="tr-TR"/>
              </w:rPr>
            </w:pPr>
            <w:r w:rsidRPr="000C5687">
              <w:rPr>
                <w:b/>
                <w:bCs/>
                <w:szCs w:val="24"/>
                <w:lang w:val="tr-TR" w:eastAsia="tr-TR"/>
              </w:rPr>
              <w:t>Ahilik Kültürünü Araştırma Merkezi</w:t>
            </w:r>
          </w:p>
        </w:tc>
        <w:tc>
          <w:tcPr>
            <w:tcW w:w="1389"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318" w:type="dxa"/>
            <w:tcBorders>
              <w:top w:val="single" w:sz="4" w:space="0" w:color="auto"/>
              <w:left w:val="nil"/>
              <w:bottom w:val="single" w:sz="4" w:space="0" w:color="auto"/>
              <w:right w:val="nil"/>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4.000</w:t>
            </w:r>
          </w:p>
        </w:tc>
        <w:tc>
          <w:tcPr>
            <w:tcW w:w="1282"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1.000</w:t>
            </w:r>
          </w:p>
        </w:tc>
        <w:tc>
          <w:tcPr>
            <w:tcW w:w="1251" w:type="dxa"/>
            <w:tcBorders>
              <w:top w:val="single" w:sz="4" w:space="0" w:color="auto"/>
              <w:left w:val="nil"/>
              <w:bottom w:val="single" w:sz="4" w:space="0" w:color="auto"/>
              <w:right w:val="nil"/>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5.000</w:t>
            </w:r>
          </w:p>
        </w:tc>
        <w:tc>
          <w:tcPr>
            <w:tcW w:w="1609"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2A0FFF" w:rsidRPr="000C5687" w:rsidRDefault="002A0FFF" w:rsidP="005405D1">
            <w:pPr>
              <w:rPr>
                <w:szCs w:val="24"/>
                <w:lang w:val="tr-TR" w:eastAsia="tr-TR"/>
              </w:rPr>
            </w:pPr>
          </w:p>
        </w:tc>
      </w:tr>
      <w:tr w:rsidR="002A0FFF" w:rsidRPr="004A7DE6">
        <w:trPr>
          <w:trHeight w:val="840"/>
        </w:trPr>
        <w:tc>
          <w:tcPr>
            <w:tcW w:w="2356" w:type="dxa"/>
            <w:tcBorders>
              <w:top w:val="single" w:sz="4" w:space="0" w:color="auto"/>
              <w:left w:val="single" w:sz="8" w:space="0" w:color="auto"/>
              <w:bottom w:val="single" w:sz="4" w:space="0" w:color="auto"/>
              <w:right w:val="nil"/>
            </w:tcBorders>
            <w:shd w:val="clear" w:color="auto" w:fill="FF9900"/>
            <w:noWrap/>
            <w:vAlign w:val="center"/>
          </w:tcPr>
          <w:p w:rsidR="002A0FFF" w:rsidRPr="000C5687" w:rsidRDefault="002A0FFF" w:rsidP="005405D1">
            <w:pPr>
              <w:spacing w:before="100" w:beforeAutospacing="1" w:after="100" w:afterAutospacing="1"/>
              <w:jc w:val="both"/>
              <w:rPr>
                <w:b/>
                <w:bCs/>
                <w:szCs w:val="24"/>
                <w:lang w:val="tr-TR" w:eastAsia="tr-TR"/>
              </w:rPr>
            </w:pPr>
            <w:r w:rsidRPr="000C5687">
              <w:rPr>
                <w:b/>
                <w:bCs/>
                <w:szCs w:val="24"/>
                <w:lang w:val="tr-TR" w:eastAsia="tr-TR"/>
              </w:rPr>
              <w:t xml:space="preserve">Hidrobiyoloji Araştırma Merkezi </w:t>
            </w:r>
          </w:p>
          <w:p w:rsidR="002A0FFF" w:rsidRPr="000C5687" w:rsidRDefault="002A0FFF" w:rsidP="005405D1">
            <w:pPr>
              <w:rPr>
                <w:b/>
                <w:bCs/>
                <w:szCs w:val="24"/>
                <w:lang w:val="tr-TR" w:eastAsia="tr-TR"/>
              </w:rPr>
            </w:pPr>
          </w:p>
        </w:tc>
        <w:tc>
          <w:tcPr>
            <w:tcW w:w="1389"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318"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54</w:t>
            </w:r>
            <w:r w:rsidR="002A0FFF" w:rsidRPr="000C5687">
              <w:rPr>
                <w:szCs w:val="24"/>
                <w:lang w:val="tr-TR" w:eastAsia="tr-TR"/>
              </w:rPr>
              <w:t>.000</w:t>
            </w:r>
          </w:p>
        </w:tc>
        <w:tc>
          <w:tcPr>
            <w:tcW w:w="1282"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251"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54</w:t>
            </w:r>
            <w:r w:rsidR="002A0FFF" w:rsidRPr="000C5687">
              <w:rPr>
                <w:szCs w:val="24"/>
                <w:lang w:val="tr-TR" w:eastAsia="tr-TR"/>
              </w:rPr>
              <w:t>.000</w:t>
            </w:r>
          </w:p>
        </w:tc>
        <w:tc>
          <w:tcPr>
            <w:tcW w:w="1609"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2A0FFF" w:rsidRPr="000C5687" w:rsidRDefault="002A0FFF" w:rsidP="005405D1">
            <w:pPr>
              <w:rPr>
                <w:szCs w:val="24"/>
                <w:lang w:val="tr-TR" w:eastAsia="tr-TR"/>
              </w:rPr>
            </w:pPr>
          </w:p>
        </w:tc>
      </w:tr>
      <w:tr w:rsidR="002A0FFF" w:rsidRPr="004A7DE6">
        <w:trPr>
          <w:trHeight w:val="202"/>
        </w:trPr>
        <w:tc>
          <w:tcPr>
            <w:tcW w:w="2356" w:type="dxa"/>
            <w:tcBorders>
              <w:top w:val="single" w:sz="4" w:space="0" w:color="auto"/>
              <w:left w:val="single" w:sz="8" w:space="0" w:color="auto"/>
              <w:bottom w:val="single" w:sz="4" w:space="0" w:color="auto"/>
              <w:right w:val="nil"/>
            </w:tcBorders>
            <w:shd w:val="clear" w:color="auto" w:fill="FF9900"/>
            <w:noWrap/>
            <w:vAlign w:val="center"/>
          </w:tcPr>
          <w:p w:rsidR="002A0FFF" w:rsidRPr="000C5687" w:rsidRDefault="002A0FFF" w:rsidP="005405D1">
            <w:pPr>
              <w:rPr>
                <w:b/>
                <w:bCs/>
                <w:szCs w:val="24"/>
                <w:lang w:val="tr-TR" w:eastAsia="tr-TR"/>
              </w:rPr>
            </w:pPr>
            <w:r w:rsidRPr="000C5687">
              <w:rPr>
                <w:b/>
                <w:bCs/>
                <w:szCs w:val="24"/>
                <w:lang w:val="tr-TR" w:eastAsia="tr-TR"/>
              </w:rPr>
              <w:t>Mucur Meslek Yüksekokulu</w:t>
            </w:r>
          </w:p>
        </w:tc>
        <w:tc>
          <w:tcPr>
            <w:tcW w:w="1389"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318"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18.0</w:t>
            </w:r>
            <w:r w:rsidR="002A0FFF" w:rsidRPr="000C5687">
              <w:rPr>
                <w:szCs w:val="24"/>
                <w:lang w:val="tr-TR" w:eastAsia="tr-TR"/>
              </w:rPr>
              <w:t>00</w:t>
            </w:r>
          </w:p>
        </w:tc>
        <w:tc>
          <w:tcPr>
            <w:tcW w:w="1282"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251"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1</w:t>
            </w:r>
            <w:r w:rsidR="002A0FFF" w:rsidRPr="000C5687">
              <w:rPr>
                <w:szCs w:val="24"/>
                <w:lang w:val="tr-TR" w:eastAsia="tr-TR"/>
              </w:rPr>
              <w:t>8</w:t>
            </w:r>
            <w:r>
              <w:rPr>
                <w:szCs w:val="24"/>
                <w:lang w:val="tr-TR" w:eastAsia="tr-TR"/>
              </w:rPr>
              <w:t>.</w:t>
            </w:r>
            <w:r w:rsidR="002A0FFF" w:rsidRPr="000C5687">
              <w:rPr>
                <w:szCs w:val="24"/>
                <w:lang w:val="tr-TR" w:eastAsia="tr-TR"/>
              </w:rPr>
              <w:t>0</w:t>
            </w:r>
            <w:r>
              <w:rPr>
                <w:szCs w:val="24"/>
                <w:lang w:val="tr-TR" w:eastAsia="tr-TR"/>
              </w:rPr>
              <w:t>0</w:t>
            </w:r>
            <w:r w:rsidR="002A0FFF" w:rsidRPr="000C5687">
              <w:rPr>
                <w:szCs w:val="24"/>
                <w:lang w:val="tr-TR" w:eastAsia="tr-TR"/>
              </w:rPr>
              <w:t>0</w:t>
            </w:r>
          </w:p>
        </w:tc>
        <w:tc>
          <w:tcPr>
            <w:tcW w:w="1609"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2A0FFF" w:rsidRPr="000C5687" w:rsidRDefault="002A0FFF" w:rsidP="005405D1">
            <w:pPr>
              <w:rPr>
                <w:szCs w:val="24"/>
                <w:lang w:val="tr-TR" w:eastAsia="tr-TR"/>
              </w:rPr>
            </w:pPr>
          </w:p>
        </w:tc>
      </w:tr>
      <w:tr w:rsidR="002A0FFF" w:rsidRPr="004A7DE6">
        <w:trPr>
          <w:trHeight w:val="202"/>
        </w:trPr>
        <w:tc>
          <w:tcPr>
            <w:tcW w:w="2356" w:type="dxa"/>
            <w:tcBorders>
              <w:top w:val="single" w:sz="4" w:space="0" w:color="auto"/>
              <w:left w:val="single" w:sz="8" w:space="0" w:color="auto"/>
              <w:bottom w:val="single" w:sz="4" w:space="0" w:color="auto"/>
              <w:right w:val="nil"/>
            </w:tcBorders>
            <w:shd w:val="clear" w:color="auto" w:fill="FF9900"/>
            <w:noWrap/>
            <w:vAlign w:val="center"/>
          </w:tcPr>
          <w:p w:rsidR="002A0FFF" w:rsidRPr="000C5687" w:rsidRDefault="002A0FFF" w:rsidP="005405D1">
            <w:pPr>
              <w:rPr>
                <w:b/>
                <w:bCs/>
                <w:szCs w:val="24"/>
                <w:lang w:val="tr-TR" w:eastAsia="tr-TR"/>
              </w:rPr>
            </w:pPr>
            <w:r w:rsidRPr="000C5687">
              <w:rPr>
                <w:b/>
                <w:bCs/>
                <w:szCs w:val="24"/>
                <w:lang w:val="tr-TR" w:eastAsia="tr-TR"/>
              </w:rPr>
              <w:t>Kaman</w:t>
            </w:r>
            <w:r w:rsidR="00A771F6">
              <w:rPr>
                <w:b/>
                <w:bCs/>
                <w:szCs w:val="24"/>
                <w:lang w:val="tr-TR" w:eastAsia="tr-TR"/>
              </w:rPr>
              <w:t xml:space="preserve"> M</w:t>
            </w:r>
            <w:r w:rsidRPr="000C5687">
              <w:rPr>
                <w:b/>
                <w:bCs/>
                <w:szCs w:val="24"/>
                <w:lang w:val="tr-TR" w:eastAsia="tr-TR"/>
              </w:rPr>
              <w:t>eslek Yüksekokulu</w:t>
            </w:r>
          </w:p>
        </w:tc>
        <w:tc>
          <w:tcPr>
            <w:tcW w:w="1389"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p>
        </w:tc>
        <w:tc>
          <w:tcPr>
            <w:tcW w:w="1318"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1</w:t>
            </w:r>
            <w:r w:rsidR="002A0FFF" w:rsidRPr="000C5687">
              <w:rPr>
                <w:szCs w:val="24"/>
                <w:lang w:val="tr-TR" w:eastAsia="tr-TR"/>
              </w:rPr>
              <w:t>5</w:t>
            </w:r>
            <w:r>
              <w:rPr>
                <w:szCs w:val="24"/>
                <w:lang w:val="tr-TR" w:eastAsia="tr-TR"/>
              </w:rPr>
              <w:t>.</w:t>
            </w:r>
            <w:r w:rsidR="002A0FFF" w:rsidRPr="000C5687">
              <w:rPr>
                <w:szCs w:val="24"/>
                <w:lang w:val="tr-TR" w:eastAsia="tr-TR"/>
              </w:rPr>
              <w:t>0</w:t>
            </w:r>
            <w:r>
              <w:rPr>
                <w:szCs w:val="24"/>
                <w:lang w:val="tr-TR" w:eastAsia="tr-TR"/>
              </w:rPr>
              <w:t>00</w:t>
            </w:r>
          </w:p>
        </w:tc>
        <w:tc>
          <w:tcPr>
            <w:tcW w:w="1282"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251"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15.000</w:t>
            </w:r>
          </w:p>
        </w:tc>
        <w:tc>
          <w:tcPr>
            <w:tcW w:w="1609"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2A0FFF" w:rsidRPr="000C5687" w:rsidRDefault="002A0FFF" w:rsidP="005405D1">
            <w:pPr>
              <w:rPr>
                <w:szCs w:val="24"/>
                <w:lang w:val="tr-TR" w:eastAsia="tr-TR"/>
              </w:rPr>
            </w:pPr>
          </w:p>
        </w:tc>
      </w:tr>
      <w:tr w:rsidR="002A0FFF" w:rsidRPr="004A7DE6">
        <w:trPr>
          <w:trHeight w:val="202"/>
        </w:trPr>
        <w:tc>
          <w:tcPr>
            <w:tcW w:w="2356" w:type="dxa"/>
            <w:tcBorders>
              <w:top w:val="single" w:sz="4" w:space="0" w:color="auto"/>
              <w:left w:val="single" w:sz="8" w:space="0" w:color="auto"/>
              <w:bottom w:val="single" w:sz="4" w:space="0" w:color="auto"/>
              <w:right w:val="nil"/>
            </w:tcBorders>
            <w:shd w:val="clear" w:color="auto" w:fill="FF9900"/>
            <w:noWrap/>
            <w:vAlign w:val="bottom"/>
          </w:tcPr>
          <w:p w:rsidR="002A0FFF" w:rsidRPr="000C5687" w:rsidRDefault="002A0FFF" w:rsidP="005405D1">
            <w:pPr>
              <w:rPr>
                <w:b/>
                <w:bCs/>
                <w:szCs w:val="24"/>
                <w:lang w:val="tr-TR" w:eastAsia="tr-TR"/>
              </w:rPr>
            </w:pPr>
            <w:r w:rsidRPr="000C5687">
              <w:rPr>
                <w:b/>
                <w:bCs/>
                <w:szCs w:val="24"/>
                <w:lang w:val="tr-TR" w:eastAsia="tr-TR"/>
              </w:rPr>
              <w:t>Çiçekdağı Meslek Yüksekokulu</w:t>
            </w:r>
          </w:p>
        </w:tc>
        <w:tc>
          <w:tcPr>
            <w:tcW w:w="1389"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318"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1500</w:t>
            </w:r>
          </w:p>
        </w:tc>
        <w:tc>
          <w:tcPr>
            <w:tcW w:w="1282" w:type="dxa"/>
            <w:tcBorders>
              <w:top w:val="single" w:sz="4" w:space="0" w:color="auto"/>
              <w:left w:val="single" w:sz="8" w:space="0" w:color="auto"/>
              <w:bottom w:val="single" w:sz="4" w:space="0" w:color="auto"/>
              <w:right w:val="single" w:sz="8" w:space="0" w:color="auto"/>
            </w:tcBorders>
            <w:shd w:val="clear" w:color="auto" w:fill="FF9900"/>
            <w:noWrap/>
            <w:vAlign w:val="center"/>
          </w:tcPr>
          <w:p w:rsidR="002A0FFF" w:rsidRPr="000C5687" w:rsidRDefault="002A0FFF" w:rsidP="002D65DD">
            <w:pPr>
              <w:jc w:val="right"/>
              <w:rPr>
                <w:szCs w:val="24"/>
                <w:lang w:val="tr-TR" w:eastAsia="tr-TR"/>
              </w:rPr>
            </w:pPr>
            <w:r w:rsidRPr="000C5687">
              <w:rPr>
                <w:szCs w:val="24"/>
                <w:lang w:val="tr-TR" w:eastAsia="tr-TR"/>
              </w:rPr>
              <w:t>-------</w:t>
            </w:r>
          </w:p>
        </w:tc>
        <w:tc>
          <w:tcPr>
            <w:tcW w:w="1251" w:type="dxa"/>
            <w:tcBorders>
              <w:top w:val="single" w:sz="4" w:space="0" w:color="auto"/>
              <w:left w:val="nil"/>
              <w:bottom w:val="single" w:sz="4" w:space="0" w:color="auto"/>
              <w:right w:val="nil"/>
            </w:tcBorders>
            <w:shd w:val="clear" w:color="auto" w:fill="FF9900"/>
            <w:noWrap/>
            <w:vAlign w:val="center"/>
          </w:tcPr>
          <w:p w:rsidR="002A0FFF" w:rsidRPr="000C5687" w:rsidRDefault="005615A2" w:rsidP="002D65DD">
            <w:pPr>
              <w:jc w:val="right"/>
              <w:rPr>
                <w:szCs w:val="24"/>
                <w:lang w:val="tr-TR" w:eastAsia="tr-TR"/>
              </w:rPr>
            </w:pPr>
            <w:r>
              <w:rPr>
                <w:szCs w:val="24"/>
                <w:lang w:val="tr-TR" w:eastAsia="tr-TR"/>
              </w:rPr>
              <w:t>15</w:t>
            </w:r>
            <w:r w:rsidR="002A0FFF" w:rsidRPr="000C5687">
              <w:rPr>
                <w:szCs w:val="24"/>
                <w:lang w:val="tr-TR" w:eastAsia="tr-TR"/>
              </w:rPr>
              <w:t>00</w:t>
            </w:r>
          </w:p>
        </w:tc>
        <w:tc>
          <w:tcPr>
            <w:tcW w:w="1609"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2A0FFF" w:rsidRPr="000C5687" w:rsidRDefault="002A0FFF" w:rsidP="005405D1">
            <w:pPr>
              <w:rPr>
                <w:szCs w:val="24"/>
                <w:lang w:val="tr-TR" w:eastAsia="tr-TR"/>
              </w:rPr>
            </w:pPr>
          </w:p>
        </w:tc>
      </w:tr>
      <w:tr w:rsidR="00B3795E" w:rsidRPr="004A7DE6">
        <w:trPr>
          <w:trHeight w:val="313"/>
        </w:trPr>
        <w:tc>
          <w:tcPr>
            <w:tcW w:w="2356" w:type="dxa"/>
            <w:tcBorders>
              <w:top w:val="single" w:sz="4" w:space="0" w:color="auto"/>
              <w:left w:val="single" w:sz="8" w:space="0" w:color="auto"/>
              <w:bottom w:val="single" w:sz="8" w:space="0" w:color="auto"/>
              <w:right w:val="nil"/>
            </w:tcBorders>
            <w:shd w:val="clear" w:color="auto" w:fill="000080"/>
            <w:noWrap/>
            <w:vAlign w:val="bottom"/>
          </w:tcPr>
          <w:p w:rsidR="002A0FFF" w:rsidRPr="00B3795E" w:rsidRDefault="002A0FFF" w:rsidP="005405D1">
            <w:pPr>
              <w:rPr>
                <w:b/>
                <w:sz w:val="28"/>
                <w:szCs w:val="28"/>
                <w:lang w:val="tr-TR" w:eastAsia="tr-TR"/>
              </w:rPr>
            </w:pPr>
            <w:r w:rsidRPr="00B3795E">
              <w:rPr>
                <w:b/>
                <w:sz w:val="28"/>
                <w:szCs w:val="28"/>
                <w:lang w:val="tr-TR" w:eastAsia="tr-TR"/>
              </w:rPr>
              <w:t>Toplam</w:t>
            </w:r>
          </w:p>
        </w:tc>
        <w:tc>
          <w:tcPr>
            <w:tcW w:w="1389" w:type="dxa"/>
            <w:tcBorders>
              <w:top w:val="single" w:sz="4" w:space="0" w:color="auto"/>
              <w:left w:val="single" w:sz="8" w:space="0" w:color="auto"/>
              <w:bottom w:val="single" w:sz="8" w:space="0" w:color="auto"/>
              <w:right w:val="single" w:sz="8" w:space="0" w:color="auto"/>
            </w:tcBorders>
            <w:shd w:val="clear" w:color="auto" w:fill="000080"/>
            <w:noWrap/>
            <w:vAlign w:val="bottom"/>
          </w:tcPr>
          <w:p w:rsidR="002A0FFF" w:rsidRPr="00B3795E" w:rsidRDefault="005615A2" w:rsidP="005405D1">
            <w:pPr>
              <w:jc w:val="center"/>
              <w:rPr>
                <w:b/>
                <w:sz w:val="28"/>
                <w:szCs w:val="28"/>
                <w:lang w:val="tr-TR" w:eastAsia="tr-TR"/>
              </w:rPr>
            </w:pPr>
            <w:r>
              <w:rPr>
                <w:b/>
                <w:sz w:val="28"/>
                <w:szCs w:val="28"/>
                <w:lang w:val="tr-TR" w:eastAsia="tr-TR"/>
              </w:rPr>
              <w:t>597.000</w:t>
            </w:r>
          </w:p>
        </w:tc>
        <w:tc>
          <w:tcPr>
            <w:tcW w:w="1318" w:type="dxa"/>
            <w:tcBorders>
              <w:top w:val="single" w:sz="4" w:space="0" w:color="auto"/>
              <w:left w:val="nil"/>
              <w:bottom w:val="single" w:sz="8" w:space="0" w:color="auto"/>
              <w:right w:val="nil"/>
            </w:tcBorders>
            <w:shd w:val="clear" w:color="auto" w:fill="000080"/>
            <w:noWrap/>
            <w:vAlign w:val="bottom"/>
          </w:tcPr>
          <w:p w:rsidR="002A0FFF" w:rsidRPr="00B3795E" w:rsidRDefault="005615A2" w:rsidP="005405D1">
            <w:pPr>
              <w:jc w:val="center"/>
              <w:rPr>
                <w:b/>
                <w:sz w:val="28"/>
                <w:szCs w:val="28"/>
                <w:lang w:val="tr-TR" w:eastAsia="tr-TR"/>
              </w:rPr>
            </w:pPr>
            <w:r>
              <w:rPr>
                <w:b/>
                <w:sz w:val="28"/>
                <w:szCs w:val="28"/>
                <w:lang w:val="tr-TR" w:eastAsia="tr-TR"/>
              </w:rPr>
              <w:t>134.256</w:t>
            </w:r>
          </w:p>
        </w:tc>
        <w:tc>
          <w:tcPr>
            <w:tcW w:w="1282" w:type="dxa"/>
            <w:tcBorders>
              <w:top w:val="single" w:sz="4" w:space="0" w:color="auto"/>
              <w:left w:val="single" w:sz="8" w:space="0" w:color="auto"/>
              <w:bottom w:val="single" w:sz="8" w:space="0" w:color="auto"/>
              <w:right w:val="single" w:sz="8" w:space="0" w:color="auto"/>
            </w:tcBorders>
            <w:shd w:val="clear" w:color="auto" w:fill="000080"/>
            <w:noWrap/>
            <w:vAlign w:val="bottom"/>
          </w:tcPr>
          <w:p w:rsidR="002A0FFF" w:rsidRPr="00B3795E" w:rsidRDefault="002A0FFF" w:rsidP="005405D1">
            <w:pPr>
              <w:jc w:val="center"/>
              <w:rPr>
                <w:b/>
                <w:sz w:val="28"/>
                <w:szCs w:val="28"/>
                <w:lang w:val="tr-TR" w:eastAsia="tr-TR"/>
              </w:rPr>
            </w:pPr>
            <w:r w:rsidRPr="00B3795E">
              <w:rPr>
                <w:b/>
                <w:sz w:val="28"/>
                <w:szCs w:val="28"/>
                <w:lang w:val="tr-TR" w:eastAsia="tr-TR"/>
              </w:rPr>
              <w:t>1.000</w:t>
            </w:r>
          </w:p>
        </w:tc>
        <w:tc>
          <w:tcPr>
            <w:tcW w:w="1251" w:type="dxa"/>
            <w:tcBorders>
              <w:top w:val="single" w:sz="4" w:space="0" w:color="auto"/>
              <w:left w:val="nil"/>
              <w:bottom w:val="single" w:sz="8" w:space="0" w:color="auto"/>
              <w:right w:val="nil"/>
            </w:tcBorders>
            <w:shd w:val="clear" w:color="auto" w:fill="000080"/>
            <w:noWrap/>
            <w:vAlign w:val="bottom"/>
          </w:tcPr>
          <w:p w:rsidR="002A0FFF" w:rsidRPr="00B3795E" w:rsidRDefault="005615A2" w:rsidP="005405D1">
            <w:pPr>
              <w:jc w:val="center"/>
              <w:rPr>
                <w:b/>
                <w:sz w:val="28"/>
                <w:szCs w:val="28"/>
                <w:lang w:val="tr-TR" w:eastAsia="tr-TR"/>
              </w:rPr>
            </w:pPr>
            <w:r>
              <w:rPr>
                <w:b/>
                <w:sz w:val="28"/>
                <w:szCs w:val="28"/>
                <w:lang w:val="tr-TR" w:eastAsia="tr-TR"/>
              </w:rPr>
              <w:t>732.256</w:t>
            </w:r>
          </w:p>
        </w:tc>
        <w:tc>
          <w:tcPr>
            <w:tcW w:w="1609" w:type="dxa"/>
            <w:tcBorders>
              <w:top w:val="single" w:sz="4" w:space="0" w:color="auto"/>
              <w:left w:val="single" w:sz="8" w:space="0" w:color="auto"/>
              <w:bottom w:val="single" w:sz="8" w:space="0" w:color="auto"/>
              <w:right w:val="single" w:sz="8" w:space="0" w:color="auto"/>
            </w:tcBorders>
            <w:shd w:val="clear" w:color="auto" w:fill="000080"/>
            <w:noWrap/>
            <w:vAlign w:val="bottom"/>
          </w:tcPr>
          <w:p w:rsidR="002A0FFF" w:rsidRPr="00B3795E" w:rsidRDefault="002A0FFF" w:rsidP="005405D1">
            <w:pPr>
              <w:rPr>
                <w:b/>
                <w:sz w:val="28"/>
                <w:szCs w:val="28"/>
                <w:lang w:val="tr-TR" w:eastAsia="tr-TR"/>
              </w:rPr>
            </w:pPr>
            <w:r w:rsidRPr="00B3795E">
              <w:rPr>
                <w:b/>
                <w:sz w:val="28"/>
                <w:szCs w:val="28"/>
                <w:lang w:val="tr-TR" w:eastAsia="tr-TR"/>
              </w:rPr>
              <w:t> </w:t>
            </w:r>
          </w:p>
        </w:tc>
      </w:tr>
    </w:tbl>
    <w:p w:rsidR="007E5B27" w:rsidRPr="00564731" w:rsidRDefault="007E5B27" w:rsidP="00BA3A00">
      <w:pPr>
        <w:ind w:left="708" w:firstLine="708"/>
        <w:jc w:val="both"/>
        <w:rPr>
          <w:b/>
          <w:sz w:val="28"/>
          <w:szCs w:val="28"/>
          <w:lang w:val="tr-TR"/>
        </w:rPr>
      </w:pPr>
    </w:p>
    <w:p w:rsidR="00BA3A00" w:rsidRDefault="00BA3A00" w:rsidP="00BA3A00">
      <w:pPr>
        <w:ind w:left="708" w:firstLine="708"/>
        <w:jc w:val="both"/>
        <w:rPr>
          <w:b/>
          <w:sz w:val="28"/>
          <w:szCs w:val="28"/>
          <w:lang w:val="tr-TR"/>
        </w:rPr>
      </w:pPr>
    </w:p>
    <w:p w:rsidR="000F5E49" w:rsidRDefault="000F5E49" w:rsidP="00BA3A00">
      <w:pPr>
        <w:ind w:left="708" w:firstLine="708"/>
        <w:jc w:val="both"/>
        <w:rPr>
          <w:b/>
          <w:sz w:val="28"/>
          <w:szCs w:val="28"/>
          <w:lang w:val="tr-TR"/>
        </w:rPr>
      </w:pPr>
    </w:p>
    <w:p w:rsidR="000F5E49" w:rsidRDefault="000F5E49" w:rsidP="000F5E49">
      <w:pPr>
        <w:jc w:val="both"/>
        <w:rPr>
          <w:b/>
          <w:sz w:val="28"/>
          <w:szCs w:val="28"/>
          <w:lang w:val="tr-TR"/>
        </w:rPr>
      </w:pPr>
    </w:p>
    <w:p w:rsidR="000F5E49" w:rsidRPr="00292919" w:rsidRDefault="000F5E49" w:rsidP="000F5E49">
      <w:pPr>
        <w:jc w:val="both"/>
        <w:rPr>
          <w:b/>
          <w:color w:val="FF0000"/>
          <w:sz w:val="28"/>
          <w:szCs w:val="28"/>
          <w:lang w:val="tr-TR"/>
        </w:rPr>
      </w:pPr>
      <w:r w:rsidRPr="00292919">
        <w:rPr>
          <w:b/>
          <w:color w:val="FF0000"/>
          <w:sz w:val="28"/>
          <w:szCs w:val="28"/>
          <w:lang w:val="tr-TR"/>
        </w:rPr>
        <w:t xml:space="preserve">                    </w:t>
      </w:r>
      <w:r w:rsidRPr="00A909CB">
        <w:rPr>
          <w:b/>
          <w:color w:val="FF0000"/>
          <w:sz w:val="28"/>
          <w:szCs w:val="28"/>
          <w:lang w:val="tr-TR"/>
        </w:rPr>
        <w:t>1.1- Eğitim Alanları Derslikler</w:t>
      </w:r>
    </w:p>
    <w:p w:rsidR="000F5E49" w:rsidRPr="00564731" w:rsidRDefault="000F5E49" w:rsidP="000F5E49">
      <w:pPr>
        <w:jc w:val="both"/>
        <w:rPr>
          <w:b/>
          <w:sz w:val="28"/>
          <w:szCs w:val="28"/>
          <w:lang w:val="tr-TR"/>
        </w:rPr>
      </w:pPr>
    </w:p>
    <w:tbl>
      <w:tblPr>
        <w:tblStyle w:val="TabloKlavuzu"/>
        <w:tblW w:w="10196" w:type="dxa"/>
        <w:tblLook w:val="01E0"/>
      </w:tblPr>
      <w:tblGrid>
        <w:gridCol w:w="1430"/>
        <w:gridCol w:w="1461"/>
        <w:gridCol w:w="1461"/>
        <w:gridCol w:w="1461"/>
        <w:gridCol w:w="1461"/>
        <w:gridCol w:w="1461"/>
        <w:gridCol w:w="1461"/>
      </w:tblGrid>
      <w:tr w:rsidR="000F5E49" w:rsidRPr="00564731">
        <w:tc>
          <w:tcPr>
            <w:tcW w:w="1430" w:type="dxa"/>
            <w:tcBorders>
              <w:bottom w:val="single" w:sz="4" w:space="0" w:color="auto"/>
            </w:tcBorders>
            <w:shd w:val="clear" w:color="auto" w:fill="99CC00"/>
          </w:tcPr>
          <w:p w:rsidR="000F5E49" w:rsidRPr="00564731" w:rsidRDefault="000F5E49" w:rsidP="00347057">
            <w:pPr>
              <w:jc w:val="both"/>
              <w:rPr>
                <w:b/>
                <w:sz w:val="28"/>
                <w:szCs w:val="28"/>
                <w:lang w:val="tr-TR"/>
              </w:rPr>
            </w:pPr>
            <w:r w:rsidRPr="00564731">
              <w:rPr>
                <w:b/>
                <w:sz w:val="28"/>
                <w:szCs w:val="28"/>
                <w:lang w:val="tr-TR"/>
              </w:rPr>
              <w:t>Eğitim Alanı</w:t>
            </w:r>
          </w:p>
        </w:tc>
        <w:tc>
          <w:tcPr>
            <w:tcW w:w="1461" w:type="dxa"/>
            <w:tcBorders>
              <w:bottom w:val="single" w:sz="4" w:space="0" w:color="auto"/>
            </w:tcBorders>
            <w:shd w:val="clear" w:color="auto" w:fill="99CC00"/>
          </w:tcPr>
          <w:p w:rsidR="000F5E49" w:rsidRPr="00564731" w:rsidRDefault="000F5E49" w:rsidP="00347057">
            <w:pPr>
              <w:jc w:val="center"/>
              <w:rPr>
                <w:b/>
                <w:sz w:val="28"/>
                <w:szCs w:val="28"/>
                <w:lang w:val="tr-TR"/>
              </w:rPr>
            </w:pPr>
            <w:r w:rsidRPr="00564731">
              <w:rPr>
                <w:b/>
                <w:sz w:val="28"/>
                <w:szCs w:val="28"/>
                <w:lang w:val="tr-TR"/>
              </w:rPr>
              <w:t>Kapasitesi</w:t>
            </w:r>
          </w:p>
          <w:p w:rsidR="000F5E49" w:rsidRPr="00564731" w:rsidRDefault="000F5E49" w:rsidP="00347057">
            <w:pPr>
              <w:jc w:val="center"/>
              <w:rPr>
                <w:b/>
                <w:sz w:val="28"/>
                <w:szCs w:val="28"/>
                <w:lang w:val="tr-TR"/>
              </w:rPr>
            </w:pPr>
            <w:r w:rsidRPr="00564731">
              <w:rPr>
                <w:b/>
                <w:sz w:val="28"/>
                <w:szCs w:val="28"/>
                <w:lang w:val="tr-TR"/>
              </w:rPr>
              <w:t>0–50</w:t>
            </w:r>
          </w:p>
        </w:tc>
        <w:tc>
          <w:tcPr>
            <w:tcW w:w="1461" w:type="dxa"/>
            <w:tcBorders>
              <w:bottom w:val="single" w:sz="4" w:space="0" w:color="auto"/>
            </w:tcBorders>
            <w:shd w:val="clear" w:color="auto" w:fill="99CC00"/>
          </w:tcPr>
          <w:p w:rsidR="000F5E49" w:rsidRPr="00564731" w:rsidRDefault="000F5E49" w:rsidP="00347057">
            <w:pPr>
              <w:jc w:val="center"/>
              <w:rPr>
                <w:b/>
                <w:sz w:val="28"/>
                <w:szCs w:val="28"/>
                <w:lang w:val="tr-TR"/>
              </w:rPr>
            </w:pPr>
            <w:r w:rsidRPr="00564731">
              <w:rPr>
                <w:b/>
                <w:sz w:val="28"/>
                <w:szCs w:val="28"/>
                <w:lang w:val="tr-TR"/>
              </w:rPr>
              <w:t>Kapasitesi</w:t>
            </w:r>
          </w:p>
          <w:p w:rsidR="000F5E49" w:rsidRPr="00564731" w:rsidRDefault="000F5E49" w:rsidP="00347057">
            <w:pPr>
              <w:jc w:val="center"/>
              <w:rPr>
                <w:b/>
                <w:sz w:val="28"/>
                <w:szCs w:val="28"/>
                <w:lang w:val="tr-TR"/>
              </w:rPr>
            </w:pPr>
            <w:r w:rsidRPr="00564731">
              <w:rPr>
                <w:b/>
                <w:sz w:val="28"/>
                <w:szCs w:val="28"/>
                <w:lang w:val="tr-TR"/>
              </w:rPr>
              <w:t>51–75</w:t>
            </w:r>
          </w:p>
        </w:tc>
        <w:tc>
          <w:tcPr>
            <w:tcW w:w="1461" w:type="dxa"/>
            <w:tcBorders>
              <w:bottom w:val="single" w:sz="4" w:space="0" w:color="auto"/>
            </w:tcBorders>
            <w:shd w:val="clear" w:color="auto" w:fill="99CC00"/>
          </w:tcPr>
          <w:p w:rsidR="000F5E49" w:rsidRPr="00564731" w:rsidRDefault="000F5E49" w:rsidP="00347057">
            <w:pPr>
              <w:jc w:val="center"/>
              <w:rPr>
                <w:b/>
                <w:sz w:val="28"/>
                <w:szCs w:val="28"/>
                <w:lang w:val="tr-TR"/>
              </w:rPr>
            </w:pPr>
            <w:r w:rsidRPr="00564731">
              <w:rPr>
                <w:b/>
                <w:sz w:val="28"/>
                <w:szCs w:val="28"/>
                <w:lang w:val="tr-TR"/>
              </w:rPr>
              <w:t>Kapasitesi</w:t>
            </w:r>
          </w:p>
          <w:p w:rsidR="000F5E49" w:rsidRPr="00564731" w:rsidRDefault="000F5E49" w:rsidP="00347057">
            <w:pPr>
              <w:jc w:val="center"/>
              <w:rPr>
                <w:b/>
                <w:sz w:val="28"/>
                <w:szCs w:val="28"/>
                <w:lang w:val="tr-TR"/>
              </w:rPr>
            </w:pPr>
            <w:r w:rsidRPr="00564731">
              <w:rPr>
                <w:b/>
                <w:sz w:val="28"/>
                <w:szCs w:val="28"/>
                <w:lang w:val="tr-TR"/>
              </w:rPr>
              <w:t>76–100</w:t>
            </w:r>
          </w:p>
        </w:tc>
        <w:tc>
          <w:tcPr>
            <w:tcW w:w="1461" w:type="dxa"/>
            <w:tcBorders>
              <w:bottom w:val="single" w:sz="4" w:space="0" w:color="auto"/>
            </w:tcBorders>
            <w:shd w:val="clear" w:color="auto" w:fill="99CC00"/>
          </w:tcPr>
          <w:p w:rsidR="000F5E49" w:rsidRPr="00564731" w:rsidRDefault="000F5E49" w:rsidP="00347057">
            <w:pPr>
              <w:jc w:val="center"/>
              <w:rPr>
                <w:b/>
                <w:sz w:val="28"/>
                <w:szCs w:val="28"/>
                <w:lang w:val="tr-TR"/>
              </w:rPr>
            </w:pPr>
            <w:r w:rsidRPr="00564731">
              <w:rPr>
                <w:b/>
                <w:sz w:val="28"/>
                <w:szCs w:val="28"/>
                <w:lang w:val="tr-TR"/>
              </w:rPr>
              <w:t>Kapasitesi</w:t>
            </w:r>
          </w:p>
          <w:p w:rsidR="000F5E49" w:rsidRPr="00564731" w:rsidRDefault="000F5E49" w:rsidP="00347057">
            <w:pPr>
              <w:jc w:val="center"/>
              <w:rPr>
                <w:b/>
                <w:sz w:val="28"/>
                <w:szCs w:val="28"/>
                <w:lang w:val="tr-TR"/>
              </w:rPr>
            </w:pPr>
            <w:r w:rsidRPr="00564731">
              <w:rPr>
                <w:b/>
                <w:sz w:val="28"/>
                <w:szCs w:val="28"/>
                <w:lang w:val="tr-TR"/>
              </w:rPr>
              <w:t>101–150</w:t>
            </w:r>
          </w:p>
        </w:tc>
        <w:tc>
          <w:tcPr>
            <w:tcW w:w="1461" w:type="dxa"/>
            <w:tcBorders>
              <w:bottom w:val="single" w:sz="4" w:space="0" w:color="auto"/>
            </w:tcBorders>
            <w:shd w:val="clear" w:color="auto" w:fill="99CC00"/>
          </w:tcPr>
          <w:p w:rsidR="000F5E49" w:rsidRPr="00564731" w:rsidRDefault="000F5E49" w:rsidP="00347057">
            <w:pPr>
              <w:jc w:val="center"/>
              <w:rPr>
                <w:b/>
                <w:sz w:val="28"/>
                <w:szCs w:val="28"/>
                <w:lang w:val="tr-TR"/>
              </w:rPr>
            </w:pPr>
            <w:r w:rsidRPr="00564731">
              <w:rPr>
                <w:b/>
                <w:sz w:val="28"/>
                <w:szCs w:val="28"/>
                <w:lang w:val="tr-TR"/>
              </w:rPr>
              <w:t>Kapasitesi</w:t>
            </w:r>
          </w:p>
          <w:p w:rsidR="000F5E49" w:rsidRPr="00564731" w:rsidRDefault="000F5E49" w:rsidP="00347057">
            <w:pPr>
              <w:jc w:val="center"/>
              <w:rPr>
                <w:b/>
                <w:sz w:val="28"/>
                <w:szCs w:val="28"/>
                <w:lang w:val="tr-TR"/>
              </w:rPr>
            </w:pPr>
            <w:r w:rsidRPr="00564731">
              <w:rPr>
                <w:b/>
                <w:sz w:val="28"/>
                <w:szCs w:val="28"/>
                <w:lang w:val="tr-TR"/>
              </w:rPr>
              <w:t>151–250</w:t>
            </w:r>
          </w:p>
        </w:tc>
        <w:tc>
          <w:tcPr>
            <w:tcW w:w="1461" w:type="dxa"/>
            <w:tcBorders>
              <w:bottom w:val="single" w:sz="4" w:space="0" w:color="auto"/>
            </w:tcBorders>
            <w:shd w:val="clear" w:color="auto" w:fill="99CC00"/>
          </w:tcPr>
          <w:p w:rsidR="000F5E49" w:rsidRPr="00564731" w:rsidRDefault="000F5E49" w:rsidP="00347057">
            <w:pPr>
              <w:jc w:val="center"/>
              <w:rPr>
                <w:b/>
                <w:sz w:val="28"/>
                <w:szCs w:val="28"/>
                <w:lang w:val="tr-TR"/>
              </w:rPr>
            </w:pPr>
            <w:r w:rsidRPr="00564731">
              <w:rPr>
                <w:b/>
                <w:sz w:val="28"/>
                <w:szCs w:val="28"/>
                <w:lang w:val="tr-TR"/>
              </w:rPr>
              <w:t>Kapasitesi</w:t>
            </w:r>
          </w:p>
          <w:p w:rsidR="000F5E49" w:rsidRPr="00564731" w:rsidRDefault="000F5E49" w:rsidP="00347057">
            <w:pPr>
              <w:jc w:val="both"/>
              <w:rPr>
                <w:b/>
                <w:sz w:val="28"/>
                <w:szCs w:val="28"/>
                <w:lang w:val="tr-TR"/>
              </w:rPr>
            </w:pPr>
            <w:r w:rsidRPr="00564731">
              <w:rPr>
                <w:b/>
                <w:sz w:val="28"/>
                <w:szCs w:val="28"/>
                <w:lang w:val="tr-TR"/>
              </w:rPr>
              <w:t>251–Üzeri</w:t>
            </w:r>
          </w:p>
        </w:tc>
      </w:tr>
      <w:tr w:rsidR="000F5E49" w:rsidRPr="00564731">
        <w:tc>
          <w:tcPr>
            <w:tcW w:w="1430" w:type="dxa"/>
            <w:shd w:val="clear" w:color="auto" w:fill="FF9900"/>
          </w:tcPr>
          <w:p w:rsidR="000F5E49" w:rsidRPr="000C5687" w:rsidRDefault="000F5E49" w:rsidP="00347057">
            <w:pPr>
              <w:jc w:val="both"/>
              <w:rPr>
                <w:b/>
                <w:szCs w:val="24"/>
                <w:lang w:val="tr-TR"/>
              </w:rPr>
            </w:pPr>
            <w:r w:rsidRPr="000C5687">
              <w:rPr>
                <w:b/>
                <w:szCs w:val="24"/>
                <w:lang w:val="tr-TR"/>
              </w:rPr>
              <w:t>Anfi</w:t>
            </w:r>
          </w:p>
        </w:tc>
        <w:tc>
          <w:tcPr>
            <w:tcW w:w="1461" w:type="dxa"/>
            <w:shd w:val="clear" w:color="auto" w:fill="FF9900"/>
          </w:tcPr>
          <w:p w:rsidR="000F5E49" w:rsidRPr="000C5687" w:rsidRDefault="000F5E49" w:rsidP="00292919">
            <w:pPr>
              <w:jc w:val="center"/>
              <w:rPr>
                <w:szCs w:val="24"/>
                <w:lang w:val="tr-TR"/>
              </w:rPr>
            </w:pPr>
          </w:p>
        </w:tc>
        <w:tc>
          <w:tcPr>
            <w:tcW w:w="1461" w:type="dxa"/>
            <w:shd w:val="clear" w:color="auto" w:fill="FF9900"/>
          </w:tcPr>
          <w:p w:rsidR="000F5E49" w:rsidRPr="000C5687" w:rsidRDefault="007D4F3D" w:rsidP="00292919">
            <w:pPr>
              <w:jc w:val="center"/>
              <w:rPr>
                <w:szCs w:val="24"/>
                <w:lang w:val="tr-TR"/>
              </w:rPr>
            </w:pPr>
            <w:r w:rsidRPr="000C5687">
              <w:rPr>
                <w:szCs w:val="24"/>
                <w:lang w:val="tr-TR"/>
              </w:rPr>
              <w:t>1</w:t>
            </w:r>
          </w:p>
        </w:tc>
        <w:tc>
          <w:tcPr>
            <w:tcW w:w="1461" w:type="dxa"/>
            <w:shd w:val="clear" w:color="auto" w:fill="FF9900"/>
          </w:tcPr>
          <w:p w:rsidR="000F5E49" w:rsidRPr="000C5687" w:rsidRDefault="00C21DB5" w:rsidP="00292919">
            <w:pPr>
              <w:jc w:val="center"/>
              <w:rPr>
                <w:szCs w:val="24"/>
                <w:lang w:val="tr-TR"/>
              </w:rPr>
            </w:pPr>
            <w:r w:rsidRPr="000C5687">
              <w:rPr>
                <w:szCs w:val="24"/>
                <w:lang w:val="tr-TR"/>
              </w:rPr>
              <w:t>1</w:t>
            </w:r>
          </w:p>
        </w:tc>
        <w:tc>
          <w:tcPr>
            <w:tcW w:w="1461" w:type="dxa"/>
            <w:shd w:val="clear" w:color="auto" w:fill="FF9900"/>
          </w:tcPr>
          <w:p w:rsidR="000F5E49" w:rsidRPr="00564731" w:rsidRDefault="000F5E49" w:rsidP="00347057">
            <w:pPr>
              <w:jc w:val="both"/>
              <w:rPr>
                <w:b/>
                <w:sz w:val="28"/>
                <w:szCs w:val="28"/>
                <w:lang w:val="tr-TR"/>
              </w:rPr>
            </w:pPr>
          </w:p>
        </w:tc>
        <w:tc>
          <w:tcPr>
            <w:tcW w:w="1461" w:type="dxa"/>
            <w:shd w:val="clear" w:color="auto" w:fill="FF9900"/>
          </w:tcPr>
          <w:p w:rsidR="000F5E49" w:rsidRPr="00564731" w:rsidRDefault="000F5E49" w:rsidP="00347057">
            <w:pPr>
              <w:jc w:val="both"/>
              <w:rPr>
                <w:b/>
                <w:sz w:val="28"/>
                <w:szCs w:val="28"/>
                <w:lang w:val="tr-TR"/>
              </w:rPr>
            </w:pPr>
          </w:p>
        </w:tc>
        <w:tc>
          <w:tcPr>
            <w:tcW w:w="1461" w:type="dxa"/>
            <w:shd w:val="clear" w:color="auto" w:fill="FF9900"/>
          </w:tcPr>
          <w:p w:rsidR="000F5E49" w:rsidRPr="00564731" w:rsidRDefault="000F5E49" w:rsidP="00347057">
            <w:pPr>
              <w:jc w:val="both"/>
              <w:rPr>
                <w:b/>
                <w:sz w:val="28"/>
                <w:szCs w:val="28"/>
                <w:lang w:val="tr-TR"/>
              </w:rPr>
            </w:pPr>
          </w:p>
        </w:tc>
      </w:tr>
      <w:tr w:rsidR="000F5E49" w:rsidRPr="00564731">
        <w:tc>
          <w:tcPr>
            <w:tcW w:w="1430" w:type="dxa"/>
            <w:shd w:val="clear" w:color="auto" w:fill="FF9900"/>
          </w:tcPr>
          <w:p w:rsidR="000F5E49" w:rsidRPr="000C5687" w:rsidRDefault="000F5E49" w:rsidP="00347057">
            <w:pPr>
              <w:jc w:val="both"/>
              <w:rPr>
                <w:b/>
                <w:szCs w:val="24"/>
                <w:lang w:val="tr-TR"/>
              </w:rPr>
            </w:pPr>
            <w:r w:rsidRPr="000C5687">
              <w:rPr>
                <w:b/>
                <w:szCs w:val="24"/>
                <w:lang w:val="tr-TR"/>
              </w:rPr>
              <w:t>Sınıf</w:t>
            </w:r>
          </w:p>
        </w:tc>
        <w:tc>
          <w:tcPr>
            <w:tcW w:w="1461" w:type="dxa"/>
            <w:shd w:val="clear" w:color="auto" w:fill="FF9900"/>
          </w:tcPr>
          <w:p w:rsidR="000F5E49" w:rsidRPr="000C5687" w:rsidRDefault="007D4F3D" w:rsidP="00292919">
            <w:pPr>
              <w:jc w:val="center"/>
              <w:rPr>
                <w:szCs w:val="24"/>
                <w:lang w:val="tr-TR"/>
              </w:rPr>
            </w:pPr>
            <w:r w:rsidRPr="000C5687">
              <w:rPr>
                <w:szCs w:val="24"/>
                <w:lang w:val="tr-TR"/>
              </w:rPr>
              <w:t>74</w:t>
            </w:r>
          </w:p>
        </w:tc>
        <w:tc>
          <w:tcPr>
            <w:tcW w:w="1461" w:type="dxa"/>
            <w:shd w:val="clear" w:color="auto" w:fill="FF9900"/>
          </w:tcPr>
          <w:p w:rsidR="000F5E49" w:rsidRPr="000C5687" w:rsidRDefault="00A073CE" w:rsidP="00292919">
            <w:pPr>
              <w:jc w:val="center"/>
              <w:rPr>
                <w:szCs w:val="24"/>
                <w:lang w:val="tr-TR"/>
              </w:rPr>
            </w:pPr>
            <w:r w:rsidRPr="000C5687">
              <w:rPr>
                <w:szCs w:val="24"/>
                <w:lang w:val="tr-TR"/>
              </w:rPr>
              <w:t>8</w:t>
            </w:r>
          </w:p>
        </w:tc>
        <w:tc>
          <w:tcPr>
            <w:tcW w:w="1461" w:type="dxa"/>
            <w:shd w:val="clear" w:color="auto" w:fill="FF9900"/>
          </w:tcPr>
          <w:p w:rsidR="000F5E49" w:rsidRPr="000C5687" w:rsidRDefault="00F05B4F" w:rsidP="00292919">
            <w:pPr>
              <w:jc w:val="center"/>
              <w:rPr>
                <w:szCs w:val="24"/>
                <w:lang w:val="tr-TR"/>
              </w:rPr>
            </w:pPr>
            <w:r w:rsidRPr="000C5687">
              <w:rPr>
                <w:szCs w:val="24"/>
                <w:lang w:val="tr-TR"/>
              </w:rPr>
              <w:t>1</w:t>
            </w:r>
            <w:r w:rsidR="00C21DB5" w:rsidRPr="000C5687">
              <w:rPr>
                <w:szCs w:val="24"/>
                <w:lang w:val="tr-TR"/>
              </w:rPr>
              <w:t>5</w:t>
            </w:r>
          </w:p>
        </w:tc>
        <w:tc>
          <w:tcPr>
            <w:tcW w:w="1461" w:type="dxa"/>
            <w:shd w:val="clear" w:color="auto" w:fill="FF9900"/>
          </w:tcPr>
          <w:p w:rsidR="000F5E49" w:rsidRPr="00564731" w:rsidRDefault="000F5E49" w:rsidP="00347057">
            <w:pPr>
              <w:jc w:val="both"/>
              <w:rPr>
                <w:b/>
                <w:sz w:val="28"/>
                <w:szCs w:val="28"/>
                <w:lang w:val="tr-TR"/>
              </w:rPr>
            </w:pPr>
          </w:p>
        </w:tc>
        <w:tc>
          <w:tcPr>
            <w:tcW w:w="1461" w:type="dxa"/>
            <w:shd w:val="clear" w:color="auto" w:fill="FF9900"/>
          </w:tcPr>
          <w:p w:rsidR="000F5E49" w:rsidRPr="00564731" w:rsidRDefault="000F5E49" w:rsidP="00347057">
            <w:pPr>
              <w:jc w:val="both"/>
              <w:rPr>
                <w:b/>
                <w:sz w:val="28"/>
                <w:szCs w:val="28"/>
                <w:lang w:val="tr-TR"/>
              </w:rPr>
            </w:pPr>
          </w:p>
        </w:tc>
        <w:tc>
          <w:tcPr>
            <w:tcW w:w="1461" w:type="dxa"/>
            <w:shd w:val="clear" w:color="auto" w:fill="FF9900"/>
          </w:tcPr>
          <w:p w:rsidR="000F5E49" w:rsidRPr="00564731" w:rsidRDefault="000F5E49" w:rsidP="00347057">
            <w:pPr>
              <w:jc w:val="both"/>
              <w:rPr>
                <w:b/>
                <w:sz w:val="28"/>
                <w:szCs w:val="28"/>
                <w:lang w:val="tr-TR"/>
              </w:rPr>
            </w:pPr>
          </w:p>
        </w:tc>
      </w:tr>
      <w:tr w:rsidR="000F5E49" w:rsidRPr="00564731">
        <w:tc>
          <w:tcPr>
            <w:tcW w:w="1430" w:type="dxa"/>
            <w:shd w:val="clear" w:color="auto" w:fill="FF9900"/>
          </w:tcPr>
          <w:p w:rsidR="000F5E49" w:rsidRPr="000C5687" w:rsidRDefault="000F5E49" w:rsidP="00347057">
            <w:pPr>
              <w:jc w:val="both"/>
              <w:rPr>
                <w:b/>
                <w:szCs w:val="24"/>
                <w:lang w:val="tr-TR"/>
              </w:rPr>
            </w:pPr>
            <w:r w:rsidRPr="000C5687">
              <w:rPr>
                <w:b/>
                <w:szCs w:val="24"/>
                <w:lang w:val="tr-TR"/>
              </w:rPr>
              <w:t>Bilgisayar Lab.</w:t>
            </w:r>
          </w:p>
        </w:tc>
        <w:tc>
          <w:tcPr>
            <w:tcW w:w="1461" w:type="dxa"/>
            <w:shd w:val="clear" w:color="auto" w:fill="FF9900"/>
          </w:tcPr>
          <w:p w:rsidR="000F5E49" w:rsidRPr="000C5687" w:rsidRDefault="00A073CE" w:rsidP="00292919">
            <w:pPr>
              <w:jc w:val="center"/>
              <w:rPr>
                <w:szCs w:val="24"/>
                <w:lang w:val="tr-TR"/>
              </w:rPr>
            </w:pPr>
            <w:r w:rsidRPr="000C5687">
              <w:rPr>
                <w:szCs w:val="24"/>
                <w:lang w:val="tr-TR"/>
              </w:rPr>
              <w:t>1</w:t>
            </w:r>
            <w:r w:rsidR="007D4F3D" w:rsidRPr="000C5687">
              <w:rPr>
                <w:szCs w:val="24"/>
                <w:lang w:val="tr-TR"/>
              </w:rPr>
              <w:t>2</w:t>
            </w:r>
          </w:p>
        </w:tc>
        <w:tc>
          <w:tcPr>
            <w:tcW w:w="1461" w:type="dxa"/>
            <w:shd w:val="clear" w:color="auto" w:fill="FF9900"/>
          </w:tcPr>
          <w:p w:rsidR="000F5E49" w:rsidRPr="000C5687" w:rsidRDefault="00A073CE" w:rsidP="00292919">
            <w:pPr>
              <w:jc w:val="center"/>
              <w:rPr>
                <w:szCs w:val="24"/>
                <w:lang w:val="tr-TR"/>
              </w:rPr>
            </w:pPr>
            <w:r w:rsidRPr="000C5687">
              <w:rPr>
                <w:szCs w:val="24"/>
                <w:lang w:val="tr-TR"/>
              </w:rPr>
              <w:t>2</w:t>
            </w:r>
          </w:p>
        </w:tc>
        <w:tc>
          <w:tcPr>
            <w:tcW w:w="1461" w:type="dxa"/>
            <w:shd w:val="clear" w:color="auto" w:fill="FF9900"/>
          </w:tcPr>
          <w:p w:rsidR="000F5E49" w:rsidRPr="000C5687" w:rsidRDefault="000F5E49" w:rsidP="00292919">
            <w:pPr>
              <w:jc w:val="center"/>
              <w:rPr>
                <w:szCs w:val="24"/>
                <w:lang w:val="tr-TR"/>
              </w:rPr>
            </w:pPr>
          </w:p>
        </w:tc>
        <w:tc>
          <w:tcPr>
            <w:tcW w:w="1461" w:type="dxa"/>
            <w:shd w:val="clear" w:color="auto" w:fill="FF9900"/>
          </w:tcPr>
          <w:p w:rsidR="000F5E49" w:rsidRPr="00564731" w:rsidRDefault="000F5E49" w:rsidP="00347057">
            <w:pPr>
              <w:jc w:val="both"/>
              <w:rPr>
                <w:b/>
                <w:sz w:val="28"/>
                <w:szCs w:val="28"/>
                <w:lang w:val="tr-TR"/>
              </w:rPr>
            </w:pPr>
          </w:p>
        </w:tc>
        <w:tc>
          <w:tcPr>
            <w:tcW w:w="1461" w:type="dxa"/>
            <w:shd w:val="clear" w:color="auto" w:fill="FF9900"/>
          </w:tcPr>
          <w:p w:rsidR="000F5E49" w:rsidRPr="00564731" w:rsidRDefault="000F5E49" w:rsidP="00347057">
            <w:pPr>
              <w:jc w:val="both"/>
              <w:rPr>
                <w:b/>
                <w:sz w:val="28"/>
                <w:szCs w:val="28"/>
                <w:lang w:val="tr-TR"/>
              </w:rPr>
            </w:pPr>
          </w:p>
        </w:tc>
        <w:tc>
          <w:tcPr>
            <w:tcW w:w="1461" w:type="dxa"/>
            <w:shd w:val="clear" w:color="auto" w:fill="FF9900"/>
          </w:tcPr>
          <w:p w:rsidR="000F5E49" w:rsidRPr="00564731" w:rsidRDefault="000F5E49" w:rsidP="00347057">
            <w:pPr>
              <w:jc w:val="both"/>
              <w:rPr>
                <w:b/>
                <w:sz w:val="28"/>
                <w:szCs w:val="28"/>
                <w:lang w:val="tr-TR"/>
              </w:rPr>
            </w:pPr>
          </w:p>
        </w:tc>
      </w:tr>
      <w:tr w:rsidR="000F5E49" w:rsidRPr="00564731">
        <w:tc>
          <w:tcPr>
            <w:tcW w:w="1430" w:type="dxa"/>
            <w:tcBorders>
              <w:bottom w:val="single" w:sz="4" w:space="0" w:color="auto"/>
            </w:tcBorders>
            <w:shd w:val="clear" w:color="auto" w:fill="FF9900"/>
          </w:tcPr>
          <w:p w:rsidR="000F5E49" w:rsidRPr="000C5687" w:rsidRDefault="000F5E49" w:rsidP="00347057">
            <w:pPr>
              <w:jc w:val="both"/>
              <w:rPr>
                <w:b/>
                <w:szCs w:val="24"/>
                <w:lang w:val="tr-TR"/>
              </w:rPr>
            </w:pPr>
            <w:r w:rsidRPr="000C5687">
              <w:rPr>
                <w:b/>
                <w:szCs w:val="24"/>
                <w:lang w:val="tr-TR"/>
              </w:rPr>
              <w:t>Diğer  Lab.</w:t>
            </w:r>
          </w:p>
        </w:tc>
        <w:tc>
          <w:tcPr>
            <w:tcW w:w="1461" w:type="dxa"/>
            <w:tcBorders>
              <w:bottom w:val="single" w:sz="4" w:space="0" w:color="auto"/>
            </w:tcBorders>
            <w:shd w:val="clear" w:color="auto" w:fill="FF9900"/>
          </w:tcPr>
          <w:p w:rsidR="000F5E49" w:rsidRPr="000C5687" w:rsidRDefault="007D4F3D" w:rsidP="00292919">
            <w:pPr>
              <w:jc w:val="center"/>
              <w:rPr>
                <w:szCs w:val="24"/>
                <w:lang w:val="tr-TR"/>
              </w:rPr>
            </w:pPr>
            <w:r w:rsidRPr="000C5687">
              <w:rPr>
                <w:szCs w:val="24"/>
                <w:lang w:val="tr-TR"/>
              </w:rPr>
              <w:t>17</w:t>
            </w:r>
          </w:p>
        </w:tc>
        <w:tc>
          <w:tcPr>
            <w:tcW w:w="1461" w:type="dxa"/>
            <w:tcBorders>
              <w:bottom w:val="single" w:sz="4" w:space="0" w:color="auto"/>
            </w:tcBorders>
            <w:shd w:val="clear" w:color="auto" w:fill="FF9900"/>
          </w:tcPr>
          <w:p w:rsidR="000F5E49" w:rsidRPr="000C5687" w:rsidRDefault="00A073CE" w:rsidP="00292919">
            <w:pPr>
              <w:jc w:val="center"/>
              <w:rPr>
                <w:szCs w:val="24"/>
                <w:lang w:val="tr-TR"/>
              </w:rPr>
            </w:pPr>
            <w:r w:rsidRPr="000C5687">
              <w:rPr>
                <w:szCs w:val="24"/>
                <w:lang w:val="tr-TR"/>
              </w:rPr>
              <w:t>3</w:t>
            </w:r>
          </w:p>
        </w:tc>
        <w:tc>
          <w:tcPr>
            <w:tcW w:w="1461" w:type="dxa"/>
            <w:tcBorders>
              <w:bottom w:val="single" w:sz="4" w:space="0" w:color="auto"/>
            </w:tcBorders>
            <w:shd w:val="clear" w:color="auto" w:fill="FF9900"/>
          </w:tcPr>
          <w:p w:rsidR="000F5E49" w:rsidRPr="000C5687" w:rsidRDefault="000F5E49" w:rsidP="00292919">
            <w:pPr>
              <w:jc w:val="center"/>
              <w:rPr>
                <w:szCs w:val="24"/>
                <w:lang w:val="tr-TR"/>
              </w:rPr>
            </w:pPr>
          </w:p>
        </w:tc>
        <w:tc>
          <w:tcPr>
            <w:tcW w:w="1461" w:type="dxa"/>
            <w:tcBorders>
              <w:bottom w:val="single" w:sz="4" w:space="0" w:color="auto"/>
            </w:tcBorders>
            <w:shd w:val="clear" w:color="auto" w:fill="FF9900"/>
          </w:tcPr>
          <w:p w:rsidR="000F5E49" w:rsidRPr="00564731" w:rsidRDefault="000F5E49" w:rsidP="00347057">
            <w:pPr>
              <w:jc w:val="both"/>
              <w:rPr>
                <w:b/>
                <w:sz w:val="28"/>
                <w:szCs w:val="28"/>
                <w:lang w:val="tr-TR"/>
              </w:rPr>
            </w:pPr>
          </w:p>
        </w:tc>
        <w:tc>
          <w:tcPr>
            <w:tcW w:w="1461" w:type="dxa"/>
            <w:tcBorders>
              <w:bottom w:val="single" w:sz="4" w:space="0" w:color="auto"/>
            </w:tcBorders>
            <w:shd w:val="clear" w:color="auto" w:fill="FF9900"/>
          </w:tcPr>
          <w:p w:rsidR="000F5E49" w:rsidRPr="00564731" w:rsidRDefault="000F5E49" w:rsidP="00347057">
            <w:pPr>
              <w:jc w:val="both"/>
              <w:rPr>
                <w:b/>
                <w:sz w:val="28"/>
                <w:szCs w:val="28"/>
                <w:lang w:val="tr-TR"/>
              </w:rPr>
            </w:pPr>
          </w:p>
        </w:tc>
        <w:tc>
          <w:tcPr>
            <w:tcW w:w="1461" w:type="dxa"/>
            <w:tcBorders>
              <w:bottom w:val="single" w:sz="4" w:space="0" w:color="auto"/>
            </w:tcBorders>
            <w:shd w:val="clear" w:color="auto" w:fill="FF9900"/>
          </w:tcPr>
          <w:p w:rsidR="000F5E49" w:rsidRPr="00564731" w:rsidRDefault="000F5E49" w:rsidP="00347057">
            <w:pPr>
              <w:jc w:val="both"/>
              <w:rPr>
                <w:b/>
                <w:sz w:val="28"/>
                <w:szCs w:val="28"/>
                <w:lang w:val="tr-TR"/>
              </w:rPr>
            </w:pPr>
          </w:p>
        </w:tc>
      </w:tr>
      <w:tr w:rsidR="000F5E49" w:rsidRPr="00564731">
        <w:tc>
          <w:tcPr>
            <w:tcW w:w="1430" w:type="dxa"/>
            <w:shd w:val="clear" w:color="auto" w:fill="000080"/>
          </w:tcPr>
          <w:p w:rsidR="000F5E49" w:rsidRPr="00564731" w:rsidRDefault="000F5E49" w:rsidP="00347057">
            <w:pPr>
              <w:jc w:val="both"/>
              <w:rPr>
                <w:b/>
                <w:sz w:val="28"/>
                <w:szCs w:val="28"/>
                <w:lang w:val="tr-TR"/>
              </w:rPr>
            </w:pPr>
            <w:r w:rsidRPr="00564731">
              <w:rPr>
                <w:b/>
                <w:sz w:val="28"/>
                <w:szCs w:val="28"/>
                <w:lang w:val="tr-TR"/>
              </w:rPr>
              <w:t>Toplam</w:t>
            </w:r>
          </w:p>
        </w:tc>
        <w:tc>
          <w:tcPr>
            <w:tcW w:w="1461" w:type="dxa"/>
            <w:shd w:val="clear" w:color="auto" w:fill="000080"/>
          </w:tcPr>
          <w:p w:rsidR="000F5E49" w:rsidRPr="00564731" w:rsidRDefault="00292919" w:rsidP="00292919">
            <w:pPr>
              <w:jc w:val="center"/>
              <w:rPr>
                <w:b/>
                <w:sz w:val="28"/>
                <w:szCs w:val="28"/>
                <w:lang w:val="tr-TR"/>
              </w:rPr>
            </w:pPr>
            <w:r>
              <w:rPr>
                <w:b/>
                <w:sz w:val="28"/>
                <w:szCs w:val="28"/>
                <w:lang w:val="tr-TR"/>
              </w:rPr>
              <w:t>103</w:t>
            </w:r>
          </w:p>
        </w:tc>
        <w:tc>
          <w:tcPr>
            <w:tcW w:w="1461" w:type="dxa"/>
            <w:shd w:val="clear" w:color="auto" w:fill="000080"/>
          </w:tcPr>
          <w:p w:rsidR="000F5E49" w:rsidRPr="00564731" w:rsidRDefault="00292919" w:rsidP="00292919">
            <w:pPr>
              <w:jc w:val="center"/>
              <w:rPr>
                <w:b/>
                <w:sz w:val="28"/>
                <w:szCs w:val="28"/>
                <w:lang w:val="tr-TR"/>
              </w:rPr>
            </w:pPr>
            <w:r>
              <w:rPr>
                <w:b/>
                <w:sz w:val="28"/>
                <w:szCs w:val="28"/>
                <w:lang w:val="tr-TR"/>
              </w:rPr>
              <w:t>14</w:t>
            </w:r>
          </w:p>
        </w:tc>
        <w:tc>
          <w:tcPr>
            <w:tcW w:w="1461" w:type="dxa"/>
            <w:shd w:val="clear" w:color="auto" w:fill="000080"/>
          </w:tcPr>
          <w:p w:rsidR="000F5E49" w:rsidRPr="00564731" w:rsidRDefault="00292919" w:rsidP="00292919">
            <w:pPr>
              <w:jc w:val="center"/>
              <w:rPr>
                <w:b/>
                <w:sz w:val="28"/>
                <w:szCs w:val="28"/>
                <w:lang w:val="tr-TR"/>
              </w:rPr>
            </w:pPr>
            <w:r>
              <w:rPr>
                <w:b/>
                <w:sz w:val="28"/>
                <w:szCs w:val="28"/>
                <w:lang w:val="tr-TR"/>
              </w:rPr>
              <w:t>16</w:t>
            </w:r>
          </w:p>
        </w:tc>
        <w:tc>
          <w:tcPr>
            <w:tcW w:w="1461" w:type="dxa"/>
            <w:shd w:val="clear" w:color="auto" w:fill="000080"/>
          </w:tcPr>
          <w:p w:rsidR="000F5E49" w:rsidRPr="00564731" w:rsidRDefault="000F5E49" w:rsidP="00347057">
            <w:pPr>
              <w:jc w:val="both"/>
              <w:rPr>
                <w:b/>
                <w:sz w:val="28"/>
                <w:szCs w:val="28"/>
                <w:lang w:val="tr-TR"/>
              </w:rPr>
            </w:pPr>
          </w:p>
        </w:tc>
        <w:tc>
          <w:tcPr>
            <w:tcW w:w="1461" w:type="dxa"/>
            <w:shd w:val="clear" w:color="auto" w:fill="000080"/>
          </w:tcPr>
          <w:p w:rsidR="000F5E49" w:rsidRPr="00564731" w:rsidRDefault="000F5E49" w:rsidP="00347057">
            <w:pPr>
              <w:jc w:val="both"/>
              <w:rPr>
                <w:b/>
                <w:sz w:val="28"/>
                <w:szCs w:val="28"/>
                <w:lang w:val="tr-TR"/>
              </w:rPr>
            </w:pPr>
          </w:p>
        </w:tc>
        <w:tc>
          <w:tcPr>
            <w:tcW w:w="1461" w:type="dxa"/>
            <w:shd w:val="clear" w:color="auto" w:fill="000080"/>
          </w:tcPr>
          <w:p w:rsidR="000F5E49" w:rsidRPr="00564731" w:rsidRDefault="000F5E49" w:rsidP="00347057">
            <w:pPr>
              <w:jc w:val="both"/>
              <w:rPr>
                <w:b/>
                <w:sz w:val="28"/>
                <w:szCs w:val="28"/>
                <w:lang w:val="tr-TR"/>
              </w:rPr>
            </w:pPr>
          </w:p>
        </w:tc>
      </w:tr>
    </w:tbl>
    <w:p w:rsidR="00925D8A" w:rsidRPr="00564731" w:rsidRDefault="00925D8A" w:rsidP="00925D8A">
      <w:pPr>
        <w:jc w:val="both"/>
        <w:rPr>
          <w:b/>
          <w:color w:val="FF0000"/>
          <w:sz w:val="28"/>
          <w:szCs w:val="28"/>
          <w:lang w:val="tr-TR"/>
        </w:rPr>
      </w:pPr>
    </w:p>
    <w:p w:rsidR="00B746A5" w:rsidRDefault="00B746A5" w:rsidP="000F5E49">
      <w:pPr>
        <w:ind w:left="708" w:firstLine="708"/>
        <w:jc w:val="both"/>
        <w:rPr>
          <w:b/>
          <w:color w:val="FF0000"/>
          <w:sz w:val="28"/>
          <w:szCs w:val="28"/>
          <w:lang w:val="tr-TR"/>
        </w:rPr>
      </w:pPr>
    </w:p>
    <w:p w:rsidR="00B746A5" w:rsidRDefault="00B746A5" w:rsidP="000F5E49">
      <w:pPr>
        <w:ind w:left="708" w:firstLine="708"/>
        <w:jc w:val="both"/>
        <w:rPr>
          <w:b/>
          <w:color w:val="FF0000"/>
          <w:sz w:val="28"/>
          <w:szCs w:val="28"/>
          <w:lang w:val="tr-TR"/>
        </w:rPr>
      </w:pPr>
    </w:p>
    <w:p w:rsidR="00B746A5" w:rsidRDefault="00B746A5" w:rsidP="000F5E49">
      <w:pPr>
        <w:ind w:left="708" w:firstLine="708"/>
        <w:jc w:val="both"/>
        <w:rPr>
          <w:b/>
          <w:color w:val="FF0000"/>
          <w:sz w:val="28"/>
          <w:szCs w:val="28"/>
          <w:lang w:val="tr-TR"/>
        </w:rPr>
      </w:pPr>
    </w:p>
    <w:p w:rsidR="00B746A5" w:rsidRDefault="00B746A5" w:rsidP="000F5E49">
      <w:pPr>
        <w:ind w:left="708" w:firstLine="708"/>
        <w:jc w:val="both"/>
        <w:rPr>
          <w:b/>
          <w:color w:val="FF0000"/>
          <w:sz w:val="28"/>
          <w:szCs w:val="28"/>
          <w:lang w:val="tr-TR"/>
        </w:rPr>
      </w:pPr>
    </w:p>
    <w:p w:rsidR="00B746A5" w:rsidRDefault="00B746A5" w:rsidP="000F5E49">
      <w:pPr>
        <w:ind w:left="708" w:firstLine="708"/>
        <w:jc w:val="both"/>
        <w:rPr>
          <w:b/>
          <w:color w:val="FF0000"/>
          <w:sz w:val="28"/>
          <w:szCs w:val="28"/>
          <w:lang w:val="tr-TR"/>
        </w:rPr>
      </w:pPr>
    </w:p>
    <w:p w:rsidR="00B746A5" w:rsidRDefault="00B746A5" w:rsidP="000F5E49">
      <w:pPr>
        <w:ind w:left="708" w:firstLine="708"/>
        <w:jc w:val="both"/>
        <w:rPr>
          <w:b/>
          <w:color w:val="FF0000"/>
          <w:sz w:val="28"/>
          <w:szCs w:val="28"/>
          <w:lang w:val="tr-TR"/>
        </w:rPr>
      </w:pPr>
    </w:p>
    <w:p w:rsidR="00B746A5" w:rsidRDefault="00B746A5" w:rsidP="000F5E49">
      <w:pPr>
        <w:ind w:left="708" w:firstLine="708"/>
        <w:jc w:val="both"/>
        <w:rPr>
          <w:b/>
          <w:color w:val="FF0000"/>
          <w:sz w:val="28"/>
          <w:szCs w:val="28"/>
          <w:lang w:val="tr-TR"/>
        </w:rPr>
      </w:pPr>
    </w:p>
    <w:p w:rsidR="00B746A5" w:rsidRDefault="00B746A5" w:rsidP="000F5E49">
      <w:pPr>
        <w:ind w:left="708" w:firstLine="708"/>
        <w:jc w:val="both"/>
        <w:rPr>
          <w:b/>
          <w:color w:val="FF0000"/>
          <w:sz w:val="28"/>
          <w:szCs w:val="28"/>
          <w:lang w:val="tr-TR"/>
        </w:rPr>
      </w:pPr>
    </w:p>
    <w:p w:rsidR="000F5E49" w:rsidRPr="00292919" w:rsidRDefault="000F5E49" w:rsidP="000F5E49">
      <w:pPr>
        <w:ind w:left="708" w:firstLine="708"/>
        <w:jc w:val="both"/>
        <w:rPr>
          <w:b/>
          <w:color w:val="FF0000"/>
          <w:sz w:val="28"/>
          <w:szCs w:val="28"/>
          <w:lang w:val="tr-TR"/>
        </w:rPr>
      </w:pPr>
      <w:r w:rsidRPr="00292919">
        <w:rPr>
          <w:b/>
          <w:color w:val="FF0000"/>
          <w:sz w:val="28"/>
          <w:szCs w:val="28"/>
          <w:lang w:val="tr-TR"/>
        </w:rPr>
        <w:t>1.2- Sosyal Alanlar</w:t>
      </w:r>
    </w:p>
    <w:p w:rsidR="000F5E49" w:rsidRPr="00564731" w:rsidRDefault="000F5E49" w:rsidP="00BA3A00">
      <w:pPr>
        <w:ind w:left="708" w:firstLine="708"/>
        <w:jc w:val="both"/>
        <w:rPr>
          <w:b/>
          <w:sz w:val="28"/>
          <w:szCs w:val="28"/>
          <w:lang w:val="tr-TR"/>
        </w:rPr>
      </w:pPr>
    </w:p>
    <w:p w:rsidR="00BA3A00" w:rsidRPr="00A909CB" w:rsidRDefault="00BA3A00" w:rsidP="00BA3A00">
      <w:pPr>
        <w:ind w:left="708" w:firstLine="708"/>
        <w:jc w:val="both"/>
        <w:rPr>
          <w:b/>
          <w:sz w:val="28"/>
          <w:szCs w:val="28"/>
          <w:lang w:val="tr-TR"/>
        </w:rPr>
      </w:pPr>
      <w:r w:rsidRPr="00564731">
        <w:rPr>
          <w:b/>
          <w:sz w:val="28"/>
          <w:szCs w:val="28"/>
          <w:lang w:val="tr-TR"/>
        </w:rPr>
        <w:lastRenderedPageBreak/>
        <w:tab/>
      </w:r>
      <w:r w:rsidR="006472AE" w:rsidRPr="00A909CB">
        <w:rPr>
          <w:b/>
          <w:sz w:val="28"/>
          <w:szCs w:val="28"/>
          <w:lang w:val="tr-TR"/>
        </w:rPr>
        <w:t>1.2.1.</w:t>
      </w:r>
      <w:r w:rsidR="00972218" w:rsidRPr="00A909CB">
        <w:rPr>
          <w:b/>
          <w:sz w:val="28"/>
          <w:szCs w:val="28"/>
          <w:lang w:val="tr-TR"/>
        </w:rPr>
        <w:t>Kantinler ve Kafeteryalar</w:t>
      </w:r>
    </w:p>
    <w:p w:rsidR="00A909CB" w:rsidRPr="00924EE4" w:rsidRDefault="00292919" w:rsidP="00A909CB">
      <w:pPr>
        <w:ind w:left="708" w:firstLine="708"/>
        <w:jc w:val="both"/>
        <w:rPr>
          <w:b/>
          <w:szCs w:val="24"/>
          <w:lang w:val="tr-TR"/>
        </w:rPr>
      </w:pPr>
      <w:r w:rsidRPr="00A909CB">
        <w:rPr>
          <w:b/>
          <w:sz w:val="28"/>
          <w:szCs w:val="28"/>
          <w:lang w:val="tr-TR"/>
        </w:rPr>
        <w:tab/>
      </w:r>
      <w:r w:rsidRPr="00A909CB">
        <w:rPr>
          <w:b/>
          <w:sz w:val="28"/>
          <w:szCs w:val="28"/>
          <w:lang w:val="tr-TR"/>
        </w:rPr>
        <w:tab/>
      </w:r>
      <w:r w:rsidRPr="00924EE4">
        <w:rPr>
          <w:b/>
          <w:szCs w:val="24"/>
          <w:lang w:val="tr-TR"/>
        </w:rPr>
        <w:t xml:space="preserve">Kantin Sayısı:  </w:t>
      </w:r>
      <w:r w:rsidR="007D4F3D" w:rsidRPr="00924EE4">
        <w:rPr>
          <w:b/>
          <w:szCs w:val="24"/>
          <w:lang w:val="tr-TR"/>
        </w:rPr>
        <w:t>8</w:t>
      </w:r>
      <w:r w:rsidR="00924EE4">
        <w:rPr>
          <w:b/>
          <w:szCs w:val="24"/>
          <w:lang w:val="tr-TR"/>
        </w:rPr>
        <w:t xml:space="preserve"> </w:t>
      </w:r>
      <w:r w:rsidR="00972218" w:rsidRPr="00924EE4">
        <w:rPr>
          <w:b/>
          <w:szCs w:val="24"/>
          <w:lang w:val="tr-TR"/>
        </w:rPr>
        <w:t>Adet</w:t>
      </w:r>
    </w:p>
    <w:p w:rsidR="00972218" w:rsidRPr="00924EE4" w:rsidRDefault="00292919" w:rsidP="00BA3A00">
      <w:pPr>
        <w:ind w:left="708" w:firstLine="708"/>
        <w:jc w:val="both"/>
        <w:rPr>
          <w:b/>
          <w:szCs w:val="24"/>
          <w:lang w:val="tr-TR"/>
        </w:rPr>
      </w:pPr>
      <w:r w:rsidRPr="00924EE4">
        <w:rPr>
          <w:b/>
          <w:szCs w:val="24"/>
          <w:lang w:val="tr-TR"/>
        </w:rPr>
        <w:tab/>
      </w:r>
      <w:r w:rsidRPr="00924EE4">
        <w:rPr>
          <w:b/>
          <w:szCs w:val="24"/>
          <w:lang w:val="tr-TR"/>
        </w:rPr>
        <w:tab/>
        <w:t xml:space="preserve">Kantin Alanı: </w:t>
      </w:r>
      <w:smartTag w:uri="urn:schemas-microsoft-com:office:smarttags" w:element="metricconverter">
        <w:smartTagPr>
          <w:attr w:name="ProductID" w:val="1.361,35 m2"/>
        </w:smartTagPr>
        <w:r w:rsidR="007D4F3D" w:rsidRPr="00924EE4">
          <w:rPr>
            <w:b/>
            <w:szCs w:val="24"/>
            <w:lang w:val="tr-TR"/>
          </w:rPr>
          <w:t>1</w:t>
        </w:r>
        <w:r w:rsidRPr="00924EE4">
          <w:rPr>
            <w:b/>
            <w:szCs w:val="24"/>
            <w:lang w:val="tr-TR"/>
          </w:rPr>
          <w:t>.</w:t>
        </w:r>
        <w:r w:rsidR="007D4F3D" w:rsidRPr="00924EE4">
          <w:rPr>
            <w:b/>
            <w:szCs w:val="24"/>
            <w:lang w:val="tr-TR"/>
          </w:rPr>
          <w:t>3</w:t>
        </w:r>
        <w:r w:rsidR="003A03F3" w:rsidRPr="00924EE4">
          <w:rPr>
            <w:b/>
            <w:szCs w:val="24"/>
            <w:lang w:val="tr-TR"/>
          </w:rPr>
          <w:t>61</w:t>
        </w:r>
        <w:r w:rsidR="00C21DB5" w:rsidRPr="00924EE4">
          <w:rPr>
            <w:b/>
            <w:szCs w:val="24"/>
            <w:lang w:val="tr-TR"/>
          </w:rPr>
          <w:t>,35</w:t>
        </w:r>
        <w:r w:rsidR="00924EE4">
          <w:rPr>
            <w:b/>
            <w:szCs w:val="24"/>
            <w:lang w:val="tr-TR"/>
          </w:rPr>
          <w:t xml:space="preserve"> </w:t>
        </w:r>
        <w:r w:rsidR="00972218" w:rsidRPr="00924EE4">
          <w:rPr>
            <w:b/>
            <w:szCs w:val="24"/>
            <w:lang w:val="tr-TR"/>
          </w:rPr>
          <w:t>m2</w:t>
        </w:r>
      </w:smartTag>
    </w:p>
    <w:p w:rsidR="00972218" w:rsidRPr="00924EE4" w:rsidRDefault="00292919" w:rsidP="00972218">
      <w:pPr>
        <w:ind w:left="708" w:firstLine="708"/>
        <w:jc w:val="both"/>
        <w:rPr>
          <w:b/>
          <w:szCs w:val="24"/>
          <w:lang w:val="tr-TR"/>
        </w:rPr>
      </w:pPr>
      <w:r w:rsidRPr="00924EE4">
        <w:rPr>
          <w:b/>
          <w:szCs w:val="24"/>
          <w:lang w:val="tr-TR"/>
        </w:rPr>
        <w:tab/>
      </w:r>
      <w:r w:rsidRPr="00924EE4">
        <w:rPr>
          <w:b/>
          <w:szCs w:val="24"/>
          <w:lang w:val="tr-TR"/>
        </w:rPr>
        <w:tab/>
        <w:t xml:space="preserve">Kafeterya Sayısı: </w:t>
      </w:r>
      <w:r w:rsidR="00972218" w:rsidRPr="00924EE4">
        <w:rPr>
          <w:b/>
          <w:szCs w:val="24"/>
          <w:lang w:val="tr-TR"/>
        </w:rPr>
        <w:t xml:space="preserve"> </w:t>
      </w:r>
      <w:r w:rsidR="008D791E" w:rsidRPr="00924EE4">
        <w:rPr>
          <w:b/>
          <w:szCs w:val="24"/>
          <w:lang w:val="tr-TR"/>
        </w:rPr>
        <w:t>2</w:t>
      </w:r>
      <w:r w:rsidR="00924EE4">
        <w:rPr>
          <w:b/>
          <w:szCs w:val="24"/>
          <w:lang w:val="tr-TR"/>
        </w:rPr>
        <w:t xml:space="preserve"> </w:t>
      </w:r>
      <w:r w:rsidR="00972218" w:rsidRPr="00924EE4">
        <w:rPr>
          <w:b/>
          <w:szCs w:val="24"/>
          <w:lang w:val="tr-TR"/>
        </w:rPr>
        <w:t>Adet</w:t>
      </w:r>
    </w:p>
    <w:p w:rsidR="00972218" w:rsidRPr="00924EE4" w:rsidRDefault="00292919" w:rsidP="00972218">
      <w:pPr>
        <w:ind w:left="708" w:firstLine="708"/>
        <w:jc w:val="both"/>
        <w:rPr>
          <w:b/>
          <w:szCs w:val="24"/>
          <w:lang w:val="tr-TR"/>
        </w:rPr>
      </w:pPr>
      <w:r w:rsidRPr="00924EE4">
        <w:rPr>
          <w:b/>
          <w:szCs w:val="24"/>
          <w:lang w:val="tr-TR"/>
        </w:rPr>
        <w:tab/>
      </w:r>
      <w:r w:rsidRPr="00924EE4">
        <w:rPr>
          <w:b/>
          <w:szCs w:val="24"/>
          <w:lang w:val="tr-TR"/>
        </w:rPr>
        <w:tab/>
        <w:t xml:space="preserve">Kafeterya Alanı: </w:t>
      </w:r>
      <w:smartTag w:uri="urn:schemas-microsoft-com:office:smarttags" w:element="metricconverter">
        <w:smartTagPr>
          <w:attr w:name="ProductID" w:val="306 m2"/>
        </w:smartTagPr>
        <w:r w:rsidR="008D791E" w:rsidRPr="00924EE4">
          <w:rPr>
            <w:b/>
            <w:szCs w:val="24"/>
            <w:lang w:val="tr-TR"/>
          </w:rPr>
          <w:t>306</w:t>
        </w:r>
        <w:r w:rsidR="00924EE4">
          <w:rPr>
            <w:b/>
            <w:szCs w:val="24"/>
            <w:lang w:val="tr-TR"/>
          </w:rPr>
          <w:t xml:space="preserve"> </w:t>
        </w:r>
        <w:r w:rsidR="00972218" w:rsidRPr="00924EE4">
          <w:rPr>
            <w:b/>
            <w:szCs w:val="24"/>
            <w:lang w:val="tr-TR"/>
          </w:rPr>
          <w:t>m2</w:t>
        </w:r>
      </w:smartTag>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924EE4" w:rsidRDefault="00292919" w:rsidP="00BA3A00">
      <w:pPr>
        <w:ind w:left="708" w:firstLine="708"/>
        <w:jc w:val="both"/>
        <w:rPr>
          <w:b/>
          <w:szCs w:val="24"/>
          <w:lang w:val="tr-TR"/>
        </w:rPr>
      </w:pPr>
      <w:r>
        <w:rPr>
          <w:b/>
          <w:sz w:val="28"/>
          <w:szCs w:val="28"/>
          <w:lang w:val="tr-TR"/>
        </w:rPr>
        <w:tab/>
      </w:r>
      <w:r>
        <w:rPr>
          <w:b/>
          <w:sz w:val="28"/>
          <w:szCs w:val="28"/>
          <w:lang w:val="tr-TR"/>
        </w:rPr>
        <w:tab/>
      </w:r>
      <w:r w:rsidRPr="00924EE4">
        <w:rPr>
          <w:b/>
          <w:szCs w:val="24"/>
          <w:lang w:val="tr-TR"/>
        </w:rPr>
        <w:t xml:space="preserve">Öğrenci yemekhane Sayısı: </w:t>
      </w:r>
      <w:r w:rsidR="00F425AA" w:rsidRPr="00924EE4">
        <w:rPr>
          <w:b/>
          <w:szCs w:val="24"/>
          <w:lang w:val="tr-TR"/>
        </w:rPr>
        <w:t>6</w:t>
      </w:r>
      <w:r w:rsidRPr="00924EE4">
        <w:rPr>
          <w:b/>
          <w:szCs w:val="24"/>
          <w:lang w:val="tr-TR"/>
        </w:rPr>
        <w:t xml:space="preserve"> </w:t>
      </w:r>
      <w:r w:rsidR="00972218" w:rsidRPr="00924EE4">
        <w:rPr>
          <w:b/>
          <w:szCs w:val="24"/>
          <w:lang w:val="tr-TR"/>
        </w:rPr>
        <w:t>Adet</w:t>
      </w:r>
    </w:p>
    <w:p w:rsidR="00972218" w:rsidRPr="00924EE4" w:rsidRDefault="00972218" w:rsidP="00BA3A00">
      <w:pPr>
        <w:ind w:left="708" w:firstLine="708"/>
        <w:jc w:val="both"/>
        <w:rPr>
          <w:b/>
          <w:szCs w:val="24"/>
          <w:lang w:val="tr-TR"/>
        </w:rPr>
      </w:pPr>
      <w:r w:rsidRPr="00924EE4">
        <w:rPr>
          <w:b/>
          <w:szCs w:val="24"/>
          <w:lang w:val="tr-TR"/>
        </w:rPr>
        <w:tab/>
      </w:r>
      <w:r w:rsidRPr="00924EE4">
        <w:rPr>
          <w:b/>
          <w:szCs w:val="24"/>
          <w:lang w:val="tr-TR"/>
        </w:rPr>
        <w:tab/>
        <w:t>Öğrenci yem</w:t>
      </w:r>
      <w:r w:rsidR="00292919" w:rsidRPr="00924EE4">
        <w:rPr>
          <w:b/>
          <w:szCs w:val="24"/>
          <w:lang w:val="tr-TR"/>
        </w:rPr>
        <w:t>ekhane Alanı:</w:t>
      </w:r>
      <w:r w:rsidRPr="00924EE4">
        <w:rPr>
          <w:b/>
          <w:szCs w:val="24"/>
          <w:lang w:val="tr-TR"/>
        </w:rPr>
        <w:t xml:space="preserve"> </w:t>
      </w:r>
      <w:smartTag w:uri="urn:schemas-microsoft-com:office:smarttags" w:element="metricconverter">
        <w:smartTagPr>
          <w:attr w:name="ProductID" w:val="1.260 m2"/>
        </w:smartTagPr>
        <w:r w:rsidR="00F425AA" w:rsidRPr="00924EE4">
          <w:rPr>
            <w:b/>
            <w:szCs w:val="24"/>
            <w:lang w:val="tr-TR"/>
          </w:rPr>
          <w:t>1</w:t>
        </w:r>
        <w:r w:rsidR="00A56A74" w:rsidRPr="00924EE4">
          <w:rPr>
            <w:b/>
            <w:szCs w:val="24"/>
            <w:lang w:val="tr-TR"/>
          </w:rPr>
          <w:t>.</w:t>
        </w:r>
        <w:r w:rsidR="00F425AA" w:rsidRPr="00924EE4">
          <w:rPr>
            <w:b/>
            <w:szCs w:val="24"/>
            <w:lang w:val="tr-TR"/>
          </w:rPr>
          <w:t xml:space="preserve">260 </w:t>
        </w:r>
        <w:r w:rsidRPr="00924EE4">
          <w:rPr>
            <w:b/>
            <w:szCs w:val="24"/>
            <w:lang w:val="tr-TR"/>
          </w:rPr>
          <w:t>m2</w:t>
        </w:r>
      </w:smartTag>
    </w:p>
    <w:p w:rsidR="00972218" w:rsidRPr="00924EE4" w:rsidRDefault="00972218" w:rsidP="00BA3A00">
      <w:pPr>
        <w:ind w:left="708" w:firstLine="708"/>
        <w:jc w:val="both"/>
        <w:rPr>
          <w:b/>
          <w:szCs w:val="24"/>
          <w:lang w:val="tr-TR"/>
        </w:rPr>
      </w:pPr>
      <w:r w:rsidRPr="00924EE4">
        <w:rPr>
          <w:b/>
          <w:szCs w:val="24"/>
          <w:lang w:val="tr-TR"/>
        </w:rPr>
        <w:tab/>
      </w:r>
      <w:r w:rsidR="00292919" w:rsidRPr="00924EE4">
        <w:rPr>
          <w:b/>
          <w:szCs w:val="24"/>
          <w:lang w:val="tr-TR"/>
        </w:rPr>
        <w:tab/>
        <w:t xml:space="preserve">Öğrenci yemekhane Kapasitesi: </w:t>
      </w:r>
      <w:r w:rsidR="00F425AA" w:rsidRPr="00924EE4">
        <w:rPr>
          <w:b/>
          <w:szCs w:val="24"/>
          <w:lang w:val="tr-TR"/>
        </w:rPr>
        <w:t>900</w:t>
      </w:r>
      <w:r w:rsidRPr="00924EE4">
        <w:rPr>
          <w:b/>
          <w:szCs w:val="24"/>
          <w:lang w:val="tr-TR"/>
        </w:rPr>
        <w:t xml:space="preserve"> Kişi</w:t>
      </w:r>
    </w:p>
    <w:p w:rsidR="00972218" w:rsidRPr="00924EE4" w:rsidRDefault="00292919" w:rsidP="00972218">
      <w:pPr>
        <w:ind w:left="708" w:firstLine="708"/>
        <w:jc w:val="both"/>
        <w:rPr>
          <w:b/>
          <w:szCs w:val="24"/>
          <w:lang w:val="tr-TR"/>
        </w:rPr>
      </w:pPr>
      <w:r w:rsidRPr="00924EE4">
        <w:rPr>
          <w:b/>
          <w:szCs w:val="24"/>
          <w:lang w:val="tr-TR"/>
        </w:rPr>
        <w:tab/>
      </w:r>
      <w:r w:rsidRPr="00924EE4">
        <w:rPr>
          <w:b/>
          <w:szCs w:val="24"/>
          <w:lang w:val="tr-TR"/>
        </w:rPr>
        <w:tab/>
        <w:t xml:space="preserve">Personel yemekhane Sayısı:  </w:t>
      </w:r>
      <w:r w:rsidR="00F425AA" w:rsidRPr="00924EE4">
        <w:rPr>
          <w:b/>
          <w:szCs w:val="24"/>
          <w:lang w:val="tr-TR"/>
        </w:rPr>
        <w:t>4</w:t>
      </w:r>
      <w:r w:rsidRPr="00924EE4">
        <w:rPr>
          <w:b/>
          <w:szCs w:val="24"/>
          <w:lang w:val="tr-TR"/>
        </w:rPr>
        <w:t xml:space="preserve"> </w:t>
      </w:r>
      <w:r w:rsidR="00972218" w:rsidRPr="00924EE4">
        <w:rPr>
          <w:b/>
          <w:szCs w:val="24"/>
          <w:lang w:val="tr-TR"/>
        </w:rPr>
        <w:t>Adet</w:t>
      </w:r>
    </w:p>
    <w:p w:rsidR="00972218" w:rsidRPr="00924EE4" w:rsidRDefault="00292919" w:rsidP="00972218">
      <w:pPr>
        <w:ind w:left="708" w:firstLine="708"/>
        <w:jc w:val="both"/>
        <w:rPr>
          <w:b/>
          <w:szCs w:val="24"/>
          <w:lang w:val="tr-TR"/>
        </w:rPr>
      </w:pPr>
      <w:r w:rsidRPr="00924EE4">
        <w:rPr>
          <w:b/>
          <w:szCs w:val="24"/>
          <w:lang w:val="tr-TR"/>
        </w:rPr>
        <w:tab/>
      </w:r>
      <w:r w:rsidRPr="00924EE4">
        <w:rPr>
          <w:b/>
          <w:szCs w:val="24"/>
          <w:lang w:val="tr-TR"/>
        </w:rPr>
        <w:tab/>
        <w:t>Personel yemekhane Alanı:</w:t>
      </w:r>
      <w:r w:rsidR="00972218" w:rsidRPr="00924EE4">
        <w:rPr>
          <w:b/>
          <w:szCs w:val="24"/>
          <w:lang w:val="tr-TR"/>
        </w:rPr>
        <w:t xml:space="preserve"> </w:t>
      </w:r>
      <w:smartTag w:uri="urn:schemas-microsoft-com:office:smarttags" w:element="metricconverter">
        <w:smartTagPr>
          <w:attr w:name="ProductID" w:val="260 m2"/>
        </w:smartTagPr>
        <w:r w:rsidR="00F425AA" w:rsidRPr="00924EE4">
          <w:rPr>
            <w:b/>
            <w:szCs w:val="24"/>
            <w:lang w:val="tr-TR"/>
          </w:rPr>
          <w:t>260</w:t>
        </w:r>
        <w:r w:rsidRPr="00924EE4">
          <w:rPr>
            <w:b/>
            <w:szCs w:val="24"/>
            <w:lang w:val="tr-TR"/>
          </w:rPr>
          <w:t xml:space="preserve"> </w:t>
        </w:r>
        <w:r w:rsidR="00972218" w:rsidRPr="00924EE4">
          <w:rPr>
            <w:b/>
            <w:szCs w:val="24"/>
            <w:lang w:val="tr-TR"/>
          </w:rPr>
          <w:t>m2</w:t>
        </w:r>
      </w:smartTag>
    </w:p>
    <w:p w:rsidR="00F447E7" w:rsidRPr="00FD5A70" w:rsidRDefault="00972218" w:rsidP="00FD5A70">
      <w:pPr>
        <w:ind w:left="708" w:firstLine="708"/>
        <w:jc w:val="both"/>
        <w:rPr>
          <w:b/>
          <w:szCs w:val="24"/>
          <w:lang w:val="tr-TR"/>
        </w:rPr>
      </w:pPr>
      <w:r w:rsidRPr="00924EE4">
        <w:rPr>
          <w:b/>
          <w:szCs w:val="24"/>
          <w:lang w:val="tr-TR"/>
        </w:rPr>
        <w:tab/>
      </w:r>
      <w:r w:rsidRPr="00924EE4">
        <w:rPr>
          <w:b/>
          <w:szCs w:val="24"/>
          <w:lang w:val="tr-TR"/>
        </w:rPr>
        <w:tab/>
      </w:r>
      <w:r w:rsidR="00292919" w:rsidRPr="00924EE4">
        <w:rPr>
          <w:b/>
          <w:szCs w:val="24"/>
          <w:lang w:val="tr-TR"/>
        </w:rPr>
        <w:t xml:space="preserve">Personel yemekhane Kapasitesi: </w:t>
      </w:r>
      <w:r w:rsidR="00F425AA" w:rsidRPr="00924EE4">
        <w:rPr>
          <w:b/>
          <w:szCs w:val="24"/>
          <w:lang w:val="tr-TR"/>
        </w:rPr>
        <w:t>160</w:t>
      </w:r>
      <w:r w:rsidRPr="00924EE4">
        <w:rPr>
          <w:b/>
          <w:szCs w:val="24"/>
          <w:lang w:val="tr-TR"/>
        </w:rPr>
        <w:t xml:space="preserve"> Kişi</w:t>
      </w:r>
    </w:p>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tab/>
      </w:r>
      <w:r w:rsidR="00FD5A70">
        <w:rPr>
          <w:b/>
          <w:sz w:val="28"/>
          <w:szCs w:val="28"/>
          <w:lang w:val="tr-TR"/>
        </w:rPr>
        <w:t>1.2.3</w:t>
      </w:r>
      <w:r w:rsidR="006472AE" w:rsidRPr="00564731">
        <w:rPr>
          <w:b/>
          <w:sz w:val="28"/>
          <w:szCs w:val="28"/>
          <w:lang w:val="tr-TR"/>
        </w:rPr>
        <w:t>.</w:t>
      </w:r>
      <w:r w:rsidRPr="00564731">
        <w:rPr>
          <w:b/>
          <w:sz w:val="28"/>
          <w:szCs w:val="28"/>
          <w:lang w:val="tr-TR"/>
        </w:rPr>
        <w:t>Lojmanlar</w:t>
      </w:r>
    </w:p>
    <w:p w:rsidR="00463ACD" w:rsidRPr="00924EE4" w:rsidRDefault="006902AD" w:rsidP="00463ACD">
      <w:pPr>
        <w:ind w:left="708" w:firstLine="708"/>
        <w:jc w:val="both"/>
        <w:rPr>
          <w:b/>
          <w:szCs w:val="24"/>
          <w:lang w:val="tr-TR"/>
        </w:rPr>
      </w:pPr>
      <w:r>
        <w:rPr>
          <w:b/>
          <w:sz w:val="28"/>
          <w:szCs w:val="28"/>
          <w:lang w:val="tr-TR"/>
        </w:rPr>
        <w:tab/>
      </w:r>
      <w:r>
        <w:rPr>
          <w:b/>
          <w:sz w:val="28"/>
          <w:szCs w:val="28"/>
          <w:lang w:val="tr-TR"/>
        </w:rPr>
        <w:tab/>
      </w:r>
      <w:r w:rsidRPr="00924EE4">
        <w:rPr>
          <w:b/>
          <w:szCs w:val="24"/>
          <w:lang w:val="tr-TR"/>
        </w:rPr>
        <w:t xml:space="preserve">Lojman Sayısı: </w:t>
      </w:r>
      <w:r w:rsidR="00463ACD" w:rsidRPr="00924EE4">
        <w:rPr>
          <w:b/>
          <w:szCs w:val="24"/>
          <w:lang w:val="tr-TR"/>
        </w:rPr>
        <w:t xml:space="preserve"> </w:t>
      </w:r>
      <w:r w:rsidR="00820CC1" w:rsidRPr="00924EE4">
        <w:rPr>
          <w:b/>
          <w:szCs w:val="24"/>
          <w:lang w:val="tr-TR"/>
        </w:rPr>
        <w:t>38</w:t>
      </w:r>
      <w:r w:rsidRPr="00924EE4">
        <w:rPr>
          <w:b/>
          <w:szCs w:val="24"/>
          <w:lang w:val="tr-TR"/>
        </w:rPr>
        <w:t xml:space="preserve"> </w:t>
      </w:r>
      <w:r w:rsidR="00463ACD" w:rsidRPr="00924EE4">
        <w:rPr>
          <w:b/>
          <w:szCs w:val="24"/>
          <w:lang w:val="tr-TR"/>
        </w:rPr>
        <w:t>Adet</w:t>
      </w:r>
    </w:p>
    <w:p w:rsidR="00463ACD" w:rsidRPr="00924EE4" w:rsidRDefault="006902AD" w:rsidP="00463ACD">
      <w:pPr>
        <w:ind w:left="708" w:firstLine="708"/>
        <w:jc w:val="both"/>
        <w:rPr>
          <w:b/>
          <w:szCs w:val="24"/>
          <w:lang w:val="tr-TR"/>
        </w:rPr>
      </w:pPr>
      <w:r w:rsidRPr="00924EE4">
        <w:rPr>
          <w:b/>
          <w:szCs w:val="24"/>
          <w:lang w:val="tr-TR"/>
        </w:rPr>
        <w:tab/>
      </w:r>
      <w:r w:rsidRPr="00924EE4">
        <w:rPr>
          <w:b/>
          <w:szCs w:val="24"/>
          <w:lang w:val="tr-TR"/>
        </w:rPr>
        <w:tab/>
        <w:t xml:space="preserve">Lojman Bürüt Alanı: </w:t>
      </w:r>
      <w:r w:rsidR="00463ACD" w:rsidRPr="00924EE4">
        <w:rPr>
          <w:b/>
          <w:szCs w:val="24"/>
          <w:lang w:val="tr-TR"/>
        </w:rPr>
        <w:t xml:space="preserve"> </w:t>
      </w:r>
      <w:smartTag w:uri="urn:schemas-microsoft-com:office:smarttags" w:element="metricconverter">
        <w:smartTagPr>
          <w:attr w:name="ProductID" w:val="3.640 m2"/>
        </w:smartTagPr>
        <w:r w:rsidR="00820CC1" w:rsidRPr="00924EE4">
          <w:rPr>
            <w:b/>
            <w:szCs w:val="24"/>
            <w:lang w:val="tr-TR"/>
          </w:rPr>
          <w:t>3</w:t>
        </w:r>
        <w:r w:rsidR="00A56A74" w:rsidRPr="00924EE4">
          <w:rPr>
            <w:b/>
            <w:szCs w:val="24"/>
            <w:lang w:val="tr-TR"/>
          </w:rPr>
          <w:t>.</w:t>
        </w:r>
        <w:r w:rsidR="00820CC1" w:rsidRPr="00924EE4">
          <w:rPr>
            <w:b/>
            <w:szCs w:val="24"/>
            <w:lang w:val="tr-TR"/>
          </w:rPr>
          <w:t>640</w:t>
        </w:r>
        <w:r w:rsidR="00C21DB5" w:rsidRPr="00924EE4">
          <w:rPr>
            <w:b/>
            <w:szCs w:val="24"/>
            <w:lang w:val="tr-TR"/>
          </w:rPr>
          <w:t xml:space="preserve"> </w:t>
        </w:r>
        <w:r w:rsidR="00463ACD" w:rsidRPr="00924EE4">
          <w:rPr>
            <w:b/>
            <w:szCs w:val="24"/>
            <w:lang w:val="tr-TR"/>
          </w:rPr>
          <w:t>m2</w:t>
        </w:r>
      </w:smartTag>
    </w:p>
    <w:p w:rsidR="00463ACD" w:rsidRPr="00924EE4" w:rsidRDefault="006902AD" w:rsidP="00463ACD">
      <w:pPr>
        <w:ind w:left="708" w:firstLine="708"/>
        <w:jc w:val="both"/>
        <w:rPr>
          <w:b/>
          <w:szCs w:val="24"/>
          <w:lang w:val="tr-TR"/>
        </w:rPr>
      </w:pPr>
      <w:r w:rsidRPr="00924EE4">
        <w:rPr>
          <w:b/>
          <w:szCs w:val="24"/>
          <w:lang w:val="tr-TR"/>
        </w:rPr>
        <w:tab/>
      </w:r>
      <w:r w:rsidRPr="00924EE4">
        <w:rPr>
          <w:b/>
          <w:szCs w:val="24"/>
          <w:lang w:val="tr-TR"/>
        </w:rPr>
        <w:tab/>
        <w:t xml:space="preserve">Dolu Lojman Sayısı: </w:t>
      </w:r>
      <w:r w:rsidR="00820CC1" w:rsidRPr="00924EE4">
        <w:rPr>
          <w:b/>
          <w:szCs w:val="24"/>
          <w:lang w:val="tr-TR"/>
        </w:rPr>
        <w:t>29</w:t>
      </w:r>
      <w:r w:rsidR="00463ACD" w:rsidRPr="00924EE4">
        <w:rPr>
          <w:b/>
          <w:szCs w:val="24"/>
          <w:lang w:val="tr-TR"/>
        </w:rPr>
        <w:t>Adet</w:t>
      </w:r>
    </w:p>
    <w:p w:rsidR="00463ACD" w:rsidRPr="00924EE4" w:rsidRDefault="00463ACD" w:rsidP="00463ACD">
      <w:pPr>
        <w:ind w:left="708" w:firstLine="708"/>
        <w:jc w:val="both"/>
        <w:rPr>
          <w:b/>
          <w:szCs w:val="24"/>
          <w:lang w:val="tr-TR"/>
        </w:rPr>
      </w:pPr>
      <w:r w:rsidRPr="00924EE4">
        <w:rPr>
          <w:b/>
          <w:szCs w:val="24"/>
          <w:lang w:val="tr-TR"/>
        </w:rPr>
        <w:tab/>
      </w:r>
      <w:r w:rsidRPr="00924EE4">
        <w:rPr>
          <w:b/>
          <w:szCs w:val="24"/>
          <w:lang w:val="tr-TR"/>
        </w:rPr>
        <w:tab/>
        <w:t>Bo</w:t>
      </w:r>
      <w:r w:rsidR="006902AD" w:rsidRPr="00924EE4">
        <w:rPr>
          <w:b/>
          <w:szCs w:val="24"/>
          <w:lang w:val="tr-TR"/>
        </w:rPr>
        <w:t xml:space="preserve">ş Lojman Sayısı: </w:t>
      </w:r>
      <w:r w:rsidRPr="00924EE4">
        <w:rPr>
          <w:b/>
          <w:szCs w:val="24"/>
          <w:lang w:val="tr-TR"/>
        </w:rPr>
        <w:t xml:space="preserve"> </w:t>
      </w:r>
      <w:r w:rsidR="00820CC1" w:rsidRPr="00924EE4">
        <w:rPr>
          <w:b/>
          <w:szCs w:val="24"/>
          <w:lang w:val="tr-TR"/>
        </w:rPr>
        <w:t>9</w:t>
      </w:r>
      <w:r w:rsidRPr="00924EE4">
        <w:rPr>
          <w:b/>
          <w:szCs w:val="24"/>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FD5A70">
        <w:rPr>
          <w:b/>
          <w:sz w:val="28"/>
          <w:szCs w:val="28"/>
          <w:lang w:val="tr-TR"/>
        </w:rPr>
        <w:t>1.2.4</w:t>
      </w:r>
      <w:r w:rsidR="006472AE" w:rsidRPr="00564731">
        <w:rPr>
          <w:b/>
          <w:sz w:val="28"/>
          <w:szCs w:val="28"/>
          <w:lang w:val="tr-TR"/>
        </w:rPr>
        <w:t>.</w:t>
      </w:r>
      <w:r w:rsidRPr="00564731">
        <w:rPr>
          <w:b/>
          <w:sz w:val="28"/>
          <w:szCs w:val="28"/>
          <w:lang w:val="tr-TR"/>
        </w:rPr>
        <w:t>Spor Tesisleri</w:t>
      </w:r>
    </w:p>
    <w:p w:rsidR="002B0081" w:rsidRPr="00924EE4" w:rsidRDefault="002B0081" w:rsidP="002B0081">
      <w:pPr>
        <w:ind w:left="708" w:firstLine="708"/>
        <w:jc w:val="both"/>
        <w:rPr>
          <w:b/>
          <w:szCs w:val="24"/>
          <w:lang w:val="tr-TR"/>
        </w:rPr>
      </w:pPr>
      <w:r w:rsidRPr="00564731">
        <w:rPr>
          <w:b/>
          <w:sz w:val="28"/>
          <w:szCs w:val="28"/>
          <w:lang w:val="tr-TR"/>
        </w:rPr>
        <w:tab/>
      </w:r>
      <w:r w:rsidR="006902AD">
        <w:rPr>
          <w:b/>
          <w:sz w:val="28"/>
          <w:szCs w:val="28"/>
          <w:lang w:val="tr-TR"/>
        </w:rPr>
        <w:tab/>
      </w:r>
      <w:r w:rsidR="006902AD" w:rsidRPr="00924EE4">
        <w:rPr>
          <w:b/>
          <w:szCs w:val="24"/>
          <w:lang w:val="tr-TR"/>
        </w:rPr>
        <w:t xml:space="preserve">Kapalı Spor Tesisleri Sayısı: </w:t>
      </w:r>
      <w:r w:rsidRPr="00924EE4">
        <w:rPr>
          <w:b/>
          <w:szCs w:val="24"/>
          <w:lang w:val="tr-TR"/>
        </w:rPr>
        <w:t xml:space="preserve"> </w:t>
      </w:r>
      <w:r w:rsidR="00F425AA" w:rsidRPr="00924EE4">
        <w:rPr>
          <w:b/>
          <w:szCs w:val="24"/>
          <w:lang w:val="tr-TR"/>
        </w:rPr>
        <w:t>3</w:t>
      </w:r>
      <w:r w:rsidR="006902AD" w:rsidRPr="00924EE4">
        <w:rPr>
          <w:b/>
          <w:szCs w:val="24"/>
          <w:lang w:val="tr-TR"/>
        </w:rPr>
        <w:t xml:space="preserve"> </w:t>
      </w:r>
      <w:r w:rsidRPr="00924EE4">
        <w:rPr>
          <w:b/>
          <w:szCs w:val="24"/>
          <w:lang w:val="tr-TR"/>
        </w:rPr>
        <w:t>Adet</w:t>
      </w:r>
    </w:p>
    <w:p w:rsidR="002B0081" w:rsidRPr="00924EE4" w:rsidRDefault="006902AD" w:rsidP="002B0081">
      <w:pPr>
        <w:ind w:left="708" w:firstLine="708"/>
        <w:jc w:val="both"/>
        <w:rPr>
          <w:b/>
          <w:szCs w:val="24"/>
          <w:lang w:val="tr-TR"/>
        </w:rPr>
      </w:pPr>
      <w:r w:rsidRPr="00924EE4">
        <w:rPr>
          <w:b/>
          <w:szCs w:val="24"/>
          <w:lang w:val="tr-TR"/>
        </w:rPr>
        <w:tab/>
      </w:r>
      <w:r w:rsidRPr="00924EE4">
        <w:rPr>
          <w:b/>
          <w:szCs w:val="24"/>
          <w:lang w:val="tr-TR"/>
        </w:rPr>
        <w:tab/>
        <w:t xml:space="preserve">Kapalı Spor Tesisleri Alanı: </w:t>
      </w:r>
      <w:smartTag w:uri="urn:schemas-microsoft-com:office:smarttags" w:element="metricconverter">
        <w:smartTagPr>
          <w:attr w:name="ProductID" w:val="2.300 m2"/>
        </w:smartTagPr>
        <w:r w:rsidR="00F425AA" w:rsidRPr="00924EE4">
          <w:rPr>
            <w:b/>
            <w:szCs w:val="24"/>
            <w:lang w:val="tr-TR"/>
          </w:rPr>
          <w:t>2</w:t>
        </w:r>
        <w:r w:rsidR="00A56A74" w:rsidRPr="00924EE4">
          <w:rPr>
            <w:b/>
            <w:szCs w:val="24"/>
            <w:lang w:val="tr-TR"/>
          </w:rPr>
          <w:t>.</w:t>
        </w:r>
        <w:r w:rsidR="00F425AA" w:rsidRPr="00924EE4">
          <w:rPr>
            <w:b/>
            <w:szCs w:val="24"/>
            <w:lang w:val="tr-TR"/>
          </w:rPr>
          <w:t>300</w:t>
        </w:r>
        <w:r w:rsidR="002B0081" w:rsidRPr="00924EE4">
          <w:rPr>
            <w:b/>
            <w:szCs w:val="24"/>
            <w:lang w:val="tr-TR"/>
          </w:rPr>
          <w:t xml:space="preserve"> m2</w:t>
        </w:r>
      </w:smartTag>
    </w:p>
    <w:p w:rsidR="002B0081" w:rsidRPr="00924EE4" w:rsidRDefault="006902AD" w:rsidP="002B0081">
      <w:pPr>
        <w:ind w:left="708" w:firstLine="708"/>
        <w:jc w:val="both"/>
        <w:rPr>
          <w:b/>
          <w:szCs w:val="24"/>
          <w:lang w:val="tr-TR"/>
        </w:rPr>
      </w:pPr>
      <w:r w:rsidRPr="00924EE4">
        <w:rPr>
          <w:b/>
          <w:szCs w:val="24"/>
          <w:lang w:val="tr-TR"/>
        </w:rPr>
        <w:tab/>
      </w:r>
      <w:r w:rsidRPr="00924EE4">
        <w:rPr>
          <w:b/>
          <w:szCs w:val="24"/>
          <w:lang w:val="tr-TR"/>
        </w:rPr>
        <w:tab/>
        <w:t xml:space="preserve">Açık Spor Tesisleri Sayısı: </w:t>
      </w:r>
      <w:r w:rsidR="00F425AA" w:rsidRPr="00924EE4">
        <w:rPr>
          <w:b/>
          <w:szCs w:val="24"/>
          <w:lang w:val="tr-TR"/>
        </w:rPr>
        <w:t>5</w:t>
      </w:r>
      <w:r w:rsidR="002B0081" w:rsidRPr="00924EE4">
        <w:rPr>
          <w:b/>
          <w:szCs w:val="24"/>
          <w:lang w:val="tr-TR"/>
        </w:rPr>
        <w:t xml:space="preserve"> Adet</w:t>
      </w:r>
    </w:p>
    <w:p w:rsidR="000F5E49" w:rsidRDefault="006902AD" w:rsidP="00FD5A70">
      <w:pPr>
        <w:ind w:left="708" w:firstLine="708"/>
        <w:jc w:val="both"/>
        <w:rPr>
          <w:b/>
          <w:szCs w:val="24"/>
          <w:lang w:val="tr-TR"/>
        </w:rPr>
      </w:pPr>
      <w:r w:rsidRPr="00924EE4">
        <w:rPr>
          <w:b/>
          <w:szCs w:val="24"/>
          <w:lang w:val="tr-TR"/>
        </w:rPr>
        <w:tab/>
      </w:r>
      <w:r w:rsidRPr="00924EE4">
        <w:rPr>
          <w:b/>
          <w:szCs w:val="24"/>
          <w:lang w:val="tr-TR"/>
        </w:rPr>
        <w:tab/>
        <w:t xml:space="preserve">Açık Spor Tesisleri Alanı: </w:t>
      </w:r>
      <w:smartTag w:uri="urn:schemas-microsoft-com:office:smarttags" w:element="metricconverter">
        <w:smartTagPr>
          <w:attr w:name="ProductID" w:val="2.300 m2"/>
        </w:smartTagPr>
        <w:r w:rsidR="00F425AA" w:rsidRPr="00924EE4">
          <w:rPr>
            <w:b/>
            <w:szCs w:val="24"/>
            <w:lang w:val="tr-TR"/>
          </w:rPr>
          <w:t>2</w:t>
        </w:r>
        <w:r w:rsidR="00A56A74" w:rsidRPr="00924EE4">
          <w:rPr>
            <w:b/>
            <w:szCs w:val="24"/>
            <w:lang w:val="tr-TR"/>
          </w:rPr>
          <w:t>.</w:t>
        </w:r>
        <w:r w:rsidR="00F425AA" w:rsidRPr="00924EE4">
          <w:rPr>
            <w:b/>
            <w:szCs w:val="24"/>
            <w:lang w:val="tr-TR"/>
          </w:rPr>
          <w:t>300</w:t>
        </w:r>
        <w:r w:rsidR="002B0081" w:rsidRPr="00924EE4">
          <w:rPr>
            <w:b/>
            <w:szCs w:val="24"/>
            <w:lang w:val="tr-TR"/>
          </w:rPr>
          <w:t xml:space="preserve"> m2</w:t>
        </w:r>
      </w:smartTag>
    </w:p>
    <w:p w:rsidR="00FD5A70" w:rsidRPr="00FD5A70" w:rsidRDefault="00FD5A70" w:rsidP="00FD5A70">
      <w:pPr>
        <w:ind w:left="708" w:firstLine="708"/>
        <w:jc w:val="both"/>
        <w:rPr>
          <w:b/>
          <w:szCs w:val="24"/>
          <w:lang w:val="tr-TR"/>
        </w:rPr>
      </w:pPr>
    </w:p>
    <w:p w:rsidR="00925D8A" w:rsidRPr="00564731" w:rsidRDefault="00925D8A" w:rsidP="00463ACD">
      <w:pPr>
        <w:ind w:left="708" w:firstLine="708"/>
        <w:jc w:val="both"/>
        <w:rPr>
          <w:b/>
          <w:sz w:val="28"/>
          <w:szCs w:val="28"/>
          <w:lang w:val="tr-TR"/>
        </w:rPr>
      </w:pPr>
    </w:p>
    <w:p w:rsidR="002B0081" w:rsidRPr="00564731" w:rsidRDefault="00FD5A70" w:rsidP="002B0081">
      <w:pPr>
        <w:ind w:left="1416" w:firstLine="708"/>
        <w:jc w:val="both"/>
        <w:rPr>
          <w:b/>
          <w:sz w:val="28"/>
          <w:szCs w:val="28"/>
          <w:lang w:val="tr-TR"/>
        </w:rPr>
      </w:pPr>
      <w:r>
        <w:rPr>
          <w:b/>
          <w:sz w:val="28"/>
          <w:szCs w:val="28"/>
          <w:lang w:val="tr-TR"/>
        </w:rPr>
        <w:t>1.2.5</w:t>
      </w:r>
      <w:r w:rsidR="006472AE" w:rsidRPr="00564731">
        <w:rPr>
          <w:b/>
          <w:sz w:val="28"/>
          <w:szCs w:val="28"/>
          <w:lang w:val="tr-TR"/>
        </w:rPr>
        <w:t>.</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Style w:val="TabloKlavuzu"/>
        <w:tblW w:w="10242" w:type="dxa"/>
        <w:tblLook w:val="01E0"/>
      </w:tblPr>
      <w:tblGrid>
        <w:gridCol w:w="1476"/>
        <w:gridCol w:w="1461"/>
        <w:gridCol w:w="1461"/>
        <w:gridCol w:w="1461"/>
        <w:gridCol w:w="1461"/>
        <w:gridCol w:w="1461"/>
        <w:gridCol w:w="1461"/>
      </w:tblGrid>
      <w:tr w:rsidR="002B0081" w:rsidRPr="00564731">
        <w:tc>
          <w:tcPr>
            <w:tcW w:w="1476" w:type="dxa"/>
            <w:tcBorders>
              <w:bottom w:val="single" w:sz="4" w:space="0" w:color="auto"/>
            </w:tcBorders>
            <w:shd w:val="clear" w:color="auto" w:fill="99CC00"/>
          </w:tcPr>
          <w:p w:rsidR="002B0081" w:rsidRPr="00564731" w:rsidRDefault="002B0081" w:rsidP="001C42EE">
            <w:pPr>
              <w:jc w:val="both"/>
              <w:rPr>
                <w:b/>
                <w:sz w:val="28"/>
                <w:szCs w:val="28"/>
                <w:lang w:val="tr-TR"/>
              </w:rPr>
            </w:pPr>
          </w:p>
        </w:tc>
        <w:tc>
          <w:tcPr>
            <w:tcW w:w="1461" w:type="dxa"/>
            <w:tcBorders>
              <w:bottom w:val="single" w:sz="4" w:space="0" w:color="auto"/>
            </w:tcBorders>
            <w:shd w:val="clear" w:color="auto" w:fill="99CC00"/>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0–50</w:t>
            </w:r>
          </w:p>
        </w:tc>
        <w:tc>
          <w:tcPr>
            <w:tcW w:w="1461" w:type="dxa"/>
            <w:tcBorders>
              <w:bottom w:val="single" w:sz="4" w:space="0" w:color="auto"/>
            </w:tcBorders>
            <w:shd w:val="clear" w:color="auto" w:fill="99CC00"/>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51–75</w:t>
            </w:r>
          </w:p>
        </w:tc>
        <w:tc>
          <w:tcPr>
            <w:tcW w:w="1461" w:type="dxa"/>
            <w:tcBorders>
              <w:bottom w:val="single" w:sz="4" w:space="0" w:color="auto"/>
            </w:tcBorders>
            <w:shd w:val="clear" w:color="auto" w:fill="99CC00"/>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76–100</w:t>
            </w:r>
          </w:p>
        </w:tc>
        <w:tc>
          <w:tcPr>
            <w:tcW w:w="1461" w:type="dxa"/>
            <w:tcBorders>
              <w:bottom w:val="single" w:sz="4" w:space="0" w:color="auto"/>
            </w:tcBorders>
            <w:shd w:val="clear" w:color="auto" w:fill="99CC00"/>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101–150</w:t>
            </w:r>
          </w:p>
        </w:tc>
        <w:tc>
          <w:tcPr>
            <w:tcW w:w="1461" w:type="dxa"/>
            <w:tcBorders>
              <w:bottom w:val="single" w:sz="4" w:space="0" w:color="auto"/>
            </w:tcBorders>
            <w:shd w:val="clear" w:color="auto" w:fill="99CC00"/>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151–250</w:t>
            </w:r>
          </w:p>
        </w:tc>
        <w:tc>
          <w:tcPr>
            <w:tcW w:w="1461" w:type="dxa"/>
            <w:tcBorders>
              <w:bottom w:val="single" w:sz="4" w:space="0" w:color="auto"/>
            </w:tcBorders>
            <w:shd w:val="clear" w:color="auto" w:fill="99CC00"/>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both"/>
              <w:rPr>
                <w:b/>
                <w:sz w:val="28"/>
                <w:szCs w:val="28"/>
                <w:lang w:val="tr-TR"/>
              </w:rPr>
            </w:pPr>
            <w:r w:rsidRPr="00564731">
              <w:rPr>
                <w:b/>
                <w:sz w:val="28"/>
                <w:szCs w:val="28"/>
                <w:lang w:val="tr-TR"/>
              </w:rPr>
              <w:t>251–Üzeri</w:t>
            </w:r>
          </w:p>
        </w:tc>
      </w:tr>
      <w:tr w:rsidR="002B0081" w:rsidRPr="00564731">
        <w:tc>
          <w:tcPr>
            <w:tcW w:w="1476" w:type="dxa"/>
            <w:shd w:val="clear" w:color="auto" w:fill="FF9900"/>
          </w:tcPr>
          <w:p w:rsidR="002B0081" w:rsidRPr="00924EE4" w:rsidRDefault="002B0081" w:rsidP="001C42EE">
            <w:pPr>
              <w:jc w:val="both"/>
              <w:rPr>
                <w:b/>
                <w:szCs w:val="24"/>
                <w:lang w:val="tr-TR"/>
              </w:rPr>
            </w:pPr>
            <w:r w:rsidRPr="00924EE4">
              <w:rPr>
                <w:b/>
                <w:szCs w:val="24"/>
                <w:lang w:val="tr-TR"/>
              </w:rPr>
              <w:t>Toplantı Salonu</w:t>
            </w:r>
          </w:p>
        </w:tc>
        <w:tc>
          <w:tcPr>
            <w:tcW w:w="1461" w:type="dxa"/>
            <w:shd w:val="clear" w:color="auto" w:fill="FF9900"/>
          </w:tcPr>
          <w:p w:rsidR="002B0081" w:rsidRPr="00924EE4" w:rsidRDefault="007D4F3D" w:rsidP="00E516C5">
            <w:pPr>
              <w:jc w:val="center"/>
              <w:rPr>
                <w:szCs w:val="24"/>
                <w:lang w:val="tr-TR"/>
              </w:rPr>
            </w:pPr>
            <w:r w:rsidRPr="00924EE4">
              <w:rPr>
                <w:szCs w:val="24"/>
                <w:lang w:val="tr-TR"/>
              </w:rPr>
              <w:t>3</w:t>
            </w:r>
          </w:p>
        </w:tc>
        <w:tc>
          <w:tcPr>
            <w:tcW w:w="1461" w:type="dxa"/>
            <w:shd w:val="clear" w:color="auto" w:fill="FF9900"/>
          </w:tcPr>
          <w:p w:rsidR="002B0081" w:rsidRPr="00924EE4" w:rsidRDefault="002B0081" w:rsidP="00E516C5">
            <w:pPr>
              <w:jc w:val="center"/>
              <w:rPr>
                <w:szCs w:val="24"/>
                <w:lang w:val="tr-TR"/>
              </w:rPr>
            </w:pPr>
          </w:p>
        </w:tc>
        <w:tc>
          <w:tcPr>
            <w:tcW w:w="1461" w:type="dxa"/>
            <w:shd w:val="clear" w:color="auto" w:fill="FF9900"/>
          </w:tcPr>
          <w:p w:rsidR="002B0081" w:rsidRPr="00924EE4" w:rsidRDefault="002B0081" w:rsidP="00E516C5">
            <w:pPr>
              <w:jc w:val="center"/>
              <w:rPr>
                <w:szCs w:val="24"/>
                <w:lang w:val="tr-TR"/>
              </w:rPr>
            </w:pPr>
          </w:p>
        </w:tc>
        <w:tc>
          <w:tcPr>
            <w:tcW w:w="1461" w:type="dxa"/>
            <w:shd w:val="clear" w:color="auto" w:fill="FF9900"/>
          </w:tcPr>
          <w:p w:rsidR="002B0081" w:rsidRPr="00924EE4" w:rsidRDefault="003A03F3" w:rsidP="00E516C5">
            <w:pPr>
              <w:jc w:val="center"/>
              <w:rPr>
                <w:szCs w:val="24"/>
                <w:lang w:val="tr-TR"/>
              </w:rPr>
            </w:pPr>
            <w:r w:rsidRPr="00924EE4">
              <w:rPr>
                <w:szCs w:val="24"/>
                <w:lang w:val="tr-TR"/>
              </w:rPr>
              <w:t>2</w:t>
            </w:r>
          </w:p>
        </w:tc>
        <w:tc>
          <w:tcPr>
            <w:tcW w:w="1461" w:type="dxa"/>
            <w:shd w:val="clear" w:color="auto" w:fill="FF9900"/>
          </w:tcPr>
          <w:p w:rsidR="002B0081" w:rsidRPr="00924EE4" w:rsidRDefault="002B0081" w:rsidP="00E516C5">
            <w:pPr>
              <w:jc w:val="center"/>
              <w:rPr>
                <w:szCs w:val="24"/>
                <w:lang w:val="tr-TR"/>
              </w:rPr>
            </w:pPr>
          </w:p>
        </w:tc>
        <w:tc>
          <w:tcPr>
            <w:tcW w:w="1461" w:type="dxa"/>
            <w:shd w:val="clear" w:color="auto" w:fill="FF9900"/>
          </w:tcPr>
          <w:p w:rsidR="002B0081" w:rsidRPr="00924EE4" w:rsidRDefault="002B0081" w:rsidP="00E516C5">
            <w:pPr>
              <w:jc w:val="center"/>
              <w:rPr>
                <w:szCs w:val="24"/>
                <w:lang w:val="tr-TR"/>
              </w:rPr>
            </w:pPr>
          </w:p>
        </w:tc>
      </w:tr>
      <w:tr w:rsidR="002B0081" w:rsidRPr="00564731">
        <w:tc>
          <w:tcPr>
            <w:tcW w:w="1476" w:type="dxa"/>
            <w:tcBorders>
              <w:bottom w:val="single" w:sz="4" w:space="0" w:color="auto"/>
            </w:tcBorders>
            <w:shd w:val="clear" w:color="auto" w:fill="FF9900"/>
          </w:tcPr>
          <w:p w:rsidR="002B0081" w:rsidRPr="00924EE4" w:rsidRDefault="002B0081" w:rsidP="001C42EE">
            <w:pPr>
              <w:jc w:val="both"/>
              <w:rPr>
                <w:b/>
                <w:szCs w:val="24"/>
                <w:lang w:val="tr-TR"/>
              </w:rPr>
            </w:pPr>
            <w:r w:rsidRPr="00924EE4">
              <w:rPr>
                <w:b/>
                <w:szCs w:val="24"/>
                <w:lang w:val="tr-TR"/>
              </w:rPr>
              <w:t>Konferans</w:t>
            </w:r>
          </w:p>
          <w:p w:rsidR="002B0081" w:rsidRPr="00924EE4" w:rsidRDefault="002B0081" w:rsidP="001C42EE">
            <w:pPr>
              <w:jc w:val="both"/>
              <w:rPr>
                <w:b/>
                <w:szCs w:val="24"/>
                <w:lang w:val="tr-TR"/>
              </w:rPr>
            </w:pPr>
            <w:r w:rsidRPr="00924EE4">
              <w:rPr>
                <w:b/>
                <w:szCs w:val="24"/>
                <w:lang w:val="tr-TR"/>
              </w:rPr>
              <w:t>Salonu</w:t>
            </w:r>
          </w:p>
        </w:tc>
        <w:tc>
          <w:tcPr>
            <w:tcW w:w="1461" w:type="dxa"/>
            <w:tcBorders>
              <w:bottom w:val="single" w:sz="4" w:space="0" w:color="auto"/>
            </w:tcBorders>
            <w:shd w:val="clear" w:color="auto" w:fill="FF9900"/>
          </w:tcPr>
          <w:p w:rsidR="002B0081" w:rsidRPr="00924EE4" w:rsidRDefault="002B0081" w:rsidP="00E516C5">
            <w:pPr>
              <w:jc w:val="center"/>
              <w:rPr>
                <w:szCs w:val="24"/>
                <w:lang w:val="tr-TR"/>
              </w:rPr>
            </w:pPr>
          </w:p>
        </w:tc>
        <w:tc>
          <w:tcPr>
            <w:tcW w:w="1461" w:type="dxa"/>
            <w:tcBorders>
              <w:bottom w:val="single" w:sz="4" w:space="0" w:color="auto"/>
            </w:tcBorders>
            <w:shd w:val="clear" w:color="auto" w:fill="FF9900"/>
          </w:tcPr>
          <w:p w:rsidR="002B0081" w:rsidRPr="00924EE4" w:rsidRDefault="002B0081" w:rsidP="00E516C5">
            <w:pPr>
              <w:jc w:val="center"/>
              <w:rPr>
                <w:szCs w:val="24"/>
                <w:lang w:val="tr-TR"/>
              </w:rPr>
            </w:pPr>
          </w:p>
        </w:tc>
        <w:tc>
          <w:tcPr>
            <w:tcW w:w="1461" w:type="dxa"/>
            <w:tcBorders>
              <w:bottom w:val="single" w:sz="4" w:space="0" w:color="auto"/>
            </w:tcBorders>
            <w:shd w:val="clear" w:color="auto" w:fill="FF9900"/>
          </w:tcPr>
          <w:p w:rsidR="002B0081" w:rsidRPr="00924EE4" w:rsidRDefault="00C21DB5" w:rsidP="00E516C5">
            <w:pPr>
              <w:jc w:val="center"/>
              <w:rPr>
                <w:szCs w:val="24"/>
                <w:lang w:val="tr-TR"/>
              </w:rPr>
            </w:pPr>
            <w:r w:rsidRPr="00924EE4">
              <w:rPr>
                <w:szCs w:val="24"/>
                <w:lang w:val="tr-TR"/>
              </w:rPr>
              <w:t>1</w:t>
            </w:r>
          </w:p>
        </w:tc>
        <w:tc>
          <w:tcPr>
            <w:tcW w:w="1461" w:type="dxa"/>
            <w:tcBorders>
              <w:bottom w:val="single" w:sz="4" w:space="0" w:color="auto"/>
            </w:tcBorders>
            <w:shd w:val="clear" w:color="auto" w:fill="FF9900"/>
          </w:tcPr>
          <w:p w:rsidR="002B0081" w:rsidRPr="00924EE4" w:rsidRDefault="007D4F3D" w:rsidP="00E516C5">
            <w:pPr>
              <w:jc w:val="center"/>
              <w:rPr>
                <w:szCs w:val="24"/>
                <w:lang w:val="tr-TR"/>
              </w:rPr>
            </w:pPr>
            <w:r w:rsidRPr="00924EE4">
              <w:rPr>
                <w:szCs w:val="24"/>
                <w:lang w:val="tr-TR"/>
              </w:rPr>
              <w:t>1</w:t>
            </w:r>
          </w:p>
        </w:tc>
        <w:tc>
          <w:tcPr>
            <w:tcW w:w="1461" w:type="dxa"/>
            <w:tcBorders>
              <w:bottom w:val="single" w:sz="4" w:space="0" w:color="auto"/>
            </w:tcBorders>
            <w:shd w:val="clear" w:color="auto" w:fill="FF9900"/>
          </w:tcPr>
          <w:p w:rsidR="002B0081" w:rsidRPr="00924EE4" w:rsidRDefault="002B0081" w:rsidP="00E516C5">
            <w:pPr>
              <w:jc w:val="center"/>
              <w:rPr>
                <w:szCs w:val="24"/>
                <w:lang w:val="tr-TR"/>
              </w:rPr>
            </w:pPr>
          </w:p>
        </w:tc>
        <w:tc>
          <w:tcPr>
            <w:tcW w:w="1461" w:type="dxa"/>
            <w:tcBorders>
              <w:bottom w:val="single" w:sz="4" w:space="0" w:color="auto"/>
            </w:tcBorders>
            <w:shd w:val="clear" w:color="auto" w:fill="FF9900"/>
          </w:tcPr>
          <w:p w:rsidR="002B0081" w:rsidRPr="00924EE4" w:rsidRDefault="008D791E" w:rsidP="00E516C5">
            <w:pPr>
              <w:jc w:val="center"/>
              <w:rPr>
                <w:szCs w:val="24"/>
                <w:lang w:val="tr-TR"/>
              </w:rPr>
            </w:pPr>
            <w:r w:rsidRPr="00924EE4">
              <w:rPr>
                <w:szCs w:val="24"/>
                <w:lang w:val="tr-TR"/>
              </w:rPr>
              <w:t>2</w:t>
            </w:r>
          </w:p>
        </w:tc>
      </w:tr>
      <w:tr w:rsidR="002B0081" w:rsidRPr="00564731">
        <w:tc>
          <w:tcPr>
            <w:tcW w:w="1476" w:type="dxa"/>
            <w:shd w:val="clear" w:color="auto" w:fill="000080"/>
          </w:tcPr>
          <w:p w:rsidR="002B0081" w:rsidRPr="00564731" w:rsidRDefault="002B0081" w:rsidP="001C42EE">
            <w:pPr>
              <w:jc w:val="both"/>
              <w:rPr>
                <w:b/>
                <w:sz w:val="28"/>
                <w:szCs w:val="28"/>
                <w:lang w:val="tr-TR"/>
              </w:rPr>
            </w:pPr>
            <w:r w:rsidRPr="00564731">
              <w:rPr>
                <w:b/>
                <w:sz w:val="28"/>
                <w:szCs w:val="28"/>
                <w:lang w:val="tr-TR"/>
              </w:rPr>
              <w:t>Toplam</w:t>
            </w:r>
          </w:p>
        </w:tc>
        <w:tc>
          <w:tcPr>
            <w:tcW w:w="1461" w:type="dxa"/>
            <w:shd w:val="clear" w:color="auto" w:fill="000080"/>
          </w:tcPr>
          <w:p w:rsidR="002B0081" w:rsidRPr="00564731" w:rsidRDefault="00E516C5" w:rsidP="00E516C5">
            <w:pPr>
              <w:jc w:val="center"/>
              <w:rPr>
                <w:b/>
                <w:sz w:val="28"/>
                <w:szCs w:val="28"/>
                <w:lang w:val="tr-TR"/>
              </w:rPr>
            </w:pPr>
            <w:r>
              <w:rPr>
                <w:b/>
                <w:sz w:val="28"/>
                <w:szCs w:val="28"/>
                <w:lang w:val="tr-TR"/>
              </w:rPr>
              <w:t>3</w:t>
            </w:r>
          </w:p>
        </w:tc>
        <w:tc>
          <w:tcPr>
            <w:tcW w:w="1461" w:type="dxa"/>
            <w:shd w:val="clear" w:color="auto" w:fill="000080"/>
          </w:tcPr>
          <w:p w:rsidR="002B0081" w:rsidRPr="00564731" w:rsidRDefault="002B0081" w:rsidP="00E516C5">
            <w:pPr>
              <w:jc w:val="center"/>
              <w:rPr>
                <w:b/>
                <w:sz w:val="28"/>
                <w:szCs w:val="28"/>
                <w:lang w:val="tr-TR"/>
              </w:rPr>
            </w:pPr>
          </w:p>
        </w:tc>
        <w:tc>
          <w:tcPr>
            <w:tcW w:w="1461" w:type="dxa"/>
            <w:shd w:val="clear" w:color="auto" w:fill="000080"/>
          </w:tcPr>
          <w:p w:rsidR="002B0081" w:rsidRPr="00564731" w:rsidRDefault="00E516C5" w:rsidP="00E516C5">
            <w:pPr>
              <w:jc w:val="center"/>
              <w:rPr>
                <w:b/>
                <w:sz w:val="28"/>
                <w:szCs w:val="28"/>
                <w:lang w:val="tr-TR"/>
              </w:rPr>
            </w:pPr>
            <w:r>
              <w:rPr>
                <w:b/>
                <w:sz w:val="28"/>
                <w:szCs w:val="28"/>
                <w:lang w:val="tr-TR"/>
              </w:rPr>
              <w:t>1</w:t>
            </w:r>
          </w:p>
        </w:tc>
        <w:tc>
          <w:tcPr>
            <w:tcW w:w="1461" w:type="dxa"/>
            <w:shd w:val="clear" w:color="auto" w:fill="000080"/>
          </w:tcPr>
          <w:p w:rsidR="002B0081" w:rsidRPr="00564731" w:rsidRDefault="00E516C5" w:rsidP="00E516C5">
            <w:pPr>
              <w:jc w:val="center"/>
              <w:rPr>
                <w:b/>
                <w:sz w:val="28"/>
                <w:szCs w:val="28"/>
                <w:lang w:val="tr-TR"/>
              </w:rPr>
            </w:pPr>
            <w:r>
              <w:rPr>
                <w:b/>
                <w:sz w:val="28"/>
                <w:szCs w:val="28"/>
                <w:lang w:val="tr-TR"/>
              </w:rPr>
              <w:t>3</w:t>
            </w:r>
          </w:p>
        </w:tc>
        <w:tc>
          <w:tcPr>
            <w:tcW w:w="1461" w:type="dxa"/>
            <w:shd w:val="clear" w:color="auto" w:fill="000080"/>
          </w:tcPr>
          <w:p w:rsidR="002B0081" w:rsidRPr="00564731" w:rsidRDefault="002B0081" w:rsidP="00E516C5">
            <w:pPr>
              <w:jc w:val="center"/>
              <w:rPr>
                <w:b/>
                <w:sz w:val="28"/>
                <w:szCs w:val="28"/>
                <w:lang w:val="tr-TR"/>
              </w:rPr>
            </w:pPr>
          </w:p>
        </w:tc>
        <w:tc>
          <w:tcPr>
            <w:tcW w:w="1461" w:type="dxa"/>
            <w:shd w:val="clear" w:color="auto" w:fill="000080"/>
          </w:tcPr>
          <w:p w:rsidR="002B0081" w:rsidRPr="00564731" w:rsidRDefault="00E516C5" w:rsidP="00E516C5">
            <w:pPr>
              <w:jc w:val="center"/>
              <w:rPr>
                <w:b/>
                <w:sz w:val="28"/>
                <w:szCs w:val="28"/>
                <w:lang w:val="tr-TR"/>
              </w:rPr>
            </w:pPr>
            <w:r>
              <w:rPr>
                <w:b/>
                <w:sz w:val="28"/>
                <w:szCs w:val="28"/>
                <w:lang w:val="tr-TR"/>
              </w:rPr>
              <w:t>2</w:t>
            </w:r>
          </w:p>
        </w:tc>
      </w:tr>
    </w:tbl>
    <w:p w:rsidR="002B0081" w:rsidRPr="00564731" w:rsidRDefault="002B0081"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FD5A70">
        <w:rPr>
          <w:b/>
          <w:sz w:val="28"/>
          <w:szCs w:val="28"/>
          <w:lang w:val="tr-TR"/>
        </w:rPr>
        <w:t>1.2.6</w:t>
      </w:r>
      <w:r w:rsidR="006472AE" w:rsidRPr="00564731">
        <w:rPr>
          <w:b/>
          <w:sz w:val="28"/>
          <w:szCs w:val="28"/>
          <w:lang w:val="tr-TR"/>
        </w:rPr>
        <w:t>.</w:t>
      </w:r>
      <w:r w:rsidRPr="00564731">
        <w:rPr>
          <w:b/>
          <w:sz w:val="28"/>
          <w:szCs w:val="28"/>
          <w:lang w:val="tr-TR"/>
        </w:rPr>
        <w:t>Sinema Salonu</w:t>
      </w:r>
    </w:p>
    <w:p w:rsidR="002B0081" w:rsidRPr="00924EE4" w:rsidRDefault="00E516C5" w:rsidP="002B0081">
      <w:pPr>
        <w:ind w:left="708" w:firstLine="708"/>
        <w:jc w:val="both"/>
        <w:rPr>
          <w:b/>
          <w:szCs w:val="24"/>
          <w:lang w:val="tr-TR"/>
        </w:rPr>
      </w:pPr>
      <w:r>
        <w:rPr>
          <w:b/>
          <w:sz w:val="28"/>
          <w:szCs w:val="28"/>
          <w:lang w:val="tr-TR"/>
        </w:rPr>
        <w:tab/>
      </w:r>
      <w:r>
        <w:rPr>
          <w:b/>
          <w:sz w:val="28"/>
          <w:szCs w:val="28"/>
          <w:lang w:val="tr-TR"/>
        </w:rPr>
        <w:tab/>
      </w:r>
      <w:r w:rsidRPr="00924EE4">
        <w:rPr>
          <w:b/>
          <w:szCs w:val="24"/>
          <w:lang w:val="tr-TR"/>
        </w:rPr>
        <w:t xml:space="preserve">Sinema Salonu Sayısı: </w:t>
      </w:r>
      <w:r w:rsidR="002B0081" w:rsidRPr="00924EE4">
        <w:rPr>
          <w:b/>
          <w:szCs w:val="24"/>
          <w:lang w:val="tr-TR"/>
        </w:rPr>
        <w:t xml:space="preserve"> </w:t>
      </w:r>
      <w:r w:rsidR="00CC18A7" w:rsidRPr="00924EE4">
        <w:rPr>
          <w:b/>
          <w:szCs w:val="24"/>
          <w:lang w:val="tr-TR"/>
        </w:rPr>
        <w:t>1</w:t>
      </w:r>
      <w:r w:rsidR="008A126F">
        <w:rPr>
          <w:b/>
          <w:szCs w:val="24"/>
          <w:lang w:val="tr-TR"/>
        </w:rPr>
        <w:t xml:space="preserve"> </w:t>
      </w:r>
      <w:r w:rsidR="002B0081" w:rsidRPr="00924EE4">
        <w:rPr>
          <w:b/>
          <w:szCs w:val="24"/>
          <w:lang w:val="tr-TR"/>
        </w:rPr>
        <w:t>Adet</w:t>
      </w:r>
    </w:p>
    <w:p w:rsidR="002B0081" w:rsidRPr="00924EE4" w:rsidRDefault="00E516C5" w:rsidP="002B0081">
      <w:pPr>
        <w:ind w:left="708" w:firstLine="708"/>
        <w:jc w:val="both"/>
        <w:rPr>
          <w:b/>
          <w:szCs w:val="24"/>
          <w:lang w:val="tr-TR"/>
        </w:rPr>
      </w:pPr>
      <w:r w:rsidRPr="00924EE4">
        <w:rPr>
          <w:b/>
          <w:szCs w:val="24"/>
          <w:lang w:val="tr-TR"/>
        </w:rPr>
        <w:tab/>
      </w:r>
      <w:r w:rsidRPr="00924EE4">
        <w:rPr>
          <w:b/>
          <w:szCs w:val="24"/>
          <w:lang w:val="tr-TR"/>
        </w:rPr>
        <w:tab/>
        <w:t xml:space="preserve">Sinema Salonu Alanı: </w:t>
      </w:r>
      <w:r w:rsidR="002B0081" w:rsidRPr="00924EE4">
        <w:rPr>
          <w:b/>
          <w:szCs w:val="24"/>
          <w:lang w:val="tr-TR"/>
        </w:rPr>
        <w:t xml:space="preserve"> </w:t>
      </w:r>
      <w:r w:rsidR="00CC18A7" w:rsidRPr="00924EE4">
        <w:rPr>
          <w:b/>
          <w:szCs w:val="24"/>
          <w:lang w:val="tr-TR"/>
        </w:rPr>
        <w:t>81,35</w:t>
      </w:r>
      <w:r w:rsidR="002B0081" w:rsidRPr="00924EE4">
        <w:rPr>
          <w:b/>
          <w:szCs w:val="24"/>
          <w:lang w:val="tr-TR"/>
        </w:rPr>
        <w:t>m2</w:t>
      </w:r>
    </w:p>
    <w:p w:rsidR="000F5E49" w:rsidRPr="00FD5A70" w:rsidRDefault="002B0081" w:rsidP="00FD5A70">
      <w:pPr>
        <w:ind w:left="708" w:firstLine="708"/>
        <w:jc w:val="both"/>
        <w:rPr>
          <w:b/>
          <w:szCs w:val="24"/>
          <w:lang w:val="tr-TR"/>
        </w:rPr>
      </w:pPr>
      <w:r w:rsidRPr="00924EE4">
        <w:rPr>
          <w:b/>
          <w:szCs w:val="24"/>
          <w:lang w:val="tr-TR"/>
        </w:rPr>
        <w:tab/>
      </w:r>
      <w:r w:rsidRPr="00924EE4">
        <w:rPr>
          <w:b/>
          <w:szCs w:val="24"/>
          <w:lang w:val="tr-TR"/>
        </w:rPr>
        <w:tab/>
      </w:r>
    </w:p>
    <w:p w:rsidR="000F5E49" w:rsidRDefault="000F5E49" w:rsidP="006472AE">
      <w:pPr>
        <w:jc w:val="both"/>
        <w:rPr>
          <w:b/>
          <w:sz w:val="28"/>
          <w:szCs w:val="28"/>
          <w:lang w:val="tr-TR"/>
        </w:rPr>
      </w:pPr>
    </w:p>
    <w:p w:rsidR="00B746A5" w:rsidRDefault="00B746A5" w:rsidP="006472AE">
      <w:pPr>
        <w:jc w:val="both"/>
        <w:rPr>
          <w:b/>
          <w:sz w:val="28"/>
          <w:szCs w:val="28"/>
          <w:lang w:val="tr-TR"/>
        </w:rPr>
      </w:pPr>
    </w:p>
    <w:p w:rsidR="00B746A5" w:rsidRPr="00564731" w:rsidRDefault="00B746A5"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564731" w:rsidRDefault="00982FF1" w:rsidP="004F7CD7">
      <w:pPr>
        <w:ind w:left="708" w:firstLine="708"/>
        <w:jc w:val="both"/>
        <w:rPr>
          <w:b/>
          <w:sz w:val="28"/>
          <w:szCs w:val="28"/>
          <w:lang w:val="tr-TR"/>
        </w:rPr>
      </w:pPr>
      <w:r w:rsidRPr="00564731">
        <w:rPr>
          <w:b/>
          <w:color w:val="FF0000"/>
          <w:sz w:val="28"/>
          <w:szCs w:val="28"/>
          <w:lang w:val="tr-TR"/>
        </w:rPr>
        <w:lastRenderedPageBreak/>
        <w:tab/>
      </w:r>
      <w:r w:rsidRPr="00564731">
        <w:rPr>
          <w:b/>
          <w:sz w:val="28"/>
          <w:szCs w:val="28"/>
          <w:lang w:val="tr-TR"/>
        </w:rPr>
        <w:t xml:space="preserve">1.3.1. </w:t>
      </w:r>
      <w:r w:rsidR="00A43E1E" w:rsidRPr="00564731">
        <w:rPr>
          <w:b/>
          <w:sz w:val="28"/>
          <w:szCs w:val="28"/>
          <w:lang w:val="tr-TR"/>
        </w:rPr>
        <w:t>Akademik</w:t>
      </w:r>
      <w:r w:rsidRPr="00564731">
        <w:rPr>
          <w:b/>
          <w:sz w:val="28"/>
          <w:szCs w:val="28"/>
          <w:lang w:val="tr-TR"/>
        </w:rPr>
        <w:t xml:space="preserve"> Personel Hizmet Alanları</w:t>
      </w:r>
    </w:p>
    <w:p w:rsidR="00982FF1" w:rsidRPr="00564731" w:rsidRDefault="00982FF1" w:rsidP="004F7CD7">
      <w:pPr>
        <w:ind w:left="708" w:firstLine="708"/>
        <w:jc w:val="both"/>
        <w:rPr>
          <w:b/>
          <w:color w:val="FF0000"/>
          <w:sz w:val="28"/>
          <w:szCs w:val="28"/>
          <w:lang w:val="tr-TR"/>
        </w:rPr>
      </w:pPr>
    </w:p>
    <w:tbl>
      <w:tblPr>
        <w:tblStyle w:val="TabloKlavuzu"/>
        <w:tblW w:w="0" w:type="auto"/>
        <w:tblInd w:w="860" w:type="dxa"/>
        <w:tblLook w:val="01E0"/>
      </w:tblPr>
      <w:tblGrid>
        <w:gridCol w:w="2527"/>
        <w:gridCol w:w="1800"/>
        <w:gridCol w:w="1238"/>
        <w:gridCol w:w="1842"/>
      </w:tblGrid>
      <w:tr w:rsidR="00982FF1" w:rsidRPr="00564731">
        <w:tc>
          <w:tcPr>
            <w:tcW w:w="2527" w:type="dxa"/>
            <w:tcBorders>
              <w:bottom w:val="single" w:sz="4" w:space="0" w:color="auto"/>
            </w:tcBorders>
            <w:shd w:val="clear" w:color="auto" w:fill="99CC00"/>
          </w:tcPr>
          <w:p w:rsidR="00982FF1" w:rsidRPr="00564731" w:rsidRDefault="00982FF1" w:rsidP="004F7CD7">
            <w:pPr>
              <w:jc w:val="both"/>
              <w:rPr>
                <w:b/>
                <w:sz w:val="28"/>
                <w:szCs w:val="28"/>
                <w:lang w:val="tr-TR"/>
              </w:rPr>
            </w:pPr>
          </w:p>
        </w:tc>
        <w:tc>
          <w:tcPr>
            <w:tcW w:w="1800" w:type="dxa"/>
            <w:tcBorders>
              <w:bottom w:val="single" w:sz="4" w:space="0" w:color="auto"/>
            </w:tcBorders>
            <w:shd w:val="clear" w:color="auto" w:fill="99CC00"/>
          </w:tcPr>
          <w:p w:rsidR="00A43E1E" w:rsidRPr="00564731" w:rsidRDefault="00982FF1" w:rsidP="00A43E1E">
            <w:pPr>
              <w:jc w:val="center"/>
              <w:rPr>
                <w:b/>
                <w:sz w:val="28"/>
                <w:szCs w:val="28"/>
                <w:lang w:val="tr-TR"/>
              </w:rPr>
            </w:pPr>
            <w:r w:rsidRPr="00564731">
              <w:rPr>
                <w:b/>
                <w:sz w:val="28"/>
                <w:szCs w:val="28"/>
                <w:lang w:val="tr-TR"/>
              </w:rPr>
              <w:t>Sayısı</w:t>
            </w:r>
          </w:p>
          <w:p w:rsidR="00982FF1" w:rsidRPr="00564731" w:rsidRDefault="00982FF1" w:rsidP="00A43E1E">
            <w:pPr>
              <w:jc w:val="center"/>
              <w:rPr>
                <w:b/>
                <w:sz w:val="28"/>
                <w:szCs w:val="28"/>
                <w:lang w:val="tr-TR"/>
              </w:rPr>
            </w:pPr>
            <w:r w:rsidRPr="00564731">
              <w:rPr>
                <w:b/>
                <w:sz w:val="28"/>
                <w:szCs w:val="28"/>
                <w:lang w:val="tr-TR"/>
              </w:rPr>
              <w:t>(Adet)</w:t>
            </w:r>
          </w:p>
        </w:tc>
        <w:tc>
          <w:tcPr>
            <w:tcW w:w="1238" w:type="dxa"/>
            <w:tcBorders>
              <w:bottom w:val="single" w:sz="4" w:space="0" w:color="auto"/>
            </w:tcBorders>
            <w:shd w:val="clear" w:color="auto" w:fill="99CC00"/>
          </w:tcPr>
          <w:p w:rsidR="00A43E1E" w:rsidRPr="00564731" w:rsidRDefault="00982FF1" w:rsidP="00A43E1E">
            <w:pPr>
              <w:jc w:val="center"/>
              <w:rPr>
                <w:b/>
                <w:sz w:val="28"/>
                <w:szCs w:val="28"/>
                <w:lang w:val="tr-TR"/>
              </w:rPr>
            </w:pPr>
            <w:r w:rsidRPr="00564731">
              <w:rPr>
                <w:b/>
                <w:sz w:val="28"/>
                <w:szCs w:val="28"/>
                <w:lang w:val="tr-TR"/>
              </w:rPr>
              <w:t>Alanı</w:t>
            </w:r>
          </w:p>
          <w:p w:rsidR="00982FF1" w:rsidRPr="00564731" w:rsidRDefault="00982FF1" w:rsidP="00A43E1E">
            <w:pPr>
              <w:jc w:val="center"/>
              <w:rPr>
                <w:b/>
                <w:sz w:val="28"/>
                <w:szCs w:val="28"/>
                <w:lang w:val="tr-TR"/>
              </w:rPr>
            </w:pPr>
            <w:r w:rsidRPr="00564731">
              <w:rPr>
                <w:b/>
                <w:sz w:val="28"/>
                <w:szCs w:val="28"/>
                <w:lang w:val="tr-TR"/>
              </w:rPr>
              <w:t>(m2)</w:t>
            </w:r>
          </w:p>
        </w:tc>
        <w:tc>
          <w:tcPr>
            <w:tcW w:w="1842" w:type="dxa"/>
            <w:tcBorders>
              <w:bottom w:val="single" w:sz="4" w:space="0" w:color="auto"/>
            </w:tcBorders>
            <w:shd w:val="clear" w:color="auto" w:fill="99CC00"/>
          </w:tcPr>
          <w:p w:rsidR="00982FF1" w:rsidRPr="00564731" w:rsidRDefault="00982FF1" w:rsidP="00A43E1E">
            <w:pPr>
              <w:jc w:val="center"/>
              <w:rPr>
                <w:b/>
                <w:sz w:val="28"/>
                <w:szCs w:val="28"/>
                <w:lang w:val="tr-TR"/>
              </w:rPr>
            </w:pPr>
            <w:r w:rsidRPr="00564731">
              <w:rPr>
                <w:b/>
                <w:sz w:val="28"/>
                <w:szCs w:val="28"/>
                <w:lang w:val="tr-TR"/>
              </w:rPr>
              <w:t>Kullanan Sayısı</w:t>
            </w:r>
            <w:r w:rsidR="00A43E1E" w:rsidRPr="00564731">
              <w:rPr>
                <w:b/>
                <w:sz w:val="28"/>
                <w:szCs w:val="28"/>
                <w:lang w:val="tr-TR"/>
              </w:rPr>
              <w:t xml:space="preserve"> (Kişi)</w:t>
            </w:r>
          </w:p>
        </w:tc>
      </w:tr>
      <w:tr w:rsidR="00982FF1" w:rsidRPr="00564731">
        <w:tc>
          <w:tcPr>
            <w:tcW w:w="2527" w:type="dxa"/>
            <w:tcBorders>
              <w:bottom w:val="single" w:sz="4" w:space="0" w:color="auto"/>
            </w:tcBorders>
            <w:shd w:val="clear" w:color="auto" w:fill="FF9900"/>
          </w:tcPr>
          <w:p w:rsidR="00982FF1" w:rsidRPr="00924EE4" w:rsidRDefault="00A43E1E" w:rsidP="004F7CD7">
            <w:pPr>
              <w:jc w:val="both"/>
              <w:rPr>
                <w:b/>
                <w:szCs w:val="24"/>
                <w:lang w:val="tr-TR"/>
              </w:rPr>
            </w:pPr>
            <w:r w:rsidRPr="00924EE4">
              <w:rPr>
                <w:b/>
                <w:szCs w:val="24"/>
                <w:lang w:val="tr-TR"/>
              </w:rPr>
              <w:t xml:space="preserve">Çalışma Odası      </w:t>
            </w:r>
          </w:p>
        </w:tc>
        <w:tc>
          <w:tcPr>
            <w:tcW w:w="1800" w:type="dxa"/>
            <w:tcBorders>
              <w:bottom w:val="single" w:sz="4" w:space="0" w:color="auto"/>
            </w:tcBorders>
            <w:shd w:val="clear" w:color="auto" w:fill="FF9900"/>
          </w:tcPr>
          <w:p w:rsidR="00982FF1" w:rsidRPr="00A8757D" w:rsidRDefault="003A03F3" w:rsidP="00E516C5">
            <w:pPr>
              <w:jc w:val="center"/>
              <w:rPr>
                <w:szCs w:val="24"/>
                <w:lang w:val="tr-TR"/>
              </w:rPr>
            </w:pPr>
            <w:r w:rsidRPr="00A8757D">
              <w:rPr>
                <w:szCs w:val="24"/>
                <w:lang w:val="tr-TR"/>
              </w:rPr>
              <w:t>1</w:t>
            </w:r>
            <w:r w:rsidR="003D481A" w:rsidRPr="00A8757D">
              <w:rPr>
                <w:szCs w:val="24"/>
                <w:lang w:val="tr-TR"/>
              </w:rPr>
              <w:t>23</w:t>
            </w:r>
          </w:p>
        </w:tc>
        <w:tc>
          <w:tcPr>
            <w:tcW w:w="1238" w:type="dxa"/>
            <w:tcBorders>
              <w:bottom w:val="single" w:sz="4" w:space="0" w:color="auto"/>
            </w:tcBorders>
            <w:shd w:val="clear" w:color="auto" w:fill="FF9900"/>
          </w:tcPr>
          <w:p w:rsidR="00982FF1" w:rsidRPr="00A8757D" w:rsidRDefault="003D481A" w:rsidP="00E516C5">
            <w:pPr>
              <w:jc w:val="center"/>
              <w:rPr>
                <w:szCs w:val="24"/>
                <w:lang w:val="tr-TR"/>
              </w:rPr>
            </w:pPr>
            <w:r w:rsidRPr="00A8757D">
              <w:rPr>
                <w:szCs w:val="24"/>
                <w:lang w:val="tr-TR"/>
              </w:rPr>
              <w:t>20</w:t>
            </w:r>
            <w:r w:rsidR="00262E01" w:rsidRPr="00A8757D">
              <w:rPr>
                <w:szCs w:val="24"/>
                <w:lang w:val="tr-TR"/>
              </w:rPr>
              <w:t>5</w:t>
            </w:r>
            <w:r w:rsidR="003A03F3" w:rsidRPr="00A8757D">
              <w:rPr>
                <w:szCs w:val="24"/>
                <w:lang w:val="tr-TR"/>
              </w:rPr>
              <w:t>6</w:t>
            </w:r>
            <w:r w:rsidR="000A1D08" w:rsidRPr="00A8757D">
              <w:rPr>
                <w:szCs w:val="24"/>
                <w:lang w:val="tr-TR"/>
              </w:rPr>
              <w:t>,85</w:t>
            </w:r>
          </w:p>
        </w:tc>
        <w:tc>
          <w:tcPr>
            <w:tcW w:w="1842" w:type="dxa"/>
            <w:tcBorders>
              <w:bottom w:val="single" w:sz="4" w:space="0" w:color="auto"/>
            </w:tcBorders>
            <w:shd w:val="clear" w:color="auto" w:fill="FF9900"/>
          </w:tcPr>
          <w:p w:rsidR="00982FF1" w:rsidRPr="00A8757D" w:rsidRDefault="00824E6D" w:rsidP="00E516C5">
            <w:pPr>
              <w:jc w:val="center"/>
              <w:rPr>
                <w:szCs w:val="24"/>
                <w:lang w:val="tr-TR"/>
              </w:rPr>
            </w:pPr>
            <w:r w:rsidRPr="00A8757D">
              <w:rPr>
                <w:szCs w:val="24"/>
                <w:lang w:val="tr-TR"/>
              </w:rPr>
              <w:t>1</w:t>
            </w:r>
            <w:r w:rsidR="003D481A" w:rsidRPr="00A8757D">
              <w:rPr>
                <w:szCs w:val="24"/>
                <w:lang w:val="tr-TR"/>
              </w:rPr>
              <w:t>9</w:t>
            </w:r>
            <w:r w:rsidR="00262E01" w:rsidRPr="00A8757D">
              <w:rPr>
                <w:szCs w:val="24"/>
                <w:lang w:val="tr-TR"/>
              </w:rPr>
              <w:t>2</w:t>
            </w:r>
          </w:p>
        </w:tc>
      </w:tr>
      <w:tr w:rsidR="00982FF1" w:rsidRPr="00564731">
        <w:tc>
          <w:tcPr>
            <w:tcW w:w="2527" w:type="dxa"/>
            <w:shd w:val="clear" w:color="auto" w:fill="000080"/>
          </w:tcPr>
          <w:p w:rsidR="00982FF1" w:rsidRPr="00564731" w:rsidRDefault="00A43E1E" w:rsidP="004F7CD7">
            <w:pPr>
              <w:jc w:val="both"/>
              <w:rPr>
                <w:b/>
                <w:sz w:val="28"/>
                <w:szCs w:val="28"/>
                <w:lang w:val="tr-TR"/>
              </w:rPr>
            </w:pPr>
            <w:r w:rsidRPr="00564731">
              <w:rPr>
                <w:b/>
                <w:sz w:val="28"/>
                <w:szCs w:val="28"/>
                <w:lang w:val="tr-TR"/>
              </w:rPr>
              <w:t>Toplam</w:t>
            </w:r>
          </w:p>
        </w:tc>
        <w:tc>
          <w:tcPr>
            <w:tcW w:w="1800" w:type="dxa"/>
            <w:shd w:val="clear" w:color="auto" w:fill="000080"/>
          </w:tcPr>
          <w:p w:rsidR="00982FF1" w:rsidRPr="00564731" w:rsidRDefault="00E516C5" w:rsidP="00E516C5">
            <w:pPr>
              <w:jc w:val="center"/>
              <w:rPr>
                <w:b/>
                <w:sz w:val="28"/>
                <w:szCs w:val="28"/>
                <w:lang w:val="tr-TR"/>
              </w:rPr>
            </w:pPr>
            <w:r>
              <w:rPr>
                <w:b/>
                <w:sz w:val="28"/>
                <w:szCs w:val="28"/>
                <w:lang w:val="tr-TR"/>
              </w:rPr>
              <w:t>123</w:t>
            </w:r>
          </w:p>
        </w:tc>
        <w:tc>
          <w:tcPr>
            <w:tcW w:w="1238" w:type="dxa"/>
            <w:shd w:val="clear" w:color="auto" w:fill="000080"/>
          </w:tcPr>
          <w:p w:rsidR="00982FF1" w:rsidRPr="00564731" w:rsidRDefault="00E516C5" w:rsidP="00E516C5">
            <w:pPr>
              <w:jc w:val="center"/>
              <w:rPr>
                <w:b/>
                <w:sz w:val="28"/>
                <w:szCs w:val="28"/>
                <w:lang w:val="tr-TR"/>
              </w:rPr>
            </w:pPr>
            <w:r>
              <w:rPr>
                <w:b/>
                <w:sz w:val="28"/>
                <w:szCs w:val="28"/>
                <w:lang w:val="tr-TR"/>
              </w:rPr>
              <w:t>2056,85</w:t>
            </w:r>
          </w:p>
        </w:tc>
        <w:tc>
          <w:tcPr>
            <w:tcW w:w="1842" w:type="dxa"/>
            <w:shd w:val="clear" w:color="auto" w:fill="000080"/>
          </w:tcPr>
          <w:p w:rsidR="00982FF1" w:rsidRPr="00564731" w:rsidRDefault="00E516C5" w:rsidP="00E516C5">
            <w:pPr>
              <w:jc w:val="center"/>
              <w:rPr>
                <w:b/>
                <w:sz w:val="28"/>
                <w:szCs w:val="28"/>
                <w:lang w:val="tr-TR"/>
              </w:rPr>
            </w:pPr>
            <w:r>
              <w:rPr>
                <w:b/>
                <w:sz w:val="28"/>
                <w:szCs w:val="28"/>
                <w:lang w:val="tr-TR"/>
              </w:rPr>
              <w:t>192</w:t>
            </w:r>
          </w:p>
        </w:tc>
      </w:tr>
    </w:tbl>
    <w:p w:rsidR="004F7CD7" w:rsidRPr="00564731" w:rsidRDefault="004F7CD7" w:rsidP="004F7CD7">
      <w:pPr>
        <w:ind w:left="708" w:firstLine="708"/>
        <w:jc w:val="both"/>
        <w:rPr>
          <w:b/>
          <w:sz w:val="28"/>
          <w:szCs w:val="28"/>
          <w:lang w:val="tr-TR"/>
        </w:rPr>
      </w:pPr>
    </w:p>
    <w:p w:rsidR="00A43E1E" w:rsidRPr="00564731" w:rsidRDefault="00A43E1E" w:rsidP="00A43E1E">
      <w:pPr>
        <w:ind w:left="1416" w:firstLine="708"/>
        <w:jc w:val="both"/>
        <w:rPr>
          <w:b/>
          <w:sz w:val="28"/>
          <w:szCs w:val="28"/>
          <w:lang w:val="tr-TR"/>
        </w:rPr>
      </w:pPr>
      <w:r w:rsidRPr="00564731">
        <w:rPr>
          <w:b/>
          <w:sz w:val="28"/>
          <w:szCs w:val="28"/>
          <w:lang w:val="tr-TR"/>
        </w:rPr>
        <w:t>1.3.2. İdari Personel Hizmet Alanları</w:t>
      </w:r>
    </w:p>
    <w:p w:rsidR="00A43E1E" w:rsidRPr="00564731" w:rsidRDefault="00A43E1E" w:rsidP="00A43E1E">
      <w:pPr>
        <w:jc w:val="both"/>
        <w:rPr>
          <w:b/>
          <w:color w:val="FF0000"/>
          <w:sz w:val="28"/>
          <w:szCs w:val="28"/>
          <w:lang w:val="tr-TR"/>
        </w:rPr>
      </w:pPr>
    </w:p>
    <w:tbl>
      <w:tblPr>
        <w:tblStyle w:val="TabloKlavuzu"/>
        <w:tblW w:w="0" w:type="auto"/>
        <w:tblInd w:w="860" w:type="dxa"/>
        <w:tblLook w:val="01E0"/>
      </w:tblPr>
      <w:tblGrid>
        <w:gridCol w:w="2527"/>
        <w:gridCol w:w="1800"/>
        <w:gridCol w:w="1238"/>
        <w:gridCol w:w="1842"/>
      </w:tblGrid>
      <w:tr w:rsidR="00A43E1E" w:rsidRPr="00564731">
        <w:tc>
          <w:tcPr>
            <w:tcW w:w="2527" w:type="dxa"/>
            <w:tcBorders>
              <w:bottom w:val="single" w:sz="4" w:space="0" w:color="auto"/>
            </w:tcBorders>
            <w:shd w:val="clear" w:color="auto" w:fill="99CC00"/>
          </w:tcPr>
          <w:p w:rsidR="00A43E1E" w:rsidRPr="00564731" w:rsidRDefault="00A43E1E" w:rsidP="003010D0">
            <w:pPr>
              <w:jc w:val="both"/>
              <w:rPr>
                <w:b/>
                <w:sz w:val="28"/>
                <w:szCs w:val="28"/>
                <w:lang w:val="tr-TR"/>
              </w:rPr>
            </w:pPr>
          </w:p>
        </w:tc>
        <w:tc>
          <w:tcPr>
            <w:tcW w:w="1800" w:type="dxa"/>
            <w:tcBorders>
              <w:bottom w:val="single" w:sz="4" w:space="0" w:color="auto"/>
            </w:tcBorders>
            <w:shd w:val="clear" w:color="auto" w:fill="99CC00"/>
          </w:tcPr>
          <w:p w:rsidR="00A43E1E" w:rsidRPr="00564731" w:rsidRDefault="00A43E1E" w:rsidP="003010D0">
            <w:pPr>
              <w:jc w:val="center"/>
              <w:rPr>
                <w:b/>
                <w:sz w:val="28"/>
                <w:szCs w:val="28"/>
                <w:lang w:val="tr-TR"/>
              </w:rPr>
            </w:pPr>
            <w:r w:rsidRPr="00564731">
              <w:rPr>
                <w:b/>
                <w:sz w:val="28"/>
                <w:szCs w:val="28"/>
                <w:lang w:val="tr-TR"/>
              </w:rPr>
              <w:t>Sayısı</w:t>
            </w:r>
          </w:p>
          <w:p w:rsidR="00A43E1E" w:rsidRPr="00564731" w:rsidRDefault="00A43E1E" w:rsidP="003010D0">
            <w:pPr>
              <w:jc w:val="center"/>
              <w:rPr>
                <w:b/>
                <w:sz w:val="28"/>
                <w:szCs w:val="28"/>
                <w:lang w:val="tr-TR"/>
              </w:rPr>
            </w:pPr>
            <w:r w:rsidRPr="00564731">
              <w:rPr>
                <w:b/>
                <w:sz w:val="28"/>
                <w:szCs w:val="28"/>
                <w:lang w:val="tr-TR"/>
              </w:rPr>
              <w:t>(Adet)</w:t>
            </w:r>
          </w:p>
        </w:tc>
        <w:tc>
          <w:tcPr>
            <w:tcW w:w="1238" w:type="dxa"/>
            <w:tcBorders>
              <w:bottom w:val="single" w:sz="4" w:space="0" w:color="auto"/>
            </w:tcBorders>
            <w:shd w:val="clear" w:color="auto" w:fill="99CC00"/>
          </w:tcPr>
          <w:p w:rsidR="00A43E1E" w:rsidRPr="00564731" w:rsidRDefault="00A43E1E" w:rsidP="003010D0">
            <w:pPr>
              <w:jc w:val="center"/>
              <w:rPr>
                <w:b/>
                <w:sz w:val="28"/>
                <w:szCs w:val="28"/>
                <w:lang w:val="tr-TR"/>
              </w:rPr>
            </w:pPr>
            <w:r w:rsidRPr="00564731">
              <w:rPr>
                <w:b/>
                <w:sz w:val="28"/>
                <w:szCs w:val="28"/>
                <w:lang w:val="tr-TR"/>
              </w:rPr>
              <w:t>Alanı</w:t>
            </w:r>
          </w:p>
          <w:p w:rsidR="00A43E1E" w:rsidRPr="00564731" w:rsidRDefault="00A43E1E" w:rsidP="003010D0">
            <w:pPr>
              <w:jc w:val="center"/>
              <w:rPr>
                <w:b/>
                <w:sz w:val="28"/>
                <w:szCs w:val="28"/>
                <w:lang w:val="tr-TR"/>
              </w:rPr>
            </w:pPr>
            <w:r w:rsidRPr="00564731">
              <w:rPr>
                <w:b/>
                <w:sz w:val="28"/>
                <w:szCs w:val="28"/>
                <w:lang w:val="tr-TR"/>
              </w:rPr>
              <w:t>(m2)</w:t>
            </w:r>
          </w:p>
        </w:tc>
        <w:tc>
          <w:tcPr>
            <w:tcW w:w="1842" w:type="dxa"/>
            <w:tcBorders>
              <w:bottom w:val="single" w:sz="4" w:space="0" w:color="auto"/>
            </w:tcBorders>
            <w:shd w:val="clear" w:color="auto" w:fill="99CC00"/>
          </w:tcPr>
          <w:p w:rsidR="00A43E1E" w:rsidRPr="00564731" w:rsidRDefault="00A43E1E" w:rsidP="003010D0">
            <w:pPr>
              <w:jc w:val="center"/>
              <w:rPr>
                <w:b/>
                <w:sz w:val="28"/>
                <w:szCs w:val="28"/>
                <w:lang w:val="tr-TR"/>
              </w:rPr>
            </w:pPr>
            <w:r w:rsidRPr="00564731">
              <w:rPr>
                <w:b/>
                <w:sz w:val="28"/>
                <w:szCs w:val="28"/>
                <w:lang w:val="tr-TR"/>
              </w:rPr>
              <w:t>Kullanan Sayısı</w:t>
            </w:r>
          </w:p>
        </w:tc>
      </w:tr>
      <w:tr w:rsidR="00A43E1E" w:rsidRPr="00564731">
        <w:tc>
          <w:tcPr>
            <w:tcW w:w="2527" w:type="dxa"/>
            <w:shd w:val="clear" w:color="auto" w:fill="FF9900"/>
          </w:tcPr>
          <w:p w:rsidR="00A43E1E" w:rsidRPr="00924EE4" w:rsidRDefault="00A43E1E" w:rsidP="003010D0">
            <w:pPr>
              <w:jc w:val="both"/>
              <w:rPr>
                <w:b/>
                <w:szCs w:val="24"/>
                <w:lang w:val="tr-TR"/>
              </w:rPr>
            </w:pPr>
            <w:r w:rsidRPr="00924EE4">
              <w:rPr>
                <w:b/>
                <w:szCs w:val="24"/>
                <w:lang w:val="tr-TR"/>
              </w:rPr>
              <w:t>Servis</w:t>
            </w:r>
          </w:p>
        </w:tc>
        <w:tc>
          <w:tcPr>
            <w:tcW w:w="1800" w:type="dxa"/>
            <w:shd w:val="clear" w:color="auto" w:fill="FF9900"/>
          </w:tcPr>
          <w:p w:rsidR="00A43E1E" w:rsidRPr="00A8757D" w:rsidRDefault="00262E01" w:rsidP="00E516C5">
            <w:pPr>
              <w:jc w:val="center"/>
              <w:rPr>
                <w:szCs w:val="24"/>
                <w:lang w:val="tr-TR"/>
              </w:rPr>
            </w:pPr>
            <w:r w:rsidRPr="00A8757D">
              <w:rPr>
                <w:szCs w:val="24"/>
                <w:lang w:val="tr-TR"/>
              </w:rPr>
              <w:t>1</w:t>
            </w:r>
            <w:r w:rsidR="007E7BFC">
              <w:rPr>
                <w:szCs w:val="24"/>
                <w:lang w:val="tr-TR"/>
              </w:rPr>
              <w:t>7</w:t>
            </w:r>
          </w:p>
        </w:tc>
        <w:tc>
          <w:tcPr>
            <w:tcW w:w="1238" w:type="dxa"/>
            <w:shd w:val="clear" w:color="auto" w:fill="FF9900"/>
          </w:tcPr>
          <w:p w:rsidR="00A43E1E" w:rsidRPr="00A8757D" w:rsidRDefault="007E7BFC" w:rsidP="004C2F1B">
            <w:pPr>
              <w:jc w:val="center"/>
              <w:rPr>
                <w:szCs w:val="24"/>
                <w:lang w:val="tr-TR"/>
              </w:rPr>
            </w:pPr>
            <w:r>
              <w:rPr>
                <w:szCs w:val="24"/>
                <w:lang w:val="tr-TR"/>
              </w:rPr>
              <w:t>369</w:t>
            </w:r>
          </w:p>
        </w:tc>
        <w:tc>
          <w:tcPr>
            <w:tcW w:w="1842" w:type="dxa"/>
            <w:shd w:val="clear" w:color="auto" w:fill="FF9900"/>
          </w:tcPr>
          <w:p w:rsidR="00A43E1E" w:rsidRPr="00A8757D" w:rsidRDefault="007E7BFC" w:rsidP="00E516C5">
            <w:pPr>
              <w:jc w:val="center"/>
              <w:rPr>
                <w:szCs w:val="24"/>
                <w:lang w:val="tr-TR"/>
              </w:rPr>
            </w:pPr>
            <w:r>
              <w:rPr>
                <w:szCs w:val="24"/>
                <w:lang w:val="tr-TR"/>
              </w:rPr>
              <w:t>30</w:t>
            </w:r>
          </w:p>
        </w:tc>
      </w:tr>
      <w:tr w:rsidR="00A43E1E" w:rsidRPr="00564731">
        <w:tc>
          <w:tcPr>
            <w:tcW w:w="2527" w:type="dxa"/>
            <w:tcBorders>
              <w:bottom w:val="single" w:sz="4" w:space="0" w:color="auto"/>
            </w:tcBorders>
            <w:shd w:val="clear" w:color="auto" w:fill="FF9900"/>
          </w:tcPr>
          <w:p w:rsidR="00A43E1E" w:rsidRPr="00924EE4" w:rsidRDefault="00A43E1E" w:rsidP="003010D0">
            <w:pPr>
              <w:jc w:val="both"/>
              <w:rPr>
                <w:b/>
                <w:szCs w:val="24"/>
                <w:lang w:val="tr-TR"/>
              </w:rPr>
            </w:pPr>
            <w:r w:rsidRPr="00924EE4">
              <w:rPr>
                <w:b/>
                <w:szCs w:val="24"/>
                <w:lang w:val="tr-TR"/>
              </w:rPr>
              <w:t xml:space="preserve">Çalışma Odası      </w:t>
            </w:r>
          </w:p>
        </w:tc>
        <w:tc>
          <w:tcPr>
            <w:tcW w:w="1800" w:type="dxa"/>
            <w:tcBorders>
              <w:bottom w:val="single" w:sz="4" w:space="0" w:color="auto"/>
            </w:tcBorders>
            <w:shd w:val="clear" w:color="auto" w:fill="FF9900"/>
          </w:tcPr>
          <w:p w:rsidR="00A43E1E" w:rsidRPr="00A8757D" w:rsidRDefault="00C96D7E" w:rsidP="00E516C5">
            <w:pPr>
              <w:jc w:val="center"/>
              <w:rPr>
                <w:szCs w:val="24"/>
                <w:lang w:val="tr-TR"/>
              </w:rPr>
            </w:pPr>
            <w:r w:rsidRPr="00A8757D">
              <w:rPr>
                <w:szCs w:val="24"/>
                <w:lang w:val="tr-TR"/>
              </w:rPr>
              <w:t>7</w:t>
            </w:r>
            <w:r w:rsidR="004C2F1B">
              <w:rPr>
                <w:szCs w:val="24"/>
                <w:lang w:val="tr-TR"/>
              </w:rPr>
              <w:t>7</w:t>
            </w:r>
          </w:p>
        </w:tc>
        <w:tc>
          <w:tcPr>
            <w:tcW w:w="1238" w:type="dxa"/>
            <w:tcBorders>
              <w:bottom w:val="single" w:sz="4" w:space="0" w:color="auto"/>
            </w:tcBorders>
            <w:shd w:val="clear" w:color="auto" w:fill="FF9900"/>
          </w:tcPr>
          <w:p w:rsidR="00A43E1E" w:rsidRPr="00A8757D" w:rsidRDefault="00B76A4F" w:rsidP="007E7BFC">
            <w:pPr>
              <w:jc w:val="right"/>
              <w:rPr>
                <w:szCs w:val="24"/>
                <w:lang w:val="tr-TR"/>
              </w:rPr>
            </w:pPr>
            <w:r w:rsidRPr="00A8757D">
              <w:rPr>
                <w:szCs w:val="24"/>
                <w:lang w:val="tr-TR"/>
              </w:rPr>
              <w:t>1</w:t>
            </w:r>
            <w:r w:rsidR="00E516C5" w:rsidRPr="00A8757D">
              <w:rPr>
                <w:szCs w:val="24"/>
                <w:lang w:val="tr-TR"/>
              </w:rPr>
              <w:t>.</w:t>
            </w:r>
            <w:r w:rsidR="004C2F1B">
              <w:rPr>
                <w:szCs w:val="24"/>
                <w:lang w:val="tr-TR"/>
              </w:rPr>
              <w:t>401</w:t>
            </w:r>
            <w:r w:rsidR="000A1D08" w:rsidRPr="00A8757D">
              <w:rPr>
                <w:szCs w:val="24"/>
                <w:lang w:val="tr-TR"/>
              </w:rPr>
              <w:t>,</w:t>
            </w:r>
            <w:r w:rsidR="00051AC2" w:rsidRPr="00A8757D">
              <w:rPr>
                <w:szCs w:val="24"/>
                <w:lang w:val="tr-TR"/>
              </w:rPr>
              <w:t>04</w:t>
            </w:r>
          </w:p>
        </w:tc>
        <w:tc>
          <w:tcPr>
            <w:tcW w:w="1842" w:type="dxa"/>
            <w:tcBorders>
              <w:bottom w:val="single" w:sz="4" w:space="0" w:color="auto"/>
            </w:tcBorders>
            <w:shd w:val="clear" w:color="auto" w:fill="FF9900"/>
          </w:tcPr>
          <w:p w:rsidR="00A43E1E" w:rsidRPr="00A8757D" w:rsidRDefault="0054713D" w:rsidP="00E516C5">
            <w:pPr>
              <w:jc w:val="center"/>
              <w:rPr>
                <w:szCs w:val="24"/>
                <w:lang w:val="tr-TR"/>
              </w:rPr>
            </w:pPr>
            <w:r>
              <w:rPr>
                <w:szCs w:val="24"/>
                <w:lang w:val="tr-TR"/>
              </w:rPr>
              <w:t>96</w:t>
            </w:r>
          </w:p>
        </w:tc>
      </w:tr>
      <w:tr w:rsidR="00A43E1E" w:rsidRPr="00564731">
        <w:tc>
          <w:tcPr>
            <w:tcW w:w="2527" w:type="dxa"/>
            <w:shd w:val="clear" w:color="auto" w:fill="000080"/>
          </w:tcPr>
          <w:p w:rsidR="00A43E1E" w:rsidRPr="00564731" w:rsidRDefault="00A43E1E" w:rsidP="003010D0">
            <w:pPr>
              <w:jc w:val="both"/>
              <w:rPr>
                <w:b/>
                <w:sz w:val="28"/>
                <w:szCs w:val="28"/>
                <w:lang w:val="tr-TR"/>
              </w:rPr>
            </w:pPr>
            <w:r w:rsidRPr="00564731">
              <w:rPr>
                <w:b/>
                <w:sz w:val="28"/>
                <w:szCs w:val="28"/>
                <w:lang w:val="tr-TR"/>
              </w:rPr>
              <w:t>Toplam</w:t>
            </w:r>
          </w:p>
        </w:tc>
        <w:tc>
          <w:tcPr>
            <w:tcW w:w="1800" w:type="dxa"/>
            <w:shd w:val="clear" w:color="auto" w:fill="000080"/>
          </w:tcPr>
          <w:p w:rsidR="00A43E1E" w:rsidRPr="00564731" w:rsidRDefault="004C2F1B" w:rsidP="00E516C5">
            <w:pPr>
              <w:jc w:val="center"/>
              <w:rPr>
                <w:b/>
                <w:sz w:val="28"/>
                <w:szCs w:val="28"/>
                <w:lang w:val="tr-TR"/>
              </w:rPr>
            </w:pPr>
            <w:r>
              <w:rPr>
                <w:b/>
                <w:sz w:val="28"/>
                <w:szCs w:val="28"/>
                <w:lang w:val="tr-TR"/>
              </w:rPr>
              <w:t>94</w:t>
            </w:r>
          </w:p>
        </w:tc>
        <w:tc>
          <w:tcPr>
            <w:tcW w:w="1238" w:type="dxa"/>
            <w:shd w:val="clear" w:color="auto" w:fill="000080"/>
          </w:tcPr>
          <w:p w:rsidR="00A43E1E" w:rsidRPr="00564731" w:rsidRDefault="007E7BFC" w:rsidP="00E516C5">
            <w:pPr>
              <w:jc w:val="center"/>
              <w:rPr>
                <w:b/>
                <w:sz w:val="28"/>
                <w:szCs w:val="28"/>
                <w:lang w:val="tr-TR"/>
              </w:rPr>
            </w:pPr>
            <w:r>
              <w:rPr>
                <w:b/>
                <w:sz w:val="28"/>
                <w:szCs w:val="28"/>
                <w:lang w:val="tr-TR"/>
              </w:rPr>
              <w:t>1.</w:t>
            </w:r>
            <w:r w:rsidR="004C2F1B">
              <w:rPr>
                <w:b/>
                <w:sz w:val="28"/>
                <w:szCs w:val="28"/>
                <w:lang w:val="tr-TR"/>
              </w:rPr>
              <w:t>770</w:t>
            </w:r>
            <w:r w:rsidR="00E516C5">
              <w:rPr>
                <w:b/>
                <w:sz w:val="28"/>
                <w:szCs w:val="28"/>
                <w:lang w:val="tr-TR"/>
              </w:rPr>
              <w:t>,04</w:t>
            </w:r>
          </w:p>
        </w:tc>
        <w:tc>
          <w:tcPr>
            <w:tcW w:w="1842" w:type="dxa"/>
            <w:shd w:val="clear" w:color="auto" w:fill="000080"/>
          </w:tcPr>
          <w:p w:rsidR="00A43E1E" w:rsidRPr="00564731" w:rsidRDefault="00E516C5" w:rsidP="00E516C5">
            <w:pPr>
              <w:jc w:val="center"/>
              <w:rPr>
                <w:b/>
                <w:sz w:val="28"/>
                <w:szCs w:val="28"/>
                <w:lang w:val="tr-TR"/>
              </w:rPr>
            </w:pPr>
            <w:r>
              <w:rPr>
                <w:b/>
                <w:sz w:val="28"/>
                <w:szCs w:val="28"/>
                <w:lang w:val="tr-TR"/>
              </w:rPr>
              <w:t>1</w:t>
            </w:r>
            <w:r w:rsidR="0054713D">
              <w:rPr>
                <w:b/>
                <w:sz w:val="28"/>
                <w:szCs w:val="28"/>
                <w:lang w:val="tr-TR"/>
              </w:rPr>
              <w:t>26</w:t>
            </w:r>
          </w:p>
        </w:tc>
      </w:tr>
    </w:tbl>
    <w:p w:rsidR="00A43E1E" w:rsidRPr="00564731" w:rsidRDefault="00A43E1E" w:rsidP="00A43E1E">
      <w:pPr>
        <w:ind w:left="1416" w:firstLine="708"/>
        <w:jc w:val="both"/>
        <w:rPr>
          <w:b/>
          <w:sz w:val="28"/>
          <w:szCs w:val="28"/>
          <w:lang w:val="tr-TR"/>
        </w:rPr>
      </w:pPr>
    </w:p>
    <w:p w:rsidR="00A43E1E" w:rsidRPr="00564731" w:rsidRDefault="00A43E1E" w:rsidP="00A43E1E">
      <w:pPr>
        <w:ind w:left="1416" w:firstLine="708"/>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1.4- Ambar Alanları</w:t>
      </w:r>
    </w:p>
    <w:p w:rsidR="004F7CD7" w:rsidRPr="00564731" w:rsidRDefault="004F7CD7" w:rsidP="004F7CD7">
      <w:pPr>
        <w:ind w:left="708" w:firstLine="708"/>
        <w:jc w:val="both"/>
        <w:rPr>
          <w:b/>
          <w:sz w:val="28"/>
          <w:szCs w:val="28"/>
          <w:lang w:val="tr-TR"/>
        </w:rPr>
      </w:pPr>
    </w:p>
    <w:p w:rsidR="001E6AA4" w:rsidRPr="00564731" w:rsidRDefault="009E7828" w:rsidP="004F7CD7">
      <w:pPr>
        <w:ind w:left="708" w:firstLine="708"/>
        <w:jc w:val="both"/>
        <w:rPr>
          <w:b/>
          <w:sz w:val="28"/>
          <w:szCs w:val="28"/>
          <w:lang w:val="tr-TR"/>
        </w:rPr>
      </w:pPr>
      <w:r>
        <w:rPr>
          <w:b/>
          <w:sz w:val="28"/>
          <w:szCs w:val="28"/>
          <w:lang w:val="tr-TR"/>
        </w:rPr>
        <w:tab/>
        <w:t xml:space="preserve">Ambar Sayısı: </w:t>
      </w:r>
      <w:r w:rsidR="00FC38F1">
        <w:rPr>
          <w:b/>
          <w:sz w:val="28"/>
          <w:szCs w:val="28"/>
          <w:lang w:val="tr-TR"/>
        </w:rPr>
        <w:t>14</w:t>
      </w:r>
      <w:r w:rsidR="0020104D" w:rsidRPr="00564731">
        <w:rPr>
          <w:b/>
          <w:sz w:val="28"/>
          <w:szCs w:val="28"/>
          <w:lang w:val="tr-TR"/>
        </w:rPr>
        <w:t xml:space="preserve"> Adet</w:t>
      </w:r>
    </w:p>
    <w:p w:rsidR="004F7CD7" w:rsidRPr="00564731" w:rsidRDefault="0020104D" w:rsidP="004F7CD7">
      <w:pPr>
        <w:ind w:left="708" w:firstLine="708"/>
        <w:jc w:val="both"/>
        <w:rPr>
          <w:b/>
          <w:sz w:val="28"/>
          <w:szCs w:val="28"/>
          <w:lang w:val="tr-TR"/>
        </w:rPr>
      </w:pPr>
      <w:r w:rsidRPr="00564731">
        <w:rPr>
          <w:b/>
          <w:sz w:val="28"/>
          <w:szCs w:val="28"/>
          <w:lang w:val="tr-TR"/>
        </w:rPr>
        <w:tab/>
        <w:t>Ambar</w:t>
      </w:r>
      <w:r w:rsidR="009E7828">
        <w:rPr>
          <w:b/>
          <w:sz w:val="28"/>
          <w:szCs w:val="28"/>
          <w:lang w:val="tr-TR"/>
        </w:rPr>
        <w:t xml:space="preserve"> Alanı: </w:t>
      </w:r>
      <w:smartTag w:uri="urn:schemas-microsoft-com:office:smarttags" w:element="metricconverter">
        <w:smartTagPr>
          <w:attr w:name="ProductID" w:val="721 m2"/>
        </w:smartTagPr>
        <w:r w:rsidR="00FC38F1">
          <w:rPr>
            <w:b/>
            <w:sz w:val="28"/>
            <w:szCs w:val="28"/>
            <w:lang w:val="tr-TR"/>
          </w:rPr>
          <w:t>721</w:t>
        </w:r>
        <w:r w:rsidR="004F7CD7" w:rsidRPr="00564731">
          <w:rPr>
            <w:b/>
            <w:sz w:val="28"/>
            <w:szCs w:val="28"/>
            <w:lang w:val="tr-TR"/>
          </w:rPr>
          <w:t xml:space="preserve"> m2</w:t>
        </w:r>
      </w:smartTag>
    </w:p>
    <w:p w:rsidR="004F7CD7" w:rsidRPr="00564731" w:rsidRDefault="004F7CD7"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p>
    <w:p w:rsidR="0020104D" w:rsidRPr="00564731" w:rsidRDefault="0020104D" w:rsidP="0020104D">
      <w:pPr>
        <w:ind w:left="708" w:firstLine="708"/>
        <w:jc w:val="both"/>
        <w:rPr>
          <w:b/>
          <w:sz w:val="28"/>
          <w:szCs w:val="28"/>
          <w:lang w:val="tr-TR"/>
        </w:rPr>
      </w:pPr>
    </w:p>
    <w:p w:rsidR="0020104D" w:rsidRPr="00564731" w:rsidRDefault="009E7828" w:rsidP="0020104D">
      <w:pPr>
        <w:ind w:left="708" w:firstLine="708"/>
        <w:jc w:val="both"/>
        <w:rPr>
          <w:b/>
          <w:sz w:val="28"/>
          <w:szCs w:val="28"/>
          <w:lang w:val="tr-TR"/>
        </w:rPr>
      </w:pPr>
      <w:r>
        <w:rPr>
          <w:b/>
          <w:sz w:val="28"/>
          <w:szCs w:val="28"/>
          <w:lang w:val="tr-TR"/>
        </w:rPr>
        <w:tab/>
        <w:t xml:space="preserve">Arşiv Sayısı: </w:t>
      </w:r>
      <w:r w:rsidR="00FF7760">
        <w:rPr>
          <w:b/>
          <w:sz w:val="28"/>
          <w:szCs w:val="28"/>
          <w:lang w:val="tr-TR"/>
        </w:rPr>
        <w:t>7</w:t>
      </w:r>
      <w:r w:rsidR="0020104D" w:rsidRPr="00564731">
        <w:rPr>
          <w:b/>
          <w:sz w:val="28"/>
          <w:szCs w:val="28"/>
          <w:lang w:val="tr-TR"/>
        </w:rPr>
        <w:t>Adet</w:t>
      </w:r>
    </w:p>
    <w:p w:rsidR="004F7CD7" w:rsidRPr="00564731" w:rsidRDefault="009E7828" w:rsidP="0020104D">
      <w:pPr>
        <w:ind w:left="708" w:firstLine="708"/>
        <w:jc w:val="both"/>
        <w:rPr>
          <w:b/>
          <w:sz w:val="28"/>
          <w:szCs w:val="28"/>
          <w:lang w:val="tr-TR"/>
        </w:rPr>
      </w:pPr>
      <w:r>
        <w:rPr>
          <w:b/>
          <w:sz w:val="28"/>
          <w:szCs w:val="28"/>
          <w:lang w:val="tr-TR"/>
        </w:rPr>
        <w:tab/>
        <w:t xml:space="preserve">Arşiv Alanı: </w:t>
      </w:r>
      <w:smartTag w:uri="urn:schemas-microsoft-com:office:smarttags" w:element="metricconverter">
        <w:smartTagPr>
          <w:attr w:name="ProductID" w:val="459,73 m2"/>
        </w:smartTagPr>
        <w:r w:rsidR="00FF7760">
          <w:rPr>
            <w:b/>
            <w:sz w:val="28"/>
            <w:szCs w:val="28"/>
            <w:lang w:val="tr-TR"/>
          </w:rPr>
          <w:t>459</w:t>
        </w:r>
        <w:r w:rsidR="000A1D08">
          <w:rPr>
            <w:b/>
            <w:sz w:val="28"/>
            <w:szCs w:val="28"/>
            <w:lang w:val="tr-TR"/>
          </w:rPr>
          <w:t>,73</w:t>
        </w:r>
        <w:r w:rsidR="0020104D" w:rsidRPr="00564731">
          <w:rPr>
            <w:b/>
            <w:sz w:val="28"/>
            <w:szCs w:val="28"/>
            <w:lang w:val="tr-TR"/>
          </w:rPr>
          <w:t xml:space="preserve"> m2</w:t>
        </w:r>
      </w:smartTag>
    </w:p>
    <w:p w:rsidR="004F7CD7" w:rsidRPr="00564731" w:rsidRDefault="004F7CD7" w:rsidP="006472AE">
      <w:pPr>
        <w:jc w:val="both"/>
        <w:rPr>
          <w:b/>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9E7828" w:rsidP="0020104D">
      <w:pPr>
        <w:ind w:left="708" w:firstLine="708"/>
        <w:jc w:val="both"/>
        <w:rPr>
          <w:b/>
          <w:sz w:val="28"/>
          <w:szCs w:val="28"/>
          <w:lang w:val="tr-TR"/>
        </w:rPr>
      </w:pPr>
      <w:r>
        <w:rPr>
          <w:b/>
          <w:sz w:val="28"/>
          <w:szCs w:val="28"/>
          <w:lang w:val="tr-TR"/>
        </w:rPr>
        <w:tab/>
        <w:t xml:space="preserve">Atölye Sayısı: </w:t>
      </w:r>
      <w:r w:rsidR="00447BA0">
        <w:rPr>
          <w:b/>
          <w:sz w:val="28"/>
          <w:szCs w:val="28"/>
          <w:lang w:val="tr-TR"/>
        </w:rPr>
        <w:t>4</w:t>
      </w:r>
      <w:r w:rsidR="0020104D" w:rsidRPr="00564731">
        <w:rPr>
          <w:b/>
          <w:sz w:val="28"/>
          <w:szCs w:val="28"/>
          <w:lang w:val="tr-TR"/>
        </w:rPr>
        <w:t xml:space="preserve"> Adet</w:t>
      </w:r>
    </w:p>
    <w:p w:rsidR="0020104D" w:rsidRPr="00564731" w:rsidRDefault="009E7828" w:rsidP="0020104D">
      <w:pPr>
        <w:jc w:val="both"/>
        <w:rPr>
          <w:b/>
          <w:sz w:val="28"/>
          <w:szCs w:val="28"/>
          <w:lang w:val="tr-TR"/>
        </w:rPr>
      </w:pPr>
      <w:r>
        <w:rPr>
          <w:b/>
          <w:sz w:val="28"/>
          <w:szCs w:val="28"/>
          <w:lang w:val="tr-TR"/>
        </w:rPr>
        <w:tab/>
      </w:r>
      <w:r>
        <w:rPr>
          <w:b/>
          <w:sz w:val="28"/>
          <w:szCs w:val="28"/>
          <w:lang w:val="tr-TR"/>
        </w:rPr>
        <w:tab/>
      </w:r>
      <w:r>
        <w:rPr>
          <w:b/>
          <w:sz w:val="28"/>
          <w:szCs w:val="28"/>
          <w:lang w:val="tr-TR"/>
        </w:rPr>
        <w:tab/>
        <w:t xml:space="preserve">Atölye Alanı: </w:t>
      </w:r>
      <w:smartTag w:uri="urn:schemas-microsoft-com:office:smarttags" w:element="metricconverter">
        <w:smartTagPr>
          <w:attr w:name="ProductID" w:val="257 m2"/>
        </w:smartTagPr>
        <w:r w:rsidR="00447BA0">
          <w:rPr>
            <w:b/>
            <w:sz w:val="28"/>
            <w:szCs w:val="28"/>
            <w:lang w:val="tr-TR"/>
          </w:rPr>
          <w:t>257</w:t>
        </w:r>
        <w:r w:rsidR="0020104D" w:rsidRPr="00564731">
          <w:rPr>
            <w:b/>
            <w:sz w:val="28"/>
            <w:szCs w:val="28"/>
            <w:lang w:val="tr-TR"/>
          </w:rPr>
          <w:t xml:space="preserve"> m2</w:t>
        </w:r>
      </w:smartTag>
    </w:p>
    <w:p w:rsidR="00250C9E" w:rsidRPr="00564731" w:rsidRDefault="00250C9E" w:rsidP="0020104D">
      <w:pPr>
        <w:jc w:val="both"/>
        <w:rPr>
          <w:b/>
          <w:sz w:val="28"/>
          <w:szCs w:val="28"/>
          <w:lang w:val="tr-TR"/>
        </w:rPr>
      </w:pPr>
    </w:p>
    <w:p w:rsidR="00925D8A" w:rsidRDefault="00925D8A" w:rsidP="00A43E1E">
      <w:pPr>
        <w:ind w:left="708" w:firstLine="708"/>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B746A5" w:rsidRDefault="00B746A5" w:rsidP="00250C9E">
      <w:pPr>
        <w:pStyle w:val="Balk3"/>
        <w:ind w:firstLine="708"/>
        <w:rPr>
          <w:rFonts w:ascii="Times New Roman" w:hAnsi="Times New Roman" w:cs="Times New Roman"/>
          <w:b/>
          <w:i w:val="0"/>
          <w:iCs/>
          <w:color w:val="0000FF"/>
          <w:sz w:val="28"/>
          <w:szCs w:val="28"/>
          <w:lang w:val="tr-TR"/>
        </w:rPr>
      </w:pPr>
    </w:p>
    <w:p w:rsidR="00B746A5" w:rsidRDefault="00B746A5" w:rsidP="00250C9E">
      <w:pPr>
        <w:pStyle w:val="Balk3"/>
        <w:ind w:firstLine="708"/>
        <w:rPr>
          <w:rFonts w:ascii="Times New Roman" w:hAnsi="Times New Roman" w:cs="Times New Roman"/>
          <w:b/>
          <w:i w:val="0"/>
          <w:iCs/>
          <w:color w:val="0000FF"/>
          <w:sz w:val="28"/>
          <w:szCs w:val="28"/>
          <w:lang w:val="tr-TR"/>
        </w:rPr>
      </w:pPr>
    </w:p>
    <w:p w:rsidR="00B746A5" w:rsidRDefault="00B746A5" w:rsidP="00250C9E">
      <w:pPr>
        <w:pStyle w:val="Balk3"/>
        <w:ind w:firstLine="708"/>
        <w:rPr>
          <w:rFonts w:ascii="Times New Roman" w:hAnsi="Times New Roman" w:cs="Times New Roman"/>
          <w:b/>
          <w:i w:val="0"/>
          <w:iCs/>
          <w:color w:val="0000FF"/>
          <w:sz w:val="28"/>
          <w:szCs w:val="28"/>
          <w:lang w:val="tr-TR"/>
        </w:rPr>
      </w:pPr>
    </w:p>
    <w:p w:rsidR="00B746A5" w:rsidRPr="00B746A5" w:rsidRDefault="00B746A5" w:rsidP="00B746A5">
      <w:pPr>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2- Örgüt Yapısı</w:t>
      </w:r>
    </w:p>
    <w:p w:rsidR="00250C9E" w:rsidRPr="00564731" w:rsidRDefault="00250C9E" w:rsidP="00250C9E">
      <w:pPr>
        <w:jc w:val="both"/>
        <w:rPr>
          <w:lang w:val="tr-TR"/>
        </w:rPr>
      </w:pPr>
    </w:p>
    <w:p w:rsidR="00CB258F" w:rsidRPr="000500DA" w:rsidRDefault="000500DA" w:rsidP="0061668F">
      <w:pPr>
        <w:tabs>
          <w:tab w:val="left" w:pos="142"/>
        </w:tabs>
        <w:spacing w:after="120" w:line="240" w:lineRule="atLeast"/>
        <w:jc w:val="both"/>
        <w:rPr>
          <w:szCs w:val="24"/>
          <w:lang w:val="tr-TR"/>
        </w:rPr>
      </w:pPr>
      <w:r>
        <w:rPr>
          <w:sz w:val="22"/>
          <w:szCs w:val="22"/>
          <w:lang w:val="tr-TR"/>
        </w:rPr>
        <w:lastRenderedPageBreak/>
        <w:t xml:space="preserve">         </w:t>
      </w:r>
      <w:r w:rsidR="00CB258F" w:rsidRPr="000500DA">
        <w:rPr>
          <w:szCs w:val="24"/>
          <w:lang w:val="tr-TR"/>
        </w:rPr>
        <w:t xml:space="preserve">Ahi Evran Üniversitesi’nin yönetim ve organizasyonu 2547 sayılı yasa hükümlerine göre belirlenmiştir. Üniversitenin yönetim organları Rektör, Üniversite Senatosu ve Üniversite Yönetim Kuruludur. </w:t>
      </w:r>
    </w:p>
    <w:p w:rsidR="00CB258F" w:rsidRPr="000500DA" w:rsidRDefault="008A21F3" w:rsidP="0061668F">
      <w:pPr>
        <w:pStyle w:val="NormalWeb"/>
        <w:spacing w:before="0" w:beforeAutospacing="0" w:after="120" w:afterAutospacing="0" w:line="240" w:lineRule="atLeast"/>
        <w:jc w:val="both"/>
      </w:pPr>
      <w:r>
        <w:rPr>
          <w:b/>
        </w:rPr>
        <w:t xml:space="preserve">        </w:t>
      </w:r>
      <w:r w:rsidR="00CB258F" w:rsidRPr="000500DA">
        <w:rPr>
          <w:b/>
        </w:rPr>
        <w:t>Rektör</w:t>
      </w:r>
      <w:r w:rsidR="00CB258F" w:rsidRPr="000500DA">
        <w:t>, profesör akademik unvanına sahip kişiler arasından görevdeki rektörün çağrısı ile toplanacak üniversite öğretim üyeleri tarafından seçilecek altı aday arasından Yüksek Öğretim Kurulu</w:t>
      </w:r>
      <w:r w:rsidR="0091708E">
        <w:t>’</w:t>
      </w:r>
      <w:r w:rsidR="00CB258F" w:rsidRPr="000500DA">
        <w:t>nca belirlenen üç aday içinden Cumhurbaşkanı</w:t>
      </w:r>
      <w:r w:rsidR="0091708E">
        <w:t>’</w:t>
      </w:r>
      <w:r w:rsidR="00CB258F" w:rsidRPr="000500DA">
        <w:t xml:space="preserve">nca dört yıl süre ile atanır. İki dönemden fazla rektörlük yapılamaz. Rektör, üniversitenin tüzel kişiliğini temsil eder ve üniversitenin en üst yöneticisidir. Rektör, çalışmalarında kendisine yardım etmek üzere, üniversitenin aylıklı profesörleri arasından en çok üç kişiyi rektör yardımcısı olarak seçer. </w:t>
      </w:r>
    </w:p>
    <w:p w:rsidR="00CB258F" w:rsidRPr="000500DA" w:rsidRDefault="008A21F3" w:rsidP="0061668F">
      <w:pPr>
        <w:spacing w:after="120" w:line="240" w:lineRule="atLeast"/>
        <w:jc w:val="both"/>
        <w:rPr>
          <w:szCs w:val="24"/>
          <w:lang w:val="tr-TR"/>
        </w:rPr>
      </w:pPr>
      <w:r>
        <w:rPr>
          <w:b/>
          <w:szCs w:val="24"/>
          <w:lang w:val="tr-TR"/>
        </w:rPr>
        <w:t xml:space="preserve">        </w:t>
      </w:r>
      <w:r w:rsidR="00CB258F" w:rsidRPr="000500DA">
        <w:rPr>
          <w:b/>
          <w:szCs w:val="24"/>
          <w:lang w:val="tr-TR"/>
        </w:rPr>
        <w:t>Senato</w:t>
      </w:r>
      <w:r w:rsidR="00CB258F" w:rsidRPr="000500DA">
        <w:rPr>
          <w:szCs w:val="24"/>
          <w:lang w:val="tr-TR"/>
        </w:rPr>
        <w:t>, rektörün başkanlığında, rektör yardımcıları, dekanlar ve her fakülteden fakülte kurullarınca üç yıl için seçilecek birer öğretim üyesi ile rektörlüğe bağlı enstitü ve yüksekokul müdürlerinden teşekkül eder. Senato, üniversitenin akademik organı olarak işlev görür. Bu kapsamda üniversitenin eğitim-öğretim, bilimsel araştırma ve yayım faaliyetlerinin esasları hakkında karar almak ve Üniversite Yönetim Kurulu</w:t>
      </w:r>
      <w:r w:rsidR="00A907E4">
        <w:rPr>
          <w:szCs w:val="24"/>
          <w:lang w:val="tr-TR"/>
        </w:rPr>
        <w:t>’</w:t>
      </w:r>
      <w:r w:rsidR="00CB258F" w:rsidRPr="000500DA">
        <w:rPr>
          <w:szCs w:val="24"/>
          <w:lang w:val="tr-TR"/>
        </w:rPr>
        <w:t xml:space="preserve">na üye seçmek temel görevleri arasındadır. </w:t>
      </w:r>
    </w:p>
    <w:p w:rsidR="00CB258F" w:rsidRPr="000500DA" w:rsidRDefault="008A21F3" w:rsidP="0061668F">
      <w:pPr>
        <w:spacing w:after="120" w:line="240" w:lineRule="atLeast"/>
        <w:jc w:val="both"/>
        <w:rPr>
          <w:szCs w:val="24"/>
          <w:lang w:val="tr-TR"/>
        </w:rPr>
      </w:pPr>
      <w:r>
        <w:rPr>
          <w:b/>
          <w:szCs w:val="24"/>
          <w:lang w:val="tr-TR"/>
        </w:rPr>
        <w:t xml:space="preserve">       </w:t>
      </w:r>
      <w:r w:rsidR="00CB258F" w:rsidRPr="000500DA">
        <w:rPr>
          <w:b/>
          <w:szCs w:val="24"/>
          <w:lang w:val="tr-TR"/>
        </w:rPr>
        <w:t>Üniversite Yönetim Kurulu</w:t>
      </w:r>
      <w:r w:rsidR="00CB258F" w:rsidRPr="000500DA">
        <w:rPr>
          <w:szCs w:val="24"/>
          <w:lang w:val="tr-TR"/>
        </w:rPr>
        <w:t xml:space="preserve">; rektörün başkanlığında dekanlardan, üniversiteye bağlı değişik öğretim birim ve alanlarını temsil edecek şekilde senato tarafınca dört yıl için seçilecek üç profesörden oluşur. Üniversite Yönetim Kurulu idari faaliyetlerde rektöre yardımcı bir organ olarak işlev görmektedir. </w:t>
      </w:r>
    </w:p>
    <w:p w:rsidR="00CB258F" w:rsidRPr="000500DA" w:rsidRDefault="008A21F3" w:rsidP="0061668F">
      <w:pPr>
        <w:pStyle w:val="NormalWeb"/>
        <w:spacing w:before="0" w:beforeAutospacing="0" w:after="120" w:afterAutospacing="0" w:line="240" w:lineRule="atLeast"/>
        <w:jc w:val="both"/>
      </w:pPr>
      <w:r>
        <w:t xml:space="preserve">        </w:t>
      </w:r>
      <w:r w:rsidR="00CB258F" w:rsidRPr="000500DA">
        <w:t xml:space="preserve">Fakülte, Enstitü ve Yüksekokul düzeyinde yönetim organları aşağıdaki gibidir: </w:t>
      </w:r>
    </w:p>
    <w:p w:rsidR="00CB258F" w:rsidRPr="000500DA" w:rsidRDefault="008A21F3" w:rsidP="0061668F">
      <w:pPr>
        <w:pStyle w:val="NormalWeb"/>
        <w:spacing w:before="0" w:beforeAutospacing="0" w:after="120" w:afterAutospacing="0" w:line="240" w:lineRule="atLeast"/>
        <w:jc w:val="both"/>
      </w:pPr>
      <w:r>
        <w:rPr>
          <w:b/>
        </w:rPr>
        <w:t xml:space="preserve">        </w:t>
      </w:r>
      <w:r w:rsidR="00CB258F" w:rsidRPr="000500DA">
        <w:rPr>
          <w:b/>
        </w:rPr>
        <w:t>Fakülte organları</w:t>
      </w:r>
      <w:r w:rsidR="00CB258F" w:rsidRPr="000500DA">
        <w:t>; Dekan, Fakülte Kurulu ve Fakülte Yönetim Kurulu</w:t>
      </w:r>
      <w:r w:rsidR="00A907E4">
        <w:t>’</w:t>
      </w:r>
      <w:r w:rsidR="00CB258F" w:rsidRPr="000500DA">
        <w:t xml:space="preserve">ndan oluşur. </w:t>
      </w:r>
    </w:p>
    <w:p w:rsidR="00CB258F" w:rsidRPr="000500DA" w:rsidRDefault="0061668F" w:rsidP="0061668F">
      <w:pPr>
        <w:pStyle w:val="NormalWeb"/>
        <w:spacing w:before="0" w:beforeAutospacing="0" w:after="120" w:afterAutospacing="0" w:line="240" w:lineRule="atLeast"/>
        <w:jc w:val="both"/>
      </w:pPr>
      <w:r>
        <w:rPr>
          <w:b/>
        </w:rPr>
        <w:t xml:space="preserve">        </w:t>
      </w:r>
      <w:r w:rsidR="00CB258F" w:rsidRPr="000500DA">
        <w:rPr>
          <w:b/>
        </w:rPr>
        <w:t>Enstitü Organları</w:t>
      </w:r>
      <w:r w:rsidR="00CB258F" w:rsidRPr="000500DA">
        <w:t>; Enstitü Müdürü, Enstitü Kurulu ve Enstitü Yönetim Kurulu</w:t>
      </w:r>
      <w:r w:rsidR="00A907E4">
        <w:t>’</w:t>
      </w:r>
      <w:r w:rsidR="00CB258F" w:rsidRPr="000500DA">
        <w:t xml:space="preserve">ndan oluşur. </w:t>
      </w:r>
    </w:p>
    <w:p w:rsidR="00CB258F" w:rsidRPr="000500DA" w:rsidRDefault="008A21F3" w:rsidP="0061668F">
      <w:pPr>
        <w:pStyle w:val="NormalWeb"/>
        <w:spacing w:before="0" w:beforeAutospacing="0" w:after="120" w:afterAutospacing="0" w:line="240" w:lineRule="atLeast"/>
        <w:jc w:val="both"/>
      </w:pPr>
      <w:r>
        <w:rPr>
          <w:b/>
        </w:rPr>
        <w:t xml:space="preserve">        </w:t>
      </w:r>
      <w:r w:rsidR="00CB258F" w:rsidRPr="000500DA">
        <w:rPr>
          <w:b/>
        </w:rPr>
        <w:t>Yüksekokul Organları</w:t>
      </w:r>
      <w:r w:rsidR="00CB258F" w:rsidRPr="000500DA">
        <w:t>; Yüksekokul Müdürü, Yüksekokul Kurulu ve Yüksekokul Yönetim Kurulu</w:t>
      </w:r>
      <w:r w:rsidR="00A907E4">
        <w:t>’</w:t>
      </w:r>
      <w:r w:rsidR="00CB258F" w:rsidRPr="000500DA">
        <w:t>ndan oluşur.</w:t>
      </w:r>
    </w:p>
    <w:p w:rsidR="00CB258F" w:rsidRPr="000500DA" w:rsidRDefault="008A21F3" w:rsidP="0061668F">
      <w:pPr>
        <w:pStyle w:val="NormalWeb"/>
        <w:spacing w:before="0" w:beforeAutospacing="0" w:after="120" w:afterAutospacing="0" w:line="240" w:lineRule="atLeast"/>
        <w:jc w:val="both"/>
      </w:pPr>
      <w:r>
        <w:t xml:space="preserve">         </w:t>
      </w:r>
      <w:r w:rsidR="00CB258F" w:rsidRPr="000500DA">
        <w:t>Fakülte</w:t>
      </w:r>
      <w:r w:rsidR="00CB258F" w:rsidRPr="000500DA">
        <w:rPr>
          <w:b/>
        </w:rPr>
        <w:t xml:space="preserve"> </w:t>
      </w:r>
      <w:r w:rsidR="00CB258F" w:rsidRPr="000500DA">
        <w:t>ve yüksekokullar bölüm, anabilim dalı ve bilim dalı olarak yapılanır.</w:t>
      </w:r>
    </w:p>
    <w:p w:rsidR="00CB258F" w:rsidRPr="004A7DE6" w:rsidRDefault="008A21F3" w:rsidP="0061668F">
      <w:pPr>
        <w:pStyle w:val="NormalWeb"/>
        <w:spacing w:before="0" w:beforeAutospacing="0" w:after="120" w:afterAutospacing="0" w:line="240" w:lineRule="atLeast"/>
        <w:jc w:val="both"/>
        <w:rPr>
          <w:sz w:val="23"/>
          <w:szCs w:val="23"/>
        </w:rPr>
      </w:pPr>
      <w:r>
        <w:t xml:space="preserve">        </w:t>
      </w:r>
      <w:r w:rsidR="00E378D3">
        <w:t xml:space="preserve"> </w:t>
      </w:r>
      <w:r w:rsidR="00CB258F" w:rsidRPr="000500DA">
        <w:t xml:space="preserve">Üniversitenin, akademik </w:t>
      </w:r>
      <w:r w:rsidR="00D34664">
        <w:t xml:space="preserve">ve idari </w:t>
      </w:r>
      <w:r w:rsidR="00CB258F" w:rsidRPr="000500DA">
        <w:t xml:space="preserve">organizasyon yapısı </w:t>
      </w:r>
      <w:r w:rsidR="00200500">
        <w:t xml:space="preserve">aşağıdaki şekillerde </w:t>
      </w:r>
      <w:r w:rsidR="00CB258F" w:rsidRPr="000500DA">
        <w:t>gösterilmiştir</w:t>
      </w:r>
      <w:r w:rsidR="00014671">
        <w:t>:</w:t>
      </w:r>
      <w:r w:rsidR="00014671">
        <w:rPr>
          <w:sz w:val="23"/>
          <w:szCs w:val="23"/>
        </w:rPr>
        <w:br/>
      </w:r>
    </w:p>
    <w:p w:rsidR="00250C9E" w:rsidRDefault="00250C9E"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61668F">
      <w:pPr>
        <w:pStyle w:val="BodyText2"/>
        <w:tabs>
          <w:tab w:val="clear" w:pos="2340"/>
        </w:tabs>
        <w:spacing w:after="120" w:line="240" w:lineRule="atLeast"/>
        <w:ind w:left="0" w:firstLine="708"/>
        <w:rPr>
          <w:rFonts w:ascii="Times New Roman" w:hAnsi="Times New Roman" w:cs="Times New Roman"/>
          <w:b/>
          <w:i/>
          <w:szCs w:val="22"/>
          <w:lang w:val="tr-TR"/>
        </w:rPr>
      </w:pPr>
    </w:p>
    <w:p w:rsidR="000500DA" w:rsidRDefault="000500DA" w:rsidP="00250C9E">
      <w:pPr>
        <w:pStyle w:val="BodyText2"/>
        <w:tabs>
          <w:tab w:val="clear" w:pos="2340"/>
        </w:tabs>
        <w:spacing w:before="100" w:beforeAutospacing="1" w:after="100" w:afterAutospacing="1" w:line="240" w:lineRule="auto"/>
        <w:ind w:left="0" w:firstLine="708"/>
        <w:rPr>
          <w:rFonts w:ascii="Times New Roman" w:hAnsi="Times New Roman" w:cs="Times New Roman"/>
          <w:b/>
          <w:i/>
          <w:szCs w:val="22"/>
          <w:lang w:val="tr-TR"/>
        </w:rPr>
      </w:pPr>
    </w:p>
    <w:p w:rsidR="000500DA" w:rsidRPr="00C51E9C" w:rsidRDefault="000500DA" w:rsidP="00C51E9C">
      <w:pPr>
        <w:pStyle w:val="BodyText2"/>
        <w:tabs>
          <w:tab w:val="clear" w:pos="2340"/>
          <w:tab w:val="left" w:pos="5505"/>
        </w:tabs>
        <w:spacing w:before="100" w:beforeAutospacing="1" w:after="100" w:afterAutospacing="1" w:line="240" w:lineRule="auto"/>
        <w:ind w:left="0"/>
        <w:rPr>
          <w:rFonts w:ascii="Times New Roman" w:hAnsi="Times New Roman" w:cs="Times New Roman"/>
          <w:b/>
          <w:i/>
          <w:szCs w:val="22"/>
          <w:lang w:val="tr-TR"/>
        </w:rPr>
        <w:sectPr w:rsidR="000500DA" w:rsidRPr="00C51E9C" w:rsidSect="00EE0087">
          <w:pgSz w:w="11906" w:h="16838"/>
          <w:pgMar w:top="1418" w:right="1418" w:bottom="1418" w:left="1418" w:header="709" w:footer="709" w:gutter="0"/>
          <w:pgNumType w:start="2"/>
          <w:cols w:space="708"/>
          <w:docGrid w:linePitch="360"/>
        </w:sectPr>
      </w:pPr>
    </w:p>
    <w:p w:rsidR="000500DA" w:rsidRPr="004A7DE6" w:rsidRDefault="000500DA" w:rsidP="000500DA">
      <w:pPr>
        <w:rPr>
          <w:sz w:val="23"/>
          <w:szCs w:val="23"/>
          <w:lang w:val="tr-TR"/>
        </w:rPr>
      </w:pPr>
      <w:r w:rsidRPr="004A7DE6">
        <w:rPr>
          <w:noProof/>
          <w:sz w:val="23"/>
          <w:szCs w:val="23"/>
          <w:lang w:val="tr-TR" w:eastAsia="tr-TR"/>
        </w:rPr>
        <w:lastRenderedPageBreak/>
        <w:pict>
          <v:group id="_x0000_s1321" style="position:absolute;margin-left:-36pt;margin-top:-9pt;width:746.05pt;height:486pt;z-index:251650560" coordorigin="338,158" coordsize="16380,9000">
            <v:group id="_x0000_s1322" style="position:absolute;left:338;top:698;width:16380;height:8460" coordorigin="338,698" coordsize="16380,8460">
              <v:group id="_x0000_s1323" style="position:absolute;left:12758;top:4838;width:1440;height:1980" coordorigin="12758,4837" coordsize="1440,1980">
                <v:line id="_x0000_s1324" style="position:absolute" from="12938,4837" to="12938,5197" strokeweight="2.25pt"/>
                <v:rect id="_x0000_s1325" style="position:absolute;left:12758;top:5197;width:1260;height:720" fillcolor="#cff">
                  <v:textbox style="mso-next-textbox:#_x0000_s1325">
                    <w:txbxContent>
                      <w:p w:rsidR="00F0479E" w:rsidRPr="004A7DE6" w:rsidRDefault="00F0479E" w:rsidP="000500DA">
                        <w:pPr>
                          <w:rPr>
                            <w:sz w:val="15"/>
                            <w:szCs w:val="15"/>
                          </w:rPr>
                        </w:pPr>
                        <w:r w:rsidRPr="004A7DE6">
                          <w:rPr>
                            <w:sz w:val="15"/>
                            <w:szCs w:val="15"/>
                          </w:rPr>
                          <w:t>KÜTP. VE DÖK. DAİ.BŞK.</w:t>
                        </w:r>
                      </w:p>
                    </w:txbxContent>
                  </v:textbox>
                </v:rect>
                <v:line id="_x0000_s1326" style="position:absolute" from="12938,5917" to="12938,6637"/>
                <v:group id="_x0000_s1327" style="position:absolute;left:12938;top:6277;width:1260;height:540" coordorigin="4478,5738" coordsize="1260,360">
                  <v:line id="_x0000_s1328" style="position:absolute" from="4478,5918" to="4658,5918"/>
                  <v:rect id="_x0000_s1329" style="position:absolute;left:4658;top:5738;width:1080;height:360" fillcolor="#cff">
                    <v:textbox style="mso-next-textbox:#_x0000_s1329">
                      <w:txbxContent>
                        <w:p w:rsidR="00F0479E" w:rsidRPr="004A7DE6" w:rsidRDefault="000C6F0C" w:rsidP="000500DA">
                          <w:pPr>
                            <w:rPr>
                              <w:sz w:val="15"/>
                              <w:szCs w:val="15"/>
                            </w:rPr>
                          </w:pPr>
                          <w:r>
                            <w:rPr>
                              <w:sz w:val="15"/>
                              <w:szCs w:val="15"/>
                            </w:rPr>
                            <w:t>Kütüphane Şb. M</w:t>
                          </w:r>
                          <w:r w:rsidR="00F0479E" w:rsidRPr="004A7DE6">
                            <w:rPr>
                              <w:sz w:val="15"/>
                              <w:szCs w:val="15"/>
                            </w:rPr>
                            <w:t>d</w:t>
                          </w:r>
                        </w:p>
                      </w:txbxContent>
                    </v:textbox>
                  </v:rect>
                </v:group>
              </v:group>
              <v:group id="_x0000_s1330" style="position:absolute;left:338;top:698;width:16380;height:8460" coordorigin="338,698" coordsize="16380,8460">
                <v:group id="_x0000_s1331" style="position:absolute;left:338;top:4838;width:2520;height:4320" coordorigin="338,4838" coordsize="2520,4320">
                  <v:line id="_x0000_s1332" style="position:absolute" from="338,4838" to="338,8978"/>
                  <v:group id="_x0000_s1333" style="position:absolute;left:338;top:7718;width:2520;height:1440" coordorigin="338,5272" coordsize="2520,1440">
                    <v:group id="_x0000_s1334" style="position:absolute;left:338;top:5272;width:2520;height:360" coordorigin="4478,5738" coordsize="1260,360">
                      <v:line id="_x0000_s1335" style="position:absolute" from="4478,5918" to="4658,5918"/>
                      <v:rect id="_x0000_s1336" style="position:absolute;left:4658;top:5738;width:1080;height:360" fillcolor="#cff">
                        <v:textbox style="mso-next-textbox:#_x0000_s1336">
                          <w:txbxContent>
                            <w:p w:rsidR="00F0479E" w:rsidRPr="004A7DE6" w:rsidRDefault="00F0479E" w:rsidP="000500DA">
                              <w:pPr>
                                <w:rPr>
                                  <w:sz w:val="15"/>
                                  <w:szCs w:val="15"/>
                                </w:rPr>
                              </w:pPr>
                              <w:r w:rsidRPr="004A7DE6">
                                <w:rPr>
                                  <w:sz w:val="15"/>
                                  <w:szCs w:val="15"/>
                                </w:rPr>
                                <w:t>FAKÜLTE İDA.. ÖRG.</w:t>
                              </w:r>
                            </w:p>
                          </w:txbxContent>
                        </v:textbox>
                      </v:rect>
                    </v:group>
                    <v:group id="_x0000_s1337" style="position:absolute;left:338;top:5812;width:2520;height:360" coordorigin="4478,5738" coordsize="1260,360">
                      <v:line id="_x0000_s1338" style="position:absolute" from="4478,5918" to="4658,5918"/>
                      <v:rect id="_x0000_s1339" style="position:absolute;left:4658;top:5738;width:1080;height:360" fillcolor="#cff">
                        <v:textbox style="mso-next-textbox:#_x0000_s1339">
                          <w:txbxContent>
                            <w:p w:rsidR="00F0479E" w:rsidRPr="004A7DE6" w:rsidRDefault="00F0479E" w:rsidP="000500DA">
                              <w:pPr>
                                <w:rPr>
                                  <w:sz w:val="15"/>
                                  <w:szCs w:val="15"/>
                                </w:rPr>
                              </w:pPr>
                              <w:r w:rsidRPr="004A7DE6">
                                <w:rPr>
                                  <w:sz w:val="15"/>
                                  <w:szCs w:val="15"/>
                                </w:rPr>
                                <w:t xml:space="preserve">ENSTİTÜ İDA. ÖRG. </w:t>
                              </w:r>
                            </w:p>
                          </w:txbxContent>
                        </v:textbox>
                      </v:rect>
                    </v:group>
                    <v:group id="_x0000_s1340" style="position:absolute;left:338;top:6352;width:2520;height:360" coordorigin="4478,5738" coordsize="1260,360">
                      <v:line id="_x0000_s1341" style="position:absolute" from="4478,5918" to="4658,5918"/>
                      <v:rect id="_x0000_s1342" style="position:absolute;left:4658;top:5738;width:1080;height:360" fillcolor="#cff">
                        <v:textbox style="mso-next-textbox:#_x0000_s1342">
                          <w:txbxContent>
                            <w:p w:rsidR="00F0479E" w:rsidRPr="004A7DE6" w:rsidRDefault="00F0479E" w:rsidP="000500DA">
                              <w:pPr>
                                <w:rPr>
                                  <w:sz w:val="15"/>
                                  <w:szCs w:val="15"/>
                                </w:rPr>
                              </w:pPr>
                              <w:r w:rsidRPr="004A7DE6">
                                <w:rPr>
                                  <w:sz w:val="15"/>
                                  <w:szCs w:val="15"/>
                                </w:rPr>
                                <w:t xml:space="preserve">Y.OKUL İDA. ÖRG. </w:t>
                              </w:r>
                            </w:p>
                          </w:txbxContent>
                        </v:textbox>
                      </v:rect>
                    </v:group>
                  </v:group>
                </v:group>
                <v:group id="_x0000_s1343" style="position:absolute;left:341;top:698;width:16377;height:8280" coordorigin="341,698" coordsize="16377,8280">
                  <v:group id="_x0000_s1344" style="position:absolute;left:341;top:698;width:16377;height:8279" coordorigin="341,698" coordsize="16377,8279">
                    <v:rect id="_x0000_s1345" style="position:absolute;left:7358;top:698;width:3420;height:540" fillcolor="#cff" strokeweight="2pt">
                      <v:textbox style="mso-next-textbox:#_x0000_s1345">
                        <w:txbxContent>
                          <w:p w:rsidR="00F0479E" w:rsidRPr="0032736B" w:rsidRDefault="00F0479E" w:rsidP="000500DA">
                            <w:pPr>
                              <w:jc w:val="center"/>
                              <w:rPr>
                                <w:b/>
                                <w:sz w:val="20"/>
                              </w:rPr>
                            </w:pPr>
                            <w:r w:rsidRPr="0032736B">
                              <w:rPr>
                                <w:b/>
                                <w:sz w:val="20"/>
                              </w:rPr>
                              <w:t>REKTÖR</w:t>
                            </w:r>
                          </w:p>
                        </w:txbxContent>
                      </v:textbox>
                    </v:rect>
                    <v:rect id="_x0000_s1346" style="position:absolute;left:3398;top:1778;width:3240;height:540" fillcolor="#cff" strokeweight="2pt">
                      <v:textbox style="mso-next-textbox:#_x0000_s1346">
                        <w:txbxContent>
                          <w:p w:rsidR="00F0479E" w:rsidRPr="0032736B" w:rsidRDefault="00F0479E" w:rsidP="000500DA">
                            <w:pPr>
                              <w:jc w:val="center"/>
                              <w:rPr>
                                <w:b/>
                                <w:sz w:val="20"/>
                              </w:rPr>
                            </w:pPr>
                            <w:r w:rsidRPr="0032736B">
                              <w:rPr>
                                <w:b/>
                                <w:sz w:val="20"/>
                              </w:rPr>
                              <w:t>REKTÖR YARDIMCISI</w:t>
                            </w:r>
                          </w:p>
                        </w:txbxContent>
                      </v:textbox>
                    </v:rect>
                    <v:rect id="_x0000_s1347" style="position:absolute;left:11498;top:1778;width:3060;height:540" fillcolor="#cff" strokeweight="2pt">
                      <v:textbox style="mso-next-textbox:#_x0000_s1347">
                        <w:txbxContent>
                          <w:p w:rsidR="00F0479E" w:rsidRPr="0032736B" w:rsidRDefault="00F0479E" w:rsidP="000500DA">
                            <w:pPr>
                              <w:jc w:val="center"/>
                              <w:rPr>
                                <w:b/>
                                <w:sz w:val="20"/>
                              </w:rPr>
                            </w:pPr>
                            <w:r w:rsidRPr="0032736B">
                              <w:rPr>
                                <w:b/>
                                <w:sz w:val="20"/>
                              </w:rPr>
                              <w:t>REKTÖR YARDIMCISI</w:t>
                            </w:r>
                          </w:p>
                        </w:txbxContent>
                      </v:textbox>
                    </v:rect>
                    <v:group id="_x0000_s1348" style="position:absolute;left:5198;top:1238;width:8100;height:540" coordorigin="2318,1598" coordsize="10620,1080">
                      <v:group id="_x0000_s1349" style="position:absolute;left:2318;top:1598;width:10620;height:720" coordorigin="2498,1598" coordsize="10620,720">
                        <v:line id="_x0000_s1350" style="position:absolute" from="8078,1598" to="8078,2318" strokeweight="2.25pt"/>
                        <v:line id="_x0000_s1351" style="position:absolute;flip:x" from="2498,2318" to="8078,2318" strokeweight="2.25pt"/>
                        <v:line id="_x0000_s1352" style="position:absolute" from="8078,2318" to="13118,2318" strokeweight="2.25pt"/>
                      </v:group>
                      <v:line id="_x0000_s1353" style="position:absolute" from="2318,2318" to="2318,2678" strokeweight="2.25pt"/>
                      <v:line id="_x0000_s1354" style="position:absolute" from="12938,2318" to="12938,2678" strokeweight="2.25pt"/>
                    </v:group>
                    <v:line id="_x0000_s1355" style="position:absolute;flip:x" from="8978,1560" to="9020,2498" strokeweight="2.25pt"/>
                    <v:rect id="_x0000_s1356" style="position:absolute;left:7358;top:2498;width:3240;height:540" fillcolor="#cff" strokeweight="2pt">
                      <v:textbox style="mso-next-textbox:#_x0000_s1356">
                        <w:txbxContent>
                          <w:p w:rsidR="00F0479E" w:rsidRPr="0032736B" w:rsidRDefault="00F0479E" w:rsidP="000500DA">
                            <w:pPr>
                              <w:jc w:val="center"/>
                              <w:rPr>
                                <w:b/>
                                <w:sz w:val="20"/>
                              </w:rPr>
                            </w:pPr>
                            <w:r w:rsidRPr="0032736B">
                              <w:rPr>
                                <w:b/>
                                <w:sz w:val="20"/>
                              </w:rPr>
                              <w:t>GENEL SEKRETER</w:t>
                            </w:r>
                          </w:p>
                        </w:txbxContent>
                      </v:textbox>
                    </v:rect>
                    <v:line id="_x0000_s1357" style="position:absolute" from="8978,3036" to="8978,4836" strokeweight="2.25pt"/>
                    <v:rect id="_x0000_s1358" style="position:absolute;left:4658;top:3578;width:3240;height:540" fillcolor="#cff" strokeweight="2pt">
                      <v:textbox style="mso-next-textbox:#_x0000_s1358">
                        <w:txbxContent>
                          <w:p w:rsidR="00F0479E" w:rsidRPr="0032736B" w:rsidRDefault="00F0479E" w:rsidP="000500DA">
                            <w:pPr>
                              <w:jc w:val="center"/>
                              <w:rPr>
                                <w:b/>
                                <w:sz w:val="20"/>
                              </w:rPr>
                            </w:pPr>
                            <w:r w:rsidRPr="0032736B">
                              <w:rPr>
                                <w:b/>
                                <w:sz w:val="20"/>
                              </w:rPr>
                              <w:t>GENEL SEKRETER YRD.</w:t>
                            </w:r>
                          </w:p>
                        </w:txbxContent>
                      </v:textbox>
                    </v:rect>
                    <v:line id="_x0000_s1359" style="position:absolute;flip:x" from="6458,3216" to="8978,3216"/>
                    <v:line id="_x0000_s1360" style="position:absolute" from="6458,3216" to="6458,3576"/>
                    <v:line id="_x0000_s1361" style="position:absolute" from="341,4837" to="16358,4837" strokeweight="2.25pt"/>
                    <v:group id="_x0000_s1362" style="position:absolute;left:15638;top:4837;width:1080;height:1080" coordorigin="15638,4837" coordsize="1080,1080">
                      <v:line id="_x0000_s1363" style="position:absolute" from="16358,4837" to="16358,5197" strokeweight="2.25pt"/>
                      <v:rect id="_x0000_s1364" style="position:absolute;left:15638;top:5197;width:1080;height:720" fillcolor="#cff">
                        <v:textbox style="mso-next-textbox:#_x0000_s1364">
                          <w:txbxContent>
                            <w:p w:rsidR="00F0479E" w:rsidRPr="00715A25" w:rsidRDefault="00F0479E" w:rsidP="000500DA">
                              <w:pPr>
                                <w:rPr>
                                  <w:sz w:val="15"/>
                                  <w:szCs w:val="15"/>
                                  <w:lang w:val="tr-TR"/>
                                </w:rPr>
                              </w:pPr>
                              <w:r w:rsidRPr="00715A25">
                                <w:rPr>
                                  <w:sz w:val="15"/>
                                  <w:szCs w:val="15"/>
                                  <w:lang w:val="tr-TR"/>
                                </w:rPr>
                                <w:t>SAVUNMA UZM.</w:t>
                              </w:r>
                            </w:p>
                          </w:txbxContent>
                        </v:textbox>
                      </v:rect>
                    </v:group>
                    <v:group id="_x0000_s1365" style="position:absolute;left:698;top:4837;width:1620;height:2340" coordorigin="698,4837" coordsize="1620,2340">
                      <v:line id="_x0000_s1366" style="position:absolute" from="878,4837" to="878,5197" strokeweight="2.25pt"/>
                      <v:rect id="_x0000_s1367" style="position:absolute;left:698;top:5197;width:1260;height:540" fillcolor="#cff">
                        <v:textbox style="mso-next-textbox:#_x0000_s1367">
                          <w:txbxContent>
                            <w:p w:rsidR="00F0479E" w:rsidRPr="004A7DE6" w:rsidRDefault="00F0479E" w:rsidP="000500DA">
                              <w:pPr>
                                <w:rPr>
                                  <w:sz w:val="15"/>
                                  <w:szCs w:val="15"/>
                                </w:rPr>
                              </w:pPr>
                              <w:r w:rsidRPr="004A7DE6">
                                <w:rPr>
                                  <w:sz w:val="15"/>
                                  <w:szCs w:val="15"/>
                                </w:rPr>
                                <w:t>HUKUK MÜŞAV.</w:t>
                              </w:r>
                            </w:p>
                          </w:txbxContent>
                        </v:textbox>
                      </v:rect>
                      <v:group id="_x0000_s1368" style="position:absolute;left:878;top:5737;width:1440;height:1440" coordorigin="1058,5918" coordsize="1440,1440">
                        <v:line id="_x0000_s1369" style="position:absolute" from="1058,5918" to="1058,6998"/>
                        <v:line id="_x0000_s1370" style="position:absolute" from="1058,6278" to="1238,6278"/>
                        <v:line id="_x0000_s1371" style="position:absolute" from="1058,6998" to="1238,6998"/>
                        <v:group id="_x0000_s1372" style="position:absolute;left:1238;top:6098;width:1260;height:1260" coordorigin="1238,6098" coordsize="1260,1260">
                          <v:rect id="_x0000_s1373" style="position:absolute;left:1238;top:6098;width:1260;height:540" fillcolor="#cff">
                            <v:textbox style="mso-next-textbox:#_x0000_s1373">
                              <w:txbxContent>
                                <w:p w:rsidR="00F0479E" w:rsidRPr="004A7DE6" w:rsidRDefault="00F0479E" w:rsidP="000500DA">
                                  <w:pPr>
                                    <w:rPr>
                                      <w:sz w:val="15"/>
                                      <w:szCs w:val="15"/>
                                    </w:rPr>
                                  </w:pPr>
                                  <w:r w:rsidRPr="004A7DE6">
                                    <w:rPr>
                                      <w:sz w:val="15"/>
                                      <w:szCs w:val="15"/>
                                    </w:rPr>
                                    <w:t>Soruşturma Şb.. Md.liği</w:t>
                                  </w:r>
                                </w:p>
                              </w:txbxContent>
                            </v:textbox>
                          </v:rect>
                          <v:rect id="_x0000_s1374" style="position:absolute;left:1238;top:6818;width:1260;height:540" fillcolor="#cff">
                            <v:textbox style="mso-next-textbox:#_x0000_s1374">
                              <w:txbxContent>
                                <w:p w:rsidR="00F0479E" w:rsidRPr="004A7DE6" w:rsidRDefault="00F0479E" w:rsidP="000500DA">
                                  <w:pPr>
                                    <w:rPr>
                                      <w:sz w:val="15"/>
                                      <w:szCs w:val="15"/>
                                    </w:rPr>
                                  </w:pPr>
                                  <w:r w:rsidRPr="004A7DE6">
                                    <w:rPr>
                                      <w:sz w:val="15"/>
                                      <w:szCs w:val="15"/>
                                    </w:rPr>
                                    <w:t>Avukatlar</w:t>
                                  </w:r>
                                </w:p>
                              </w:txbxContent>
                            </v:textbox>
                          </v:rect>
                        </v:group>
                      </v:group>
                    </v:group>
                    <v:group id="_x0000_s1375" style="position:absolute;left:4118;top:4837;width:1620;height:3960" coordorigin="4118,4837" coordsize="1620,3960">
                      <v:line id="_x0000_s1376" style="position:absolute" from="4298,4837" to="4298,5197" strokeweight="2.25pt"/>
                      <v:rect id="_x0000_s1377" style="position:absolute;left:4118;top:5197;width:1440;height:540" fillcolor="#cff">
                        <v:textbox style="mso-next-textbox:#_x0000_s1377">
                          <w:txbxContent>
                            <w:p w:rsidR="00F0479E" w:rsidRPr="0032736B" w:rsidRDefault="00F0479E" w:rsidP="000500DA">
                              <w:pPr>
                                <w:rPr>
                                  <w:sz w:val="15"/>
                                  <w:szCs w:val="15"/>
                                  <w:lang w:val="tr-TR"/>
                                </w:rPr>
                              </w:pPr>
                              <w:r>
                                <w:rPr>
                                  <w:sz w:val="15"/>
                                  <w:szCs w:val="15"/>
                                  <w:lang w:val="tr-TR"/>
                                </w:rPr>
                                <w:t>PERSONAL DAİ. BŞK.</w:t>
                              </w:r>
                            </w:p>
                          </w:txbxContent>
                        </v:textbox>
                      </v:rect>
                      <v:group id="_x0000_s1378" style="position:absolute;left:4298;top:5737;width:1440;height:3060" coordorigin="4298,5918" coordsize="1440,3060">
                        <v:line id="_x0000_s1379" style="position:absolute" from="4298,5918" to="4298,8798"/>
                        <v:line id="_x0000_s1380" style="position:absolute" from="4298,6548" to="4504,6548"/>
                        <v:rect id="_x0000_s1381" style="position:absolute;left:4504;top:6278;width:1234;height:540" fillcolor="#cff">
                          <v:textbox style="mso-next-textbox:#_x0000_s1381">
                            <w:txbxContent>
                              <w:p w:rsidR="00F0479E" w:rsidRPr="004A7DE6" w:rsidRDefault="00F0479E" w:rsidP="000500DA">
                                <w:pPr>
                                  <w:rPr>
                                    <w:sz w:val="15"/>
                                    <w:szCs w:val="15"/>
                                  </w:rPr>
                                </w:pPr>
                                <w:r w:rsidRPr="004A7DE6">
                                  <w:rPr>
                                    <w:sz w:val="15"/>
                                    <w:szCs w:val="15"/>
                                  </w:rPr>
                                  <w:t xml:space="preserve">Kadro ve İst. Şb.Md </w:t>
                                </w:r>
                              </w:p>
                            </w:txbxContent>
                          </v:textbox>
                        </v:rect>
                        <v:line id="_x0000_s1382" style="position:absolute" from="4298,7268" to="4504,7268"/>
                        <v:rect id="_x0000_s1383" style="position:absolute;left:4504;top:6998;width:1234;height:540" fillcolor="#cff">
                          <v:textbox style="mso-next-textbox:#_x0000_s1383">
                            <w:txbxContent>
                              <w:p w:rsidR="00F0479E" w:rsidRPr="004A7DE6" w:rsidRDefault="00F0479E" w:rsidP="000500DA">
                                <w:pPr>
                                  <w:rPr>
                                    <w:sz w:val="15"/>
                                    <w:szCs w:val="15"/>
                                  </w:rPr>
                                </w:pPr>
                                <w:r w:rsidRPr="004A7DE6">
                                  <w:rPr>
                                    <w:sz w:val="15"/>
                                    <w:szCs w:val="15"/>
                                  </w:rPr>
                                  <w:t>Hizmetiçi Eğt.Şb.Md.</w:t>
                                </w:r>
                              </w:p>
                            </w:txbxContent>
                          </v:textbox>
                        </v:rect>
                        <v:line id="_x0000_s1384" style="position:absolute" from="4298,7988" to="4504,7988"/>
                        <v:rect id="_x0000_s1385" style="position:absolute;left:4504;top:7718;width:1234;height:540" fillcolor="#cff">
                          <v:textbox style="mso-next-textbox:#_x0000_s1385">
                            <w:txbxContent>
                              <w:p w:rsidR="00F0479E" w:rsidRPr="004A7DE6" w:rsidRDefault="00F0479E" w:rsidP="000500DA">
                                <w:pPr>
                                  <w:rPr>
                                    <w:sz w:val="15"/>
                                    <w:szCs w:val="15"/>
                                  </w:rPr>
                                </w:pPr>
                                <w:r w:rsidRPr="004A7DE6">
                                  <w:rPr>
                                    <w:sz w:val="15"/>
                                    <w:szCs w:val="15"/>
                                  </w:rPr>
                                  <w:t>Personel Tayin şb. Md</w:t>
                                </w:r>
                              </w:p>
                            </w:txbxContent>
                          </v:textbox>
                        </v:rect>
                        <v:line id="_x0000_s1386" style="position:absolute" from="4298,8708" to="4504,8708"/>
                        <v:rect id="_x0000_s1387" style="position:absolute;left:4504;top:8438;width:1234;height:540" fillcolor="#cff">
                          <v:textbox style="mso-next-textbox:#_x0000_s1387">
                            <w:txbxContent>
                              <w:p w:rsidR="00F0479E" w:rsidRPr="004A7DE6" w:rsidRDefault="00F0479E" w:rsidP="000500DA">
                                <w:pPr>
                                  <w:rPr>
                                    <w:sz w:val="15"/>
                                    <w:szCs w:val="15"/>
                                  </w:rPr>
                                </w:pPr>
                                <w:r w:rsidRPr="004A7DE6">
                                  <w:rPr>
                                    <w:sz w:val="15"/>
                                    <w:szCs w:val="15"/>
                                  </w:rPr>
                                  <w:t>Öz. Hak.Tah. Şb. Md</w:t>
                                </w:r>
                              </w:p>
                            </w:txbxContent>
                          </v:textbox>
                        </v:rect>
                      </v:group>
                    </v:group>
                    <v:group id="_x0000_s1388" style="position:absolute;left:10958;top:4837;width:1800;height:3420" coordorigin="10958,4837" coordsize="1800,3420">
                      <v:line id="_x0000_s1389" style="position:absolute" from="11318,4837" to="11318,5197" strokeweight="2.25pt"/>
                      <v:rect id="_x0000_s1390" style="position:absolute;left:10958;top:5197;width:1260;height:720" fillcolor="#cff">
                        <v:textbox style="mso-next-textbox:#_x0000_s1390">
                          <w:txbxContent>
                            <w:p w:rsidR="00F0479E" w:rsidRPr="0032736B" w:rsidRDefault="00F0479E" w:rsidP="000500DA">
                              <w:pPr>
                                <w:rPr>
                                  <w:sz w:val="15"/>
                                  <w:szCs w:val="15"/>
                                  <w:lang w:val="tr-TR"/>
                                </w:rPr>
                              </w:pPr>
                              <w:r>
                                <w:rPr>
                                  <w:sz w:val="15"/>
                                  <w:szCs w:val="15"/>
                                  <w:lang w:val="tr-TR"/>
                                </w:rPr>
                                <w:t>SAĞLIK KÜLTÜR DAİ. BŞK.</w:t>
                              </w:r>
                            </w:p>
                          </w:txbxContent>
                        </v:textbox>
                      </v:rect>
                      <v:line id="_x0000_s1391" style="position:absolute" from="11138,5917" to="11138,8077"/>
                      <v:line id="_x0000_s1392" style="position:absolute" from="11138,6547" to="11318,6547"/>
                      <v:rect id="_x0000_s1393" style="position:absolute;left:11318;top:6277;width:1440;height:540" fillcolor="#cff">
                        <v:textbox style="mso-next-textbox:#_x0000_s1393">
                          <w:txbxContent>
                            <w:p w:rsidR="00F0479E" w:rsidRPr="004A7DE6" w:rsidRDefault="00F0479E" w:rsidP="000500DA">
                              <w:pPr>
                                <w:rPr>
                                  <w:sz w:val="15"/>
                                  <w:szCs w:val="15"/>
                                </w:rPr>
                              </w:pPr>
                              <w:r w:rsidRPr="004A7DE6">
                                <w:rPr>
                                  <w:sz w:val="15"/>
                                  <w:szCs w:val="15"/>
                                </w:rPr>
                                <w:t xml:space="preserve">Kafeterya İşl. Şb. </w:t>
                              </w:r>
                              <w:smartTag w:uri="urn:schemas-microsoft-com:office:smarttags" w:element="place">
                                <w:smartTag w:uri="urn:schemas-microsoft-com:office:smarttags" w:element="State">
                                  <w:r w:rsidRPr="004A7DE6">
                                    <w:rPr>
                                      <w:sz w:val="15"/>
                                      <w:szCs w:val="15"/>
                                    </w:rPr>
                                    <w:t>Md.</w:t>
                                  </w:r>
                                </w:smartTag>
                              </w:smartTag>
                            </w:p>
                          </w:txbxContent>
                        </v:textbox>
                      </v:rect>
                      <v:line id="_x0000_s1394" style="position:absolute" from="11138,7267" to="11318,7267"/>
                      <v:rect id="_x0000_s1395" style="position:absolute;left:11318;top:6997;width:1440;height:540" wrapcoords="-257 -600 -257 21000 21857 21000 21857 -600 -257 -600" fillcolor="#cff">
                        <v:textbox style="mso-next-textbox:#_x0000_s1395">
                          <w:txbxContent>
                            <w:p w:rsidR="00F0479E" w:rsidRPr="00557B2A" w:rsidRDefault="00F0479E" w:rsidP="000500DA">
                              <w:pPr>
                                <w:rPr>
                                  <w:sz w:val="15"/>
                                  <w:szCs w:val="15"/>
                                  <w:lang w:val="de-DE"/>
                                </w:rPr>
                              </w:pPr>
                              <w:r w:rsidRPr="00557B2A">
                                <w:rPr>
                                  <w:sz w:val="15"/>
                                  <w:szCs w:val="15"/>
                                  <w:lang w:val="de-DE"/>
                                </w:rPr>
                                <w:t xml:space="preserve">Spor  ve Kültür Fa. Şb. Md. </w:t>
                              </w:r>
                            </w:p>
                          </w:txbxContent>
                        </v:textbox>
                      </v:rect>
                      <v:group id="_x0000_s1396" style="position:absolute;left:11138;top:7717;width:1620;height:540" coordorigin="4478,5738" coordsize="1260,360">
                        <v:line id="_x0000_s1397" style="position:absolute" from="4478,5918" to="4658,5918"/>
                        <v:rect id="_x0000_s1398" style="position:absolute;left:4658;top:5738;width:1080;height:360" fillcolor="#cff">
                          <v:textbox style="mso-next-textbox:#_x0000_s1398">
                            <w:txbxContent>
                              <w:p w:rsidR="00F0479E" w:rsidRPr="004A7DE6" w:rsidRDefault="00F0479E" w:rsidP="000500DA">
                                <w:pPr>
                                  <w:rPr>
                                    <w:sz w:val="15"/>
                                    <w:szCs w:val="15"/>
                                  </w:rPr>
                                </w:pPr>
                                <w:r w:rsidRPr="004A7DE6">
                                  <w:rPr>
                                    <w:sz w:val="15"/>
                                    <w:szCs w:val="15"/>
                                  </w:rPr>
                                  <w:t>Öğrnc</w:t>
                                </w:r>
                                <w:r w:rsidR="000C6F0C">
                                  <w:rPr>
                                    <w:sz w:val="15"/>
                                    <w:szCs w:val="15"/>
                                  </w:rPr>
                                  <w:t>i Yurt M</w:t>
                                </w:r>
                                <w:r w:rsidRPr="004A7DE6">
                                  <w:rPr>
                                    <w:sz w:val="15"/>
                                    <w:szCs w:val="15"/>
                                  </w:rPr>
                                  <w:t>d.</w:t>
                                </w:r>
                              </w:p>
                            </w:txbxContent>
                          </v:textbox>
                        </v:rect>
                      </v:group>
                    </v:group>
                    <v:group id="_x0000_s1399" style="position:absolute;left:2318;top:4837;width:1800;height:2340" coordorigin="2318,4837" coordsize="1800,2340">
                      <v:line id="_x0000_s1400" style="position:absolute" from="2495,4837" to="2495,5197" strokeweight="2.25pt"/>
                      <v:rect id="_x0000_s1401" style="position:absolute;left:2318;top:5197;width:1620;height:540" fillcolor="#cff">
                        <v:textbox style="mso-next-textbox:#_x0000_s1401">
                          <w:txbxContent>
                            <w:p w:rsidR="00F0479E" w:rsidRPr="004A7DE6" w:rsidRDefault="00F0479E" w:rsidP="000500DA">
                              <w:pPr>
                                <w:rPr>
                                  <w:sz w:val="15"/>
                                  <w:szCs w:val="15"/>
                                </w:rPr>
                              </w:pPr>
                              <w:r w:rsidRPr="004A7DE6">
                                <w:rPr>
                                  <w:sz w:val="13"/>
                                  <w:szCs w:val="13"/>
                                </w:rPr>
                                <w:t>YAPI İŞL. VE TEK.</w:t>
                              </w:r>
                              <w:r w:rsidRPr="004A7DE6">
                                <w:rPr>
                                  <w:sz w:val="15"/>
                                  <w:szCs w:val="15"/>
                                </w:rPr>
                                <w:t xml:space="preserve"> DAİ.BAŞK</w:t>
                              </w:r>
                            </w:p>
                          </w:txbxContent>
                        </v:textbox>
                      </v:rect>
                      <v:group id="_x0000_s1402" style="position:absolute;left:2678;top:5737;width:1440;height:1440" coordorigin="2858,5918" coordsize="1440,1440">
                        <v:line id="_x0000_s1403" style="position:absolute" from="2858,5918" to="2858,6998"/>
                        <v:rect id="_x0000_s1404" style="position:absolute;left:3038;top:6098;width:1260;height:540" fillcolor="#cff">
                          <v:textbox style="mso-next-textbox:#_x0000_s1404">
                            <w:txbxContent>
                              <w:p w:rsidR="00F0479E" w:rsidRPr="004A7DE6" w:rsidRDefault="00F0479E" w:rsidP="000500DA">
                                <w:pPr>
                                  <w:rPr>
                                    <w:sz w:val="23"/>
                                    <w:szCs w:val="23"/>
                                  </w:rPr>
                                </w:pPr>
                                <w:r w:rsidRPr="004A7DE6">
                                  <w:rPr>
                                    <w:sz w:val="15"/>
                                    <w:szCs w:val="15"/>
                                  </w:rPr>
                                  <w:t>İşlt. Ve Bak. Onar. Şb.</w:t>
                                </w:r>
                                <w:r w:rsidRPr="004A7DE6">
                                  <w:rPr>
                                    <w:sz w:val="23"/>
                                    <w:szCs w:val="23"/>
                                  </w:rPr>
                                  <w:t xml:space="preserve"> </w:t>
                                </w:r>
                              </w:p>
                            </w:txbxContent>
                          </v:textbox>
                        </v:rect>
                        <v:line id="_x0000_s1405" style="position:absolute" from="2858,6278" to="3038,6278"/>
                        <v:line id="_x0000_s1406" style="position:absolute" from="2858,6998" to="3038,6998"/>
                        <v:rect id="_x0000_s1407" style="position:absolute;left:3038;top:6818;width:1260;height:540" fillcolor="#cff">
                          <v:textbox style="mso-next-textbox:#_x0000_s1407">
                            <w:txbxContent>
                              <w:p w:rsidR="00F0479E" w:rsidRPr="004A7DE6" w:rsidRDefault="00F0479E" w:rsidP="000500DA">
                                <w:pPr>
                                  <w:rPr>
                                    <w:sz w:val="15"/>
                                    <w:szCs w:val="15"/>
                                  </w:rPr>
                                </w:pPr>
                                <w:r w:rsidRPr="004A7DE6">
                                  <w:rPr>
                                    <w:sz w:val="15"/>
                                    <w:szCs w:val="15"/>
                                  </w:rPr>
                                  <w:t xml:space="preserve">Yapı İşleri İb. </w:t>
                                </w:r>
                                <w:smartTag w:uri="urn:schemas-microsoft-com:office:smarttags" w:element="place">
                                  <w:smartTag w:uri="urn:schemas-microsoft-com:office:smarttags" w:element="State">
                                    <w:r w:rsidRPr="004A7DE6">
                                      <w:rPr>
                                        <w:sz w:val="15"/>
                                        <w:szCs w:val="15"/>
                                      </w:rPr>
                                      <w:t>Md.</w:t>
                                    </w:r>
                                  </w:smartTag>
                                </w:smartTag>
                              </w:p>
                            </w:txbxContent>
                          </v:textbox>
                        </v:rect>
                      </v:group>
                    </v:group>
                    <v:group id="_x0000_s1408" style="position:absolute;left:14198;top:4837;width:1620;height:1980" coordorigin="14198,4837" coordsize="1620,1980">
                      <v:line id="_x0000_s1409" style="position:absolute" from="14558,4837" to="14558,5197" strokeweight="2.25pt"/>
                      <v:rect id="_x0000_s1410" style="position:absolute;left:14198;top:5197;width:1260;height:720" fillcolor="#cff">
                        <v:textbox style="mso-next-textbox:#_x0000_s1410">
                          <w:txbxContent>
                            <w:p w:rsidR="00F0479E" w:rsidRPr="004A7DE6" w:rsidRDefault="00F0479E" w:rsidP="000500DA">
                              <w:pPr>
                                <w:rPr>
                                  <w:sz w:val="15"/>
                                  <w:szCs w:val="15"/>
                                </w:rPr>
                              </w:pPr>
                              <w:r w:rsidRPr="004A7DE6">
                                <w:rPr>
                                  <w:sz w:val="15"/>
                                  <w:szCs w:val="15"/>
                                </w:rPr>
                                <w:t>BİLGİ İŞL.EM DAİ. BŞK</w:t>
                              </w:r>
                            </w:p>
                          </w:txbxContent>
                        </v:textbox>
                      </v:rect>
                      <v:line id="_x0000_s1411" style="position:absolute" from="14558,5917" to="14558,6637"/>
                      <v:group id="_x0000_s1412" style="position:absolute;left:14558;top:6277;width:1260;height:540" coordorigin="4478,5738" coordsize="1260,360">
                        <v:line id="_x0000_s1413" style="position:absolute" from="4478,5918" to="4658,5918"/>
                        <v:rect id="_x0000_s1414" style="position:absolute;left:4658;top:5738;width:1080;height:360" fillcolor="#cff">
                          <v:textbox style="mso-next-textbox:#_x0000_s1414">
                            <w:txbxContent>
                              <w:p w:rsidR="00F0479E" w:rsidRPr="004A7DE6" w:rsidRDefault="00F0479E" w:rsidP="000500DA">
                                <w:pPr>
                                  <w:rPr>
                                    <w:sz w:val="15"/>
                                    <w:szCs w:val="15"/>
                                  </w:rPr>
                                </w:pPr>
                                <w:r w:rsidRPr="004A7DE6">
                                  <w:rPr>
                                    <w:sz w:val="15"/>
                                    <w:szCs w:val="15"/>
                                  </w:rPr>
                                  <w:t>Bilgi İşlem Şb. Md</w:t>
                                </w:r>
                              </w:p>
                            </w:txbxContent>
                          </v:textbox>
                        </v:rect>
                      </v:group>
                    </v:group>
                    <v:group id="_x0000_s1415" style="position:absolute;left:5738;top:4837;width:1620;height:4140" coordorigin="5738,4837" coordsize="1620,4140">
                      <v:line id="_x0000_s1416" style="position:absolute" from="5918,4837" to="5918,5197" strokeweight="2.25pt"/>
                      <v:rect id="_x0000_s1417" style="position:absolute;left:5738;top:5197;width:1440;height:720" fillcolor="#cff">
                        <v:textbox style="mso-next-textbox:#_x0000_s1417">
                          <w:txbxContent>
                            <w:p w:rsidR="00F0479E" w:rsidRPr="004A7DE6" w:rsidRDefault="00F0479E" w:rsidP="000500DA">
                              <w:pPr>
                                <w:rPr>
                                  <w:sz w:val="15"/>
                                  <w:szCs w:val="15"/>
                                </w:rPr>
                              </w:pPr>
                              <w:r w:rsidRPr="004A7DE6">
                                <w:rPr>
                                  <w:sz w:val="15"/>
                                  <w:szCs w:val="15"/>
                                </w:rPr>
                                <w:t>İDARİ VE MALİ İŞL. DAİ. BAŞK</w:t>
                              </w:r>
                            </w:p>
                          </w:txbxContent>
                        </v:textbox>
                      </v:rect>
                      <v:line id="_x0000_s1418" style="position:absolute" from="5918,5917" to="5918,8797"/>
                      <v:line id="_x0000_s1419" style="position:absolute" from="5918,6547" to="6124,6547"/>
                      <v:rect id="_x0000_s1420" style="position:absolute;left:6124;top:6277;width:1234;height:540" fillcolor="#cff">
                        <v:textbox style="mso-next-textbox:#_x0000_s1420">
                          <w:txbxContent>
                            <w:p w:rsidR="00F0479E" w:rsidRPr="0032736B" w:rsidRDefault="00F0479E" w:rsidP="000500DA">
                              <w:pPr>
                                <w:rPr>
                                  <w:sz w:val="15"/>
                                  <w:szCs w:val="15"/>
                                  <w:lang w:val="tr-TR"/>
                                </w:rPr>
                              </w:pPr>
                              <w:r>
                                <w:rPr>
                                  <w:sz w:val="15"/>
                                  <w:szCs w:val="15"/>
                                  <w:lang w:val="tr-TR"/>
                                </w:rPr>
                                <w:t>Tahk.  Şb. Md.</w:t>
                              </w:r>
                            </w:p>
                          </w:txbxContent>
                        </v:textbox>
                      </v:rect>
                      <v:line id="_x0000_s1421" style="position:absolute" from="5918,7267" to="6124,7267"/>
                      <v:rect id="_x0000_s1422" style="position:absolute;left:6124;top:6997;width:1234;height:540" fillcolor="#cff">
                        <v:textbox style="mso-next-textbox:#_x0000_s1422">
                          <w:txbxContent>
                            <w:p w:rsidR="00F0479E" w:rsidRPr="0032736B" w:rsidRDefault="00F0479E" w:rsidP="000500DA">
                              <w:pPr>
                                <w:rPr>
                                  <w:sz w:val="15"/>
                                  <w:szCs w:val="15"/>
                                  <w:lang w:val="tr-TR"/>
                                </w:rPr>
                              </w:pPr>
                              <w:r>
                                <w:rPr>
                                  <w:sz w:val="15"/>
                                  <w:szCs w:val="15"/>
                                  <w:lang w:val="tr-TR"/>
                                </w:rPr>
                                <w:t>Sat. Al. Şb.md.</w:t>
                              </w:r>
                            </w:p>
                          </w:txbxContent>
                        </v:textbox>
                      </v:rect>
                      <v:line id="_x0000_s1423" style="position:absolute" from="5918,7987" to="6124,7987"/>
                      <v:rect id="_x0000_s1424" style="position:absolute;left:6124;top:7717;width:1234;height:540" fillcolor="#cff">
                        <v:textbox style="mso-next-textbox:#_x0000_s1424">
                          <w:txbxContent>
                            <w:p w:rsidR="00F0479E" w:rsidRPr="004A7DE6" w:rsidRDefault="00F0479E" w:rsidP="000500DA">
                              <w:pPr>
                                <w:rPr>
                                  <w:sz w:val="15"/>
                                  <w:szCs w:val="15"/>
                                </w:rPr>
                              </w:pPr>
                              <w:r w:rsidRPr="004A7DE6">
                                <w:rPr>
                                  <w:sz w:val="15"/>
                                  <w:szCs w:val="15"/>
                                </w:rPr>
                                <w:t>Destek. Hiz. Şb. Md</w:t>
                              </w:r>
                            </w:p>
                          </w:txbxContent>
                        </v:textbox>
                      </v:rect>
                      <v:line id="_x0000_s1425" style="position:absolute" from="5918,8707" to="6124,8707"/>
                      <v:rect id="_x0000_s1426" style="position:absolute;left:6124;top:8437;width:1234;height:540" fillcolor="#cff">
                        <v:textbox style="mso-next-textbox:#_x0000_s1426">
                          <w:txbxContent>
                            <w:p w:rsidR="00F0479E" w:rsidRPr="004A7DE6" w:rsidRDefault="00F0479E" w:rsidP="000500DA">
                              <w:pPr>
                                <w:rPr>
                                  <w:sz w:val="15"/>
                                  <w:szCs w:val="15"/>
                                </w:rPr>
                              </w:pPr>
                              <w:r w:rsidRPr="004A7DE6">
                                <w:rPr>
                                  <w:sz w:val="15"/>
                                  <w:szCs w:val="15"/>
                                </w:rPr>
                                <w:t>Ayniyat Saymanlığı</w:t>
                              </w:r>
                            </w:p>
                          </w:txbxContent>
                        </v:textbox>
                      </v:rect>
                    </v:group>
                    <v:group id="_x0000_s1427" style="position:absolute;left:7358;top:4837;width:1440;height:1980" coordorigin="7358,4837" coordsize="1440,1980">
                      <v:line id="_x0000_s1428" style="position:absolute" from="7538,4837" to="7538,5197" strokeweight="2.25pt"/>
                      <v:rect id="_x0000_s1429" style="position:absolute;left:7358;top:5197;width:1260;height:720" fillcolor="#cff">
                        <v:textbox style="mso-next-textbox:#_x0000_s1429">
                          <w:txbxContent>
                            <w:p w:rsidR="00F0479E" w:rsidRPr="004A7DE6" w:rsidRDefault="00F0479E" w:rsidP="000500DA">
                              <w:pPr>
                                <w:rPr>
                                  <w:sz w:val="15"/>
                                  <w:szCs w:val="15"/>
                                </w:rPr>
                              </w:pPr>
                              <w:r w:rsidRPr="004A7DE6">
                                <w:rPr>
                                  <w:sz w:val="15"/>
                                  <w:szCs w:val="15"/>
                                </w:rPr>
                                <w:t>ÖĞRENCİ İŞL. DAİRE BŞK.</w:t>
                              </w:r>
                            </w:p>
                          </w:txbxContent>
                        </v:textbox>
                      </v:rect>
                      <v:line id="_x0000_s1430" style="position:absolute;flip:x" from="7718,5917" to="7718,6554"/>
                      <v:rect id="_x0000_s1431" style="position:absolute;left:7538;top:6277;width:1260;height:540" fillcolor="#cff">
                        <v:textbox style="mso-next-textbox:#_x0000_s1431">
                          <w:txbxContent>
                            <w:p w:rsidR="00F0479E" w:rsidRPr="0032736B" w:rsidRDefault="00F0479E" w:rsidP="000500DA">
                              <w:pPr>
                                <w:rPr>
                                  <w:sz w:val="15"/>
                                  <w:szCs w:val="15"/>
                                  <w:lang w:val="tr-TR"/>
                                </w:rPr>
                              </w:pPr>
                              <w:r>
                                <w:rPr>
                                  <w:sz w:val="15"/>
                                  <w:szCs w:val="15"/>
                                  <w:lang w:val="tr-TR"/>
                                </w:rPr>
                                <w:t>Öğr. İşl. Şb. Md.</w:t>
                              </w:r>
                            </w:p>
                          </w:txbxContent>
                        </v:textbox>
                      </v:rect>
                    </v:group>
                    <v:group id="_x0000_s1432" style="position:absolute;left:9158;top:4837;width:1800;height:4140" coordorigin="9158,4837" coordsize="1800,4140">
                      <v:line id="_x0000_s1433" style="position:absolute" from="9518,4837" to="9518,5377" strokeweight="2.25pt"/>
                      <v:rect id="_x0000_s1434" style="position:absolute;left:9158;top:5197;width:1260;height:720" fillcolor="#cff">
                        <v:textbox style="mso-next-textbox:#_x0000_s1434">
                          <w:txbxContent>
                            <w:p w:rsidR="00F0479E" w:rsidRPr="004A7DE6" w:rsidRDefault="00F0479E" w:rsidP="000500DA">
                              <w:pPr>
                                <w:rPr>
                                  <w:sz w:val="15"/>
                                  <w:szCs w:val="15"/>
                                </w:rPr>
                              </w:pPr>
                              <w:r w:rsidRPr="004A7DE6">
                                <w:rPr>
                                  <w:sz w:val="15"/>
                                  <w:szCs w:val="15"/>
                                </w:rPr>
                                <w:t>STRATEJİ GELİŞ. DAİ. BAŞK</w:t>
                              </w:r>
                            </w:p>
                          </w:txbxContent>
                        </v:textbox>
                      </v:rect>
                      <v:group id="_x0000_s1435" style="position:absolute;left:9338;top:5917;width:1620;height:3060" coordorigin="9698,5918" coordsize="1620,3060">
                        <v:line id="_x0000_s1436" style="position:absolute" from="9698,5918" to="9698,8798"/>
                        <v:line id="_x0000_s1437" style="position:absolute" from="9698,6548" to="9904,6548"/>
                        <v:rect id="_x0000_s1438" style="position:absolute;left:9904;top:6278;width:1234;height:540" fillcolor="#cff">
                          <v:textbox style="mso-next-textbox:#_x0000_s1438">
                            <w:txbxContent>
                              <w:p w:rsidR="00F0479E" w:rsidRPr="004A7DE6" w:rsidRDefault="00F0479E" w:rsidP="000500DA">
                                <w:pPr>
                                  <w:rPr>
                                    <w:sz w:val="15"/>
                                    <w:szCs w:val="15"/>
                                  </w:rPr>
                                </w:pPr>
                                <w:r w:rsidRPr="004A7DE6">
                                  <w:rPr>
                                    <w:sz w:val="15"/>
                                    <w:szCs w:val="15"/>
                                  </w:rPr>
                                  <w:t xml:space="preserve">Bütçe ve Perf. </w:t>
                                </w:r>
                                <w:smartTag w:uri="urn:schemas-microsoft-com:office:smarttags" w:element="place">
                                  <w:smartTag w:uri="urn:schemas-microsoft-com:office:smarttags" w:element="City">
                                    <w:r w:rsidRPr="004A7DE6">
                                      <w:rPr>
                                        <w:sz w:val="15"/>
                                        <w:szCs w:val="15"/>
                                      </w:rPr>
                                      <w:t>Prg.</w:t>
                                    </w:r>
                                  </w:smartTag>
                                  <w:r w:rsidRPr="004A7DE6">
                                    <w:rPr>
                                      <w:sz w:val="15"/>
                                      <w:szCs w:val="15"/>
                                    </w:rPr>
                                    <w:t xml:space="preserve"> </w:t>
                                  </w:r>
                                  <w:smartTag w:uri="urn:schemas-microsoft-com:office:smarttags" w:element="State">
                                    <w:r w:rsidRPr="004A7DE6">
                                      <w:rPr>
                                        <w:sz w:val="15"/>
                                        <w:szCs w:val="15"/>
                                      </w:rPr>
                                      <w:t>Md</w:t>
                                    </w:r>
                                  </w:smartTag>
                                </w:smartTag>
                              </w:p>
                            </w:txbxContent>
                          </v:textbox>
                        </v:rect>
                        <v:line id="_x0000_s1439" style="position:absolute" from="9698,7268" to="9904,7268"/>
                        <v:rect id="_x0000_s1440" style="position:absolute;left:9904;top:6998;width:1234;height:540" fillcolor="#cff">
                          <v:textbox style="mso-next-textbox:#_x0000_s1440">
                            <w:txbxContent>
                              <w:p w:rsidR="00F0479E" w:rsidRPr="004A7DE6" w:rsidRDefault="00F0479E" w:rsidP="000500DA">
                                <w:pPr>
                                  <w:rPr>
                                    <w:sz w:val="15"/>
                                    <w:szCs w:val="15"/>
                                  </w:rPr>
                                </w:pPr>
                                <w:r w:rsidRPr="004A7DE6">
                                  <w:rPr>
                                    <w:sz w:val="15"/>
                                    <w:szCs w:val="15"/>
                                  </w:rPr>
                                  <w:t xml:space="preserve">Stratejik Yönt. </w:t>
                                </w:r>
                                <w:smartTag w:uri="urn:schemas-microsoft-com:office:smarttags" w:element="place">
                                  <w:smartTag w:uri="urn:schemas-microsoft-com:office:smarttags" w:element="City">
                                    <w:r w:rsidRPr="004A7DE6">
                                      <w:rPr>
                                        <w:sz w:val="15"/>
                                        <w:szCs w:val="15"/>
                                      </w:rPr>
                                      <w:t>Pln.</w:t>
                                    </w:r>
                                  </w:smartTag>
                                  <w:r w:rsidRPr="004A7DE6">
                                    <w:rPr>
                                      <w:sz w:val="15"/>
                                      <w:szCs w:val="15"/>
                                    </w:rPr>
                                    <w:t xml:space="preserve"> </w:t>
                                  </w:r>
                                  <w:smartTag w:uri="urn:schemas-microsoft-com:office:smarttags" w:element="State">
                                    <w:r w:rsidRPr="004A7DE6">
                                      <w:rPr>
                                        <w:sz w:val="15"/>
                                        <w:szCs w:val="15"/>
                                      </w:rPr>
                                      <w:t>Md</w:t>
                                    </w:r>
                                  </w:smartTag>
                                </w:smartTag>
                              </w:p>
                            </w:txbxContent>
                          </v:textbox>
                        </v:rect>
                        <v:line id="_x0000_s1441" style="position:absolute" from="9698,7988" to="9904,7988"/>
                        <v:rect id="_x0000_s1442" style="position:absolute;left:9904;top:7718;width:1234;height:540" fillcolor="#cff">
                          <v:textbox style="mso-next-textbox:#_x0000_s1442">
                            <w:txbxContent>
                              <w:p w:rsidR="00F0479E" w:rsidRPr="004A7DE6" w:rsidRDefault="00F0479E" w:rsidP="000500DA">
                                <w:pPr>
                                  <w:rPr>
                                    <w:sz w:val="15"/>
                                    <w:szCs w:val="15"/>
                                  </w:rPr>
                                </w:pPr>
                                <w:r w:rsidRPr="004A7DE6">
                                  <w:rPr>
                                    <w:sz w:val="15"/>
                                    <w:szCs w:val="15"/>
                                  </w:rPr>
                                  <w:t xml:space="preserve">Ön  </w:t>
                                </w:r>
                                <w:smartTag w:uri="urn:schemas-microsoft-com:office:smarttags" w:element="place">
                                  <w:smartTag w:uri="urn:schemas-microsoft-com:office:smarttags" w:element="country-region">
                                    <w:r w:rsidRPr="004A7DE6">
                                      <w:rPr>
                                        <w:sz w:val="15"/>
                                        <w:szCs w:val="15"/>
                                      </w:rPr>
                                      <w:t>Mali</w:t>
                                    </w:r>
                                  </w:smartTag>
                                </w:smartTag>
                                <w:r w:rsidRPr="004A7DE6">
                                  <w:rPr>
                                    <w:sz w:val="15"/>
                                    <w:szCs w:val="15"/>
                                  </w:rPr>
                                  <w:t xml:space="preserve"> Kont. </w:t>
                                </w:r>
                                <w:smartTag w:uri="urn:schemas-microsoft-com:office:smarttags" w:element="place">
                                  <w:smartTag w:uri="urn:schemas-microsoft-com:office:smarttags" w:element="State">
                                    <w:r w:rsidRPr="004A7DE6">
                                      <w:rPr>
                                        <w:sz w:val="15"/>
                                        <w:szCs w:val="15"/>
                                      </w:rPr>
                                      <w:t>Md.</w:t>
                                    </w:r>
                                  </w:smartTag>
                                </w:smartTag>
                              </w:p>
                            </w:txbxContent>
                          </v:textbox>
                        </v:rect>
                        <v:line id="_x0000_s1443" style="position:absolute" from="9698,8708" to="9904,8708"/>
                        <v:rect id="_x0000_s1444" style="position:absolute;left:9904;top:8438;width:1414;height:540" fillcolor="#cff">
                          <v:textbox style="mso-next-textbox:#_x0000_s1444">
                            <w:txbxContent>
                              <w:p w:rsidR="00F0479E" w:rsidRPr="00C56545" w:rsidRDefault="00F0479E" w:rsidP="000500DA">
                                <w:pPr>
                                  <w:rPr>
                                    <w:sz w:val="15"/>
                                    <w:szCs w:val="15"/>
                                    <w:lang w:val="de-DE"/>
                                  </w:rPr>
                                </w:pPr>
                                <w:r w:rsidRPr="00557B2A">
                                  <w:rPr>
                                    <w:sz w:val="15"/>
                                    <w:szCs w:val="15"/>
                                    <w:lang w:val="de-DE"/>
                                  </w:rPr>
                                  <w:t xml:space="preserve">Muh. Kes. Hes. Ve Rap. </w:t>
                                </w:r>
                                <w:r w:rsidRPr="00C56545">
                                  <w:rPr>
                                    <w:sz w:val="15"/>
                                    <w:szCs w:val="15"/>
                                    <w:lang w:val="de-DE"/>
                                  </w:rPr>
                                  <w:t>Müd</w:t>
                                </w:r>
                              </w:p>
                            </w:txbxContent>
                          </v:textbox>
                        </v:rect>
                      </v:group>
                    </v:group>
                  </v:group>
                  <v:group id="_x0000_s1445" style="position:absolute;left:7538;top:4838;width:1441;height:4140" coordorigin="7537,4837" coordsize="1441,4140">
                    <v:line id="_x0000_s1446" style="position:absolute;rotation:180" from="8771,7987" to="8977,7987"/>
                    <v:rect id="_x0000_s1447" style="position:absolute;left:7537;top:7717;width:1234;height:540;rotation:180" fillcolor="#cff">
                      <v:textbox style="mso-next-textbox:#_x0000_s1447">
                        <w:txbxContent>
                          <w:p w:rsidR="00F0479E" w:rsidRPr="004A7DE6" w:rsidRDefault="00F0479E" w:rsidP="000500DA">
                            <w:pPr>
                              <w:rPr>
                                <w:sz w:val="15"/>
                                <w:szCs w:val="15"/>
                              </w:rPr>
                            </w:pPr>
                            <w:r w:rsidRPr="004A7DE6">
                              <w:rPr>
                                <w:sz w:val="15"/>
                                <w:szCs w:val="15"/>
                              </w:rPr>
                              <w:t xml:space="preserve">Basın ve H.İ. Şb. </w:t>
                            </w:r>
                            <w:smartTag w:uri="urn:schemas-microsoft-com:office:smarttags" w:element="place">
                              <w:smartTag w:uri="urn:schemas-microsoft-com:office:smarttags" w:element="State">
                                <w:r w:rsidRPr="004A7DE6">
                                  <w:rPr>
                                    <w:sz w:val="15"/>
                                    <w:szCs w:val="15"/>
                                  </w:rPr>
                                  <w:t>Md.</w:t>
                                </w:r>
                              </w:smartTag>
                            </w:smartTag>
                          </w:p>
                        </w:txbxContent>
                      </v:textbox>
                    </v:rect>
                    <v:line id="_x0000_s1448" style="position:absolute;rotation:180" from="8771,8707" to="8977,8707"/>
                    <v:rect id="_x0000_s1449" style="position:absolute;left:7537;top:8437;width:1234;height:540;rotation:180" fillcolor="#cff">
                      <v:textbox style="mso-next-textbox:#_x0000_s1449">
                        <w:txbxContent>
                          <w:p w:rsidR="00F0479E" w:rsidRPr="004A7DE6" w:rsidRDefault="00F0479E" w:rsidP="000500DA">
                            <w:pPr>
                              <w:rPr>
                                <w:sz w:val="15"/>
                                <w:szCs w:val="15"/>
                              </w:rPr>
                            </w:pPr>
                            <w:r w:rsidRPr="004A7DE6">
                              <w:rPr>
                                <w:sz w:val="15"/>
                                <w:szCs w:val="15"/>
                              </w:rPr>
                              <w:t xml:space="preserve">Buro İşleri şb. </w:t>
                            </w:r>
                            <w:smartTag w:uri="urn:schemas-microsoft-com:office:smarttags" w:element="place">
                              <w:smartTag w:uri="urn:schemas-microsoft-com:office:smarttags" w:element="State">
                                <w:r w:rsidRPr="004A7DE6">
                                  <w:rPr>
                                    <w:sz w:val="15"/>
                                    <w:szCs w:val="15"/>
                                  </w:rPr>
                                  <w:t>Md.</w:t>
                                </w:r>
                              </w:smartTag>
                            </w:smartTag>
                            <w:r w:rsidRPr="004A7DE6">
                              <w:rPr>
                                <w:sz w:val="15"/>
                                <w:szCs w:val="15"/>
                              </w:rPr>
                              <w:t xml:space="preserve"> </w:t>
                            </w:r>
                          </w:p>
                        </w:txbxContent>
                      </v:textbox>
                    </v:rect>
                    <v:line id="_x0000_s1450" style="position:absolute;rotation:180" from="8772,7267" to="8978,7267"/>
                    <v:rect id="_x0000_s1451" style="position:absolute;left:7537;top:6997;width:1234;height:540;rotation:180" fillcolor="#cff">
                      <v:textbox style="mso-next-textbox:#_x0000_s1451">
                        <w:txbxContent>
                          <w:p w:rsidR="00F0479E" w:rsidRPr="0032736B" w:rsidRDefault="00F0479E" w:rsidP="000500DA">
                            <w:pPr>
                              <w:rPr>
                                <w:sz w:val="15"/>
                                <w:szCs w:val="15"/>
                                <w:lang w:val="tr-TR"/>
                              </w:rPr>
                            </w:pPr>
                            <w:r>
                              <w:rPr>
                                <w:sz w:val="15"/>
                                <w:szCs w:val="15"/>
                                <w:lang w:val="tr-TR"/>
                              </w:rPr>
                              <w:t>Yazı işl. Şb. Md</w:t>
                            </w:r>
                          </w:p>
                        </w:txbxContent>
                      </v:textbox>
                    </v:rect>
                    <v:line id="_x0000_s1452" style="position:absolute" from="8978,4837" to="8978,8797"/>
                  </v:group>
                </v:group>
              </v:group>
            </v:group>
            <v:rect id="_x0000_s1453" style="position:absolute;left:3215;top:158;width:10980;height:360" stroked="f">
              <v:textbox style="mso-next-textbox:#_x0000_s1453">
                <w:txbxContent>
                  <w:p w:rsidR="00F0479E" w:rsidRPr="00AA18A5" w:rsidRDefault="00F0479E" w:rsidP="000500DA">
                    <w:pPr>
                      <w:jc w:val="center"/>
                      <w:rPr>
                        <w:b/>
                        <w:color w:val="FF0000"/>
                        <w:sz w:val="19"/>
                        <w:szCs w:val="19"/>
                      </w:rPr>
                    </w:pPr>
                    <w:r w:rsidRPr="00AA18A5">
                      <w:rPr>
                        <w:b/>
                        <w:color w:val="FF0000"/>
                        <w:sz w:val="19"/>
                        <w:szCs w:val="19"/>
                      </w:rPr>
                      <w:t>AHİ EVRAN ÜNİVERSİTESİ İDARİ KURULUŞ ŞEMASI</w:t>
                    </w:r>
                  </w:p>
                </w:txbxContent>
              </v:textbox>
            </v:rect>
          </v:group>
        </w:pict>
      </w: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pStyle w:val="Balk3"/>
        <w:rPr>
          <w:i w:val="0"/>
          <w:iCs/>
          <w:sz w:val="23"/>
          <w:szCs w:val="23"/>
          <w:lang w:val="tr-TR"/>
        </w:rPr>
      </w:pPr>
    </w:p>
    <w:p w:rsidR="000500DA" w:rsidRPr="004A7DE6" w:rsidRDefault="000500DA" w:rsidP="000500DA">
      <w:pPr>
        <w:pStyle w:val="Balk3"/>
        <w:rPr>
          <w:i w:val="0"/>
          <w:iCs/>
          <w:sz w:val="23"/>
          <w:szCs w:val="23"/>
          <w:lang w:val="tr-TR"/>
        </w:rPr>
      </w:pPr>
    </w:p>
    <w:p w:rsidR="000500DA" w:rsidRPr="004A7DE6" w:rsidRDefault="000500DA" w:rsidP="000500DA">
      <w:pPr>
        <w:pStyle w:val="Balk3"/>
        <w:rPr>
          <w:i w:val="0"/>
          <w:iCs/>
          <w:sz w:val="23"/>
          <w:szCs w:val="23"/>
          <w:lang w:val="tr-TR"/>
        </w:rPr>
      </w:pPr>
    </w:p>
    <w:p w:rsidR="000500DA" w:rsidRPr="004A7DE6" w:rsidRDefault="000500DA" w:rsidP="000500DA">
      <w:pPr>
        <w:pStyle w:val="Balk3"/>
        <w:rPr>
          <w:i w:val="0"/>
          <w:iCs/>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286E0A" w:rsidP="000500DA">
      <w:pPr>
        <w:pStyle w:val="Balk3"/>
        <w:rPr>
          <w:i w:val="0"/>
          <w:iCs/>
          <w:sz w:val="23"/>
          <w:szCs w:val="23"/>
          <w:lang w:val="tr-TR"/>
        </w:rPr>
      </w:pPr>
      <w:r>
        <w:rPr>
          <w:i w:val="0"/>
          <w:iCs/>
          <w:noProof/>
          <w:sz w:val="23"/>
          <w:szCs w:val="23"/>
          <w:lang w:val="tr-TR" w:eastAsia="tr-TR"/>
        </w:rPr>
        <w:lastRenderedPageBreak/>
        <w:pict>
          <v:group id="_x0000_s1587" style="position:absolute;margin-left:-45pt;margin-top:-63pt;width:729pt;height:501.95pt;z-index:251651584" coordorigin="158,158" coordsize="16560,10080">
            <v:line id="_x0000_s1588" style="position:absolute" from="5558,3578" to="5558,3938"/>
            <v:group id="_x0000_s1589" style="position:absolute;left:158;top:158;width:16560;height:10080" coordorigin="158,158" coordsize="16560,10080">
              <v:rect id="_x0000_s1590" style="position:absolute;left:7178;top:698;width:3420;height:540" fillcolor="#cff" strokeweight="2pt">
                <v:textbox style="mso-next-textbox:#_x0000_s1590">
                  <w:txbxContent>
                    <w:p w:rsidR="00F0479E" w:rsidRPr="004A7DE6" w:rsidRDefault="00F0479E" w:rsidP="00286E0A">
                      <w:pPr>
                        <w:jc w:val="center"/>
                        <w:rPr>
                          <w:b/>
                          <w:sz w:val="23"/>
                          <w:szCs w:val="23"/>
                        </w:rPr>
                      </w:pPr>
                      <w:r w:rsidRPr="004A7DE6">
                        <w:rPr>
                          <w:b/>
                          <w:sz w:val="23"/>
                          <w:szCs w:val="23"/>
                        </w:rPr>
                        <w:t>REKTÖR</w:t>
                      </w:r>
                    </w:p>
                  </w:txbxContent>
                </v:textbox>
              </v:rect>
              <v:rect id="_x0000_s1591" style="position:absolute;left:878;top:2318;width:3420;height:540" fillcolor="#cff" strokeweight="2pt">
                <v:textbox style="mso-next-textbox:#_x0000_s1591">
                  <w:txbxContent>
                    <w:p w:rsidR="00F0479E" w:rsidRPr="004A7DE6" w:rsidRDefault="00F0479E" w:rsidP="00286E0A">
                      <w:pPr>
                        <w:jc w:val="center"/>
                        <w:rPr>
                          <w:b/>
                          <w:sz w:val="23"/>
                          <w:szCs w:val="23"/>
                        </w:rPr>
                      </w:pPr>
                      <w:r w:rsidRPr="004A7DE6">
                        <w:rPr>
                          <w:b/>
                          <w:sz w:val="23"/>
                          <w:szCs w:val="23"/>
                        </w:rPr>
                        <w:t>REKTÖR YARDIMCISI</w:t>
                      </w:r>
                    </w:p>
                  </w:txbxContent>
                </v:textbox>
              </v:rect>
              <v:rect id="_x0000_s1592" style="position:absolute;left:13118;top:2318;width:3420;height:540" fillcolor="#cff" strokeweight="2pt">
                <v:textbox style="mso-next-textbox:#_x0000_s1592">
                  <w:txbxContent>
                    <w:p w:rsidR="00F0479E" w:rsidRPr="004A7DE6" w:rsidRDefault="00F0479E" w:rsidP="00286E0A">
                      <w:pPr>
                        <w:jc w:val="center"/>
                        <w:rPr>
                          <w:b/>
                          <w:sz w:val="23"/>
                          <w:szCs w:val="23"/>
                        </w:rPr>
                      </w:pPr>
                      <w:r w:rsidRPr="004A7DE6">
                        <w:rPr>
                          <w:b/>
                          <w:sz w:val="23"/>
                          <w:szCs w:val="23"/>
                        </w:rPr>
                        <w:t>REKTÖR YARDIMCISI</w:t>
                      </w:r>
                    </w:p>
                  </w:txbxContent>
                </v:textbox>
              </v:rect>
              <v:rect id="_x0000_s1593" style="position:absolute;left:3938;top:3938;width:3420;height:540" fillcolor="#cff" strokeweight="2pt">
                <v:textbox style="mso-next-textbox:#_x0000_s1593">
                  <w:txbxContent>
                    <w:p w:rsidR="00F0479E" w:rsidRPr="004A7DE6" w:rsidRDefault="00F0479E" w:rsidP="00286E0A">
                      <w:pPr>
                        <w:jc w:val="center"/>
                        <w:rPr>
                          <w:b/>
                          <w:sz w:val="23"/>
                          <w:szCs w:val="23"/>
                        </w:rPr>
                      </w:pPr>
                      <w:r w:rsidRPr="004A7DE6">
                        <w:rPr>
                          <w:b/>
                          <w:sz w:val="23"/>
                          <w:szCs w:val="23"/>
                        </w:rPr>
                        <w:t>ENSTİTÜLER</w:t>
                      </w:r>
                    </w:p>
                  </w:txbxContent>
                </v:textbox>
              </v:rect>
              <v:rect id="_x0000_s1594" style="position:absolute;left:158;top:3938;width:3420;height:540" fillcolor="#cff" strokeweight="2pt">
                <v:textbox style="mso-next-textbox:#_x0000_s1594">
                  <w:txbxContent>
                    <w:p w:rsidR="00F0479E" w:rsidRPr="004A7DE6" w:rsidRDefault="00F0479E" w:rsidP="00286E0A">
                      <w:pPr>
                        <w:jc w:val="center"/>
                        <w:rPr>
                          <w:b/>
                          <w:sz w:val="23"/>
                          <w:szCs w:val="23"/>
                        </w:rPr>
                      </w:pPr>
                      <w:r w:rsidRPr="004A7DE6">
                        <w:rPr>
                          <w:b/>
                          <w:sz w:val="23"/>
                          <w:szCs w:val="23"/>
                        </w:rPr>
                        <w:t>FAKÜLTELER</w:t>
                      </w:r>
                    </w:p>
                  </w:txbxContent>
                </v:textbox>
              </v:rect>
              <v:group id="_x0000_s1595" style="position:absolute;left:1775;top:1238;width:14223;height:2700" coordorigin="1775,1238" coordsize="14223,2700">
                <v:group id="_x0000_s1596" style="position:absolute;left:1775;top:1238;width:14220;height:2340" coordorigin="1778,1238" coordsize="12240,3060">
                  <v:group id="_x0000_s1597" style="position:absolute;left:2318;top:1238;width:10620;height:1440" coordorigin="2318,1598" coordsize="10620,1080">
                    <v:group id="_x0000_s1598" style="position:absolute;left:2318;top:1598;width:10620;height:720" coordorigin="2498,1598" coordsize="10620,720">
                      <v:line id="_x0000_s1599" style="position:absolute" from="8078,1598" to="8078,2318" strokeweight="2.25pt"/>
                      <v:line id="_x0000_s1600" style="position:absolute;flip:x" from="2498,2318" to="8078,2318" strokeweight="2.25pt"/>
                      <v:line id="_x0000_s1601" style="position:absolute" from="8078,2318" to="13118,2318" strokeweight="2.25pt"/>
                    </v:group>
                    <v:line id="_x0000_s1602" style="position:absolute" from="2318,2318" to="2318,2678" strokeweight="2.25pt"/>
                    <v:line id="_x0000_s1603" style="position:absolute" from="12938,2318" to="12938,2678" strokeweight="2.25pt"/>
                  </v:group>
                  <v:group id="_x0000_s1604" style="position:absolute;left:1778;top:2138;width:12240;height:2160" coordorigin="1778,2318" coordsize="12240,1980">
                    <v:line id="_x0000_s1605" style="position:absolute" from="7898,2318" to="7898,4298" strokeweight="2.25pt"/>
                    <v:line id="_x0000_s1606" style="position:absolute" from="1778,4298" to="7898,4298" strokeweight="2.25pt"/>
                    <v:line id="_x0000_s1607" style="position:absolute" from="7898,4298" to="14018,4298" strokeweight="2.25pt"/>
                  </v:group>
                </v:group>
                <v:line id="_x0000_s1608" style="position:absolute" from="1778,3578" to="1778,3938" strokeweight="2.25pt"/>
                <v:line id="_x0000_s1609" style="position:absolute" from="15998,3578" to="15998,3938" strokeweight="2.25pt"/>
              </v:group>
              <v:group id="_x0000_s1610" style="position:absolute;left:518;top:4478;width:3240;height:5760" coordorigin="338,5378" coordsize="3240,4860">
                <v:line id="_x0000_s1611" style="position:absolute" from="1238,5378" to="1238,5738"/>
                <v:line id="_x0000_s1612" style="position:absolute" from="1238,5738" to="3578,5738"/>
                <v:line id="_x0000_s1613" style="position:absolute" from="3578,5738" to="3578,10058"/>
                <v:line id="_x0000_s1614" style="position:absolute;flip:x" from="3218,6458" to="3578,6458"/>
                <v:rect id="_x0000_s1615" style="position:absolute;left:338;top:6098;width:2880;height:540" fillcolor="#cff">
                  <v:textbox style="mso-next-textbox:#_x0000_s1615">
                    <w:txbxContent>
                      <w:p w:rsidR="00F0479E" w:rsidRPr="004A7DE6" w:rsidRDefault="00F0479E" w:rsidP="00286E0A">
                        <w:pPr>
                          <w:jc w:val="center"/>
                          <w:rPr>
                            <w:sz w:val="23"/>
                            <w:szCs w:val="23"/>
                          </w:rPr>
                        </w:pPr>
                        <w:r w:rsidRPr="004A7DE6">
                          <w:rPr>
                            <w:sz w:val="23"/>
                            <w:szCs w:val="23"/>
                          </w:rPr>
                          <w:t>Eğitim Fakültesi</w:t>
                        </w:r>
                      </w:p>
                    </w:txbxContent>
                  </v:textbox>
                </v:rect>
                <v:line id="_x0000_s1616" style="position:absolute;flip:x" from="3218,7538" to="3578,7538"/>
                <v:rect id="_x0000_s1617" style="position:absolute;left:338;top:7178;width:2880;height:540" fillcolor="#cff">
                  <v:textbox style="mso-next-textbox:#_x0000_s1617">
                    <w:txbxContent>
                      <w:p w:rsidR="00F0479E" w:rsidRPr="004A7DE6" w:rsidRDefault="00F0479E" w:rsidP="00286E0A">
                        <w:pPr>
                          <w:jc w:val="center"/>
                          <w:rPr>
                            <w:sz w:val="23"/>
                            <w:szCs w:val="23"/>
                          </w:rPr>
                        </w:pPr>
                        <w:r w:rsidRPr="004A7DE6">
                          <w:rPr>
                            <w:sz w:val="23"/>
                            <w:szCs w:val="23"/>
                          </w:rPr>
                          <w:t>Fen Edebiyat Fakültesi</w:t>
                        </w:r>
                      </w:p>
                    </w:txbxContent>
                  </v:textbox>
                </v:rect>
                <v:line id="_x0000_s1618" style="position:absolute;flip:x" from="3218,8798" to="3578,8798"/>
                <v:rect id="_x0000_s1619" style="position:absolute;left:338;top:8438;width:2880;height:540" fillcolor="#cff">
                  <v:textbox style="mso-next-textbox:#_x0000_s1619">
                    <w:txbxContent>
                      <w:p w:rsidR="00F0479E" w:rsidRPr="004A7DE6" w:rsidRDefault="00F0479E" w:rsidP="004A2953">
                        <w:pPr>
                          <w:rPr>
                            <w:sz w:val="23"/>
                            <w:szCs w:val="23"/>
                            <w:lang w:val="tr-TR"/>
                          </w:rPr>
                        </w:pPr>
                        <w:r w:rsidRPr="004A7DE6">
                          <w:rPr>
                            <w:sz w:val="23"/>
                            <w:szCs w:val="23"/>
                          </w:rPr>
                          <w:t xml:space="preserve">İktisadi ve İdari </w:t>
                        </w:r>
                        <w:r>
                          <w:rPr>
                            <w:sz w:val="23"/>
                            <w:szCs w:val="23"/>
                            <w:lang w:val="tr-TR"/>
                          </w:rPr>
                          <w:t xml:space="preserve">                                            </w:t>
                        </w:r>
                      </w:p>
                      <w:p w:rsidR="00F0479E" w:rsidRPr="004A7DE6" w:rsidRDefault="00F0479E" w:rsidP="00286E0A">
                        <w:pPr>
                          <w:jc w:val="center"/>
                          <w:rPr>
                            <w:sz w:val="23"/>
                            <w:szCs w:val="23"/>
                          </w:rPr>
                        </w:pPr>
                        <w:r w:rsidRPr="004A7DE6">
                          <w:rPr>
                            <w:sz w:val="23"/>
                            <w:szCs w:val="23"/>
                          </w:rPr>
                          <w:t>Bilimler Fakültesi</w:t>
                        </w:r>
                      </w:p>
                    </w:txbxContent>
                  </v:textbox>
                </v:rect>
                <v:line id="_x0000_s1620" style="position:absolute;flip:x" from="3218,10058" to="3578,10058"/>
                <v:rect id="_x0000_s1621" style="position:absolute;left:338;top:9698;width:2880;height:540" fillcolor="#cff">
                  <v:textbox style="mso-next-textbox:#_x0000_s1621">
                    <w:txbxContent>
                      <w:p w:rsidR="00F0479E" w:rsidRPr="004A7DE6" w:rsidRDefault="00F0479E" w:rsidP="00286E0A">
                        <w:pPr>
                          <w:jc w:val="center"/>
                          <w:rPr>
                            <w:sz w:val="23"/>
                            <w:szCs w:val="23"/>
                          </w:rPr>
                        </w:pPr>
                        <w:r>
                          <w:rPr>
                            <w:sz w:val="23"/>
                            <w:szCs w:val="23"/>
                          </w:rPr>
                          <w:t>Tıp</w:t>
                        </w:r>
                        <w:r w:rsidRPr="004A7DE6">
                          <w:rPr>
                            <w:sz w:val="23"/>
                            <w:szCs w:val="23"/>
                          </w:rPr>
                          <w:t xml:space="preserve"> Fakültesi</w:t>
                        </w:r>
                      </w:p>
                    </w:txbxContent>
                  </v:textbox>
                </v:rect>
              </v:group>
              <v:group id="_x0000_s1622" style="position:absolute;left:4118;top:4478;width:3240;height:2340" coordorigin="4478,4478" coordsize="3240,2340">
                <v:line id="_x0000_s1623" style="position:absolute" from="5378,4478" to="5378,4838"/>
                <v:line id="_x0000_s1624" style="position:absolute" from="5378,4838" to="7718,4838"/>
                <v:line id="_x0000_s1625" style="position:absolute" from="7718,4838" to="7718,6638"/>
                <v:line id="_x0000_s1626" style="position:absolute;flip:x" from="7358,5558" to="7718,5558"/>
                <v:rect id="_x0000_s1627" style="position:absolute;left:4478;top:5198;width:2880;height:540" fillcolor="#cff">
                  <v:textbox style="mso-next-textbox:#_x0000_s1627">
                    <w:txbxContent>
                      <w:p w:rsidR="00F0479E" w:rsidRPr="00E75C68" w:rsidRDefault="00F0479E" w:rsidP="00286E0A">
                        <w:pPr>
                          <w:rPr>
                            <w:sz w:val="20"/>
                          </w:rPr>
                        </w:pPr>
                        <w:r w:rsidRPr="00E75C68">
                          <w:rPr>
                            <w:sz w:val="20"/>
                          </w:rPr>
                          <w:t>Sosyal Bilimler Enstitüsü</w:t>
                        </w:r>
                      </w:p>
                    </w:txbxContent>
                  </v:textbox>
                </v:rect>
                <v:line id="_x0000_s1628" style="position:absolute;flip:x" from="7358,6638" to="7718,6638"/>
                <v:rect id="_x0000_s1629" style="position:absolute;left:4478;top:6278;width:2880;height:540" fillcolor="#cff">
                  <v:textbox style="mso-next-textbox:#_x0000_s1629">
                    <w:txbxContent>
                      <w:p w:rsidR="00F0479E" w:rsidRPr="004A7DE6" w:rsidRDefault="00F0479E" w:rsidP="00286E0A">
                        <w:pPr>
                          <w:jc w:val="center"/>
                          <w:rPr>
                            <w:sz w:val="23"/>
                            <w:szCs w:val="23"/>
                          </w:rPr>
                        </w:pPr>
                        <w:r w:rsidRPr="004A7DE6">
                          <w:rPr>
                            <w:sz w:val="23"/>
                            <w:szCs w:val="23"/>
                          </w:rPr>
                          <w:t>Fen Bilimleri Enstitüsü</w:t>
                        </w:r>
                      </w:p>
                    </w:txbxContent>
                  </v:textbox>
                </v:rect>
              </v:group>
              <v:group id="_x0000_s1630" style="position:absolute;left:8078;top:3578;width:5400;height:6120" coordorigin="8078,3578" coordsize="5400,6120">
                <v:line id="_x0000_s1631" style="position:absolute" from="10778,3578" to="10778,3938"/>
                <v:group id="_x0000_s1632" style="position:absolute;left:8078;top:3938;width:5400;height:5760" coordorigin="8078,3938" coordsize="5400,5760">
                  <v:rect id="_x0000_s1633" style="position:absolute;left:8978;top:3938;width:3420;height:540" fillcolor="#cff" strokeweight="2pt">
                    <v:textbox style="mso-next-textbox:#_x0000_s1633">
                      <w:txbxContent>
                        <w:p w:rsidR="00F0479E" w:rsidRPr="004A7DE6" w:rsidRDefault="00F0479E" w:rsidP="00286E0A">
                          <w:pPr>
                            <w:jc w:val="center"/>
                            <w:rPr>
                              <w:b/>
                              <w:sz w:val="23"/>
                              <w:szCs w:val="23"/>
                            </w:rPr>
                          </w:pPr>
                          <w:r w:rsidRPr="004A7DE6">
                            <w:rPr>
                              <w:b/>
                              <w:sz w:val="23"/>
                              <w:szCs w:val="23"/>
                            </w:rPr>
                            <w:t>YÜKSEKOKULLAR</w:t>
                          </w:r>
                        </w:p>
                      </w:txbxContent>
                    </v:textbox>
                  </v:rect>
                  <v:group id="_x0000_s1634" style="position:absolute;left:8078;top:4478;width:5400;height:5220" coordorigin="8078,4478" coordsize="5400,5220">
                    <v:line id="_x0000_s1635" style="position:absolute" from="10778,4478" to="10778,9518"/>
                    <v:line id="_x0000_s1636" style="position:absolute" from="10238,5918" to="11318,5918"/>
                    <v:line id="_x0000_s1637" style="position:absolute" from="10238,6998" to="11318,6998"/>
                    <v:line id="_x0000_s1638" style="position:absolute" from="10778,9518" to="11318,9518"/>
                    <v:rect id="_x0000_s1639" style="position:absolute;left:8078;top:5738;width:2160;height:720" fillcolor="#cff">
                      <v:textbox style="mso-next-textbox:#_x0000_s1639">
                        <w:txbxContent>
                          <w:p w:rsidR="00F0479E" w:rsidRPr="004A7DE6" w:rsidRDefault="00F0479E" w:rsidP="00286E0A">
                            <w:pPr>
                              <w:jc w:val="center"/>
                              <w:rPr>
                                <w:sz w:val="23"/>
                                <w:szCs w:val="23"/>
                              </w:rPr>
                            </w:pPr>
                            <w:r w:rsidRPr="004A7DE6">
                              <w:rPr>
                                <w:sz w:val="23"/>
                                <w:szCs w:val="23"/>
                              </w:rPr>
                              <w:t>Sağlık Yüksekokulu</w:t>
                            </w:r>
                          </w:p>
                        </w:txbxContent>
                      </v:textbox>
                    </v:rect>
                    <v:rect id="_x0000_s1640" style="position:absolute;left:8078;top:6818;width:2160;height:720" fillcolor="#cff">
                      <v:textbox style="mso-next-textbox:#_x0000_s1640">
                        <w:txbxContent>
                          <w:p w:rsidR="00F0479E" w:rsidRPr="00DF7F7E" w:rsidRDefault="00F0479E" w:rsidP="00DF7F7E">
                            <w:pPr>
                              <w:rPr>
                                <w:sz w:val="20"/>
                                <w:lang w:val="de-DE"/>
                              </w:rPr>
                            </w:pPr>
                            <w:r w:rsidRPr="00DF7F7E">
                              <w:rPr>
                                <w:sz w:val="20"/>
                                <w:lang w:val="de-DE"/>
                              </w:rPr>
                              <w:t>Beden Eğitimi ve Spor Yüksekokulu</w:t>
                            </w:r>
                          </w:p>
                        </w:txbxContent>
                      </v:textbox>
                    </v:rect>
                    <v:rect id="_x0000_s1641" style="position:absolute;left:8078;top:7898;width:2160;height:720" fillcolor="#cff">
                      <v:textbox style="mso-next-textbox:#_x0000_s1641">
                        <w:txbxContent>
                          <w:p w:rsidR="00F0479E" w:rsidRPr="00790F8D" w:rsidRDefault="00F0479E" w:rsidP="00790F8D">
                            <w:pPr>
                              <w:rPr>
                                <w:sz w:val="20"/>
                              </w:rPr>
                            </w:pPr>
                            <w:r w:rsidRPr="00790F8D">
                              <w:rPr>
                                <w:sz w:val="20"/>
                              </w:rPr>
                              <w:t>Fizik Tedavi ve Reh.Yüksekokulu</w:t>
                            </w:r>
                          </w:p>
                        </w:txbxContent>
                      </v:textbox>
                    </v:rect>
                    <v:rect id="_x0000_s1642" style="position:absolute;left:11318;top:5738;width:2160;height:720" fillcolor="#cff">
                      <v:textbox style="mso-next-textbox:#_x0000_s1642">
                        <w:txbxContent>
                          <w:p w:rsidR="00F0479E" w:rsidRPr="004A7DE6" w:rsidRDefault="00F0479E" w:rsidP="00286E0A">
                            <w:pPr>
                              <w:jc w:val="center"/>
                              <w:rPr>
                                <w:sz w:val="23"/>
                                <w:szCs w:val="23"/>
                              </w:rPr>
                            </w:pPr>
                            <w:r w:rsidRPr="004A7DE6">
                              <w:rPr>
                                <w:sz w:val="23"/>
                                <w:szCs w:val="23"/>
                              </w:rPr>
                              <w:t>Meslek Yüksekokulu</w:t>
                            </w:r>
                          </w:p>
                        </w:txbxContent>
                      </v:textbox>
                    </v:rect>
                    <v:rect id="_x0000_s1643" style="position:absolute;left:11318;top:6818;width:2160;height:720" fillcolor="#cff">
                      <v:textbox style="mso-next-textbox:#_x0000_s1643">
                        <w:txbxContent>
                          <w:p w:rsidR="00F0479E" w:rsidRPr="00DF7F7E" w:rsidRDefault="00F0479E" w:rsidP="00DF7F7E">
                            <w:pPr>
                              <w:rPr>
                                <w:sz w:val="20"/>
                              </w:rPr>
                            </w:pPr>
                            <w:r w:rsidRPr="00DF7F7E">
                              <w:rPr>
                                <w:sz w:val="20"/>
                              </w:rPr>
                              <w:t>Çiçekdağı Meslek Yüksekokulu</w:t>
                            </w:r>
                          </w:p>
                        </w:txbxContent>
                      </v:textbox>
                    </v:rect>
                    <v:rect id="_x0000_s1644" style="position:absolute;left:11318;top:7898;width:2160;height:720" fillcolor="#cff">
                      <v:textbox style="mso-next-textbox:#_x0000_s1644">
                        <w:txbxContent>
                          <w:p w:rsidR="00F0479E" w:rsidRPr="004A7DE6" w:rsidRDefault="00F0479E" w:rsidP="00286E0A">
                            <w:pPr>
                              <w:jc w:val="center"/>
                              <w:rPr>
                                <w:sz w:val="23"/>
                                <w:szCs w:val="23"/>
                              </w:rPr>
                            </w:pPr>
                            <w:r w:rsidRPr="004A7DE6">
                              <w:rPr>
                                <w:sz w:val="23"/>
                                <w:szCs w:val="23"/>
                              </w:rPr>
                              <w:t>Kaman Meslek Yüksekokulu</w:t>
                            </w:r>
                          </w:p>
                        </w:txbxContent>
                      </v:textbox>
                    </v:rect>
                    <v:rect id="_x0000_s1645" style="position:absolute;left:11318;top:8978;width:2160;height:720" fillcolor="#cff">
                      <v:textbox style="mso-next-textbox:#_x0000_s1645">
                        <w:txbxContent>
                          <w:p w:rsidR="00F0479E" w:rsidRPr="004A7DE6" w:rsidRDefault="00F0479E" w:rsidP="00286E0A">
                            <w:pPr>
                              <w:jc w:val="center"/>
                              <w:rPr>
                                <w:sz w:val="23"/>
                                <w:szCs w:val="23"/>
                              </w:rPr>
                            </w:pPr>
                            <w:r w:rsidRPr="004A7DE6">
                              <w:rPr>
                                <w:sz w:val="23"/>
                                <w:szCs w:val="23"/>
                              </w:rPr>
                              <w:t>Mucur Meslek Yüksekokulu</w:t>
                            </w:r>
                          </w:p>
                        </w:txbxContent>
                      </v:textbox>
                    </v:rect>
                    <v:line id="_x0000_s1646" style="position:absolute" from="10238,8258" to="11318,8258"/>
                  </v:group>
                </v:group>
              </v:group>
              <v:group id="_x0000_s1647" style="position:absolute;left:13298;top:3938;width:3420;height:1980" coordorigin="13298,3938" coordsize="3420,1980">
                <v:rect id="_x0000_s1648" style="position:absolute;left:13298;top:3938;width:3420;height:720" fillcolor="#cff" strokeweight="2pt">
                  <v:textbox style="mso-next-textbox:#_x0000_s1648">
                    <w:txbxContent>
                      <w:p w:rsidR="00F0479E" w:rsidRPr="004A7DE6" w:rsidRDefault="00F0479E" w:rsidP="00286E0A">
                        <w:pPr>
                          <w:jc w:val="center"/>
                          <w:rPr>
                            <w:b/>
                            <w:sz w:val="23"/>
                            <w:szCs w:val="23"/>
                          </w:rPr>
                        </w:pPr>
                        <w:r w:rsidRPr="004A7DE6">
                          <w:rPr>
                            <w:b/>
                            <w:sz w:val="23"/>
                            <w:szCs w:val="23"/>
                          </w:rPr>
                          <w:t>UYGULAMA VE ARAŞTIRMA MERKEZLERİ</w:t>
                        </w:r>
                      </w:p>
                    </w:txbxContent>
                  </v:textbox>
                </v:rect>
                <v:group id="_x0000_s1649" style="position:absolute;left:13658;top:4658;width:3060;height:1260" coordorigin="13658,4658" coordsize="3060,1260">
                  <v:line id="_x0000_s1650" style="position:absolute" from="15998,4658" to="15998,5018"/>
                  <v:line id="_x0000_s1651" style="position:absolute;flip:x" from="13658,5018" to="15998,5018"/>
                  <v:line id="_x0000_s1652" style="position:absolute" from="13658,5018" to="13658,5378"/>
                  <v:line id="_x0000_s1653" style="position:absolute" from="13658,5378" to="14018,5378"/>
                  <v:rect id="_x0000_s1654" style="position:absolute;left:14018;top:5198;width:2700;height:720" fillcolor="#cff">
                    <v:textbox style="mso-next-textbox:#_x0000_s1654">
                      <w:txbxContent>
                        <w:p w:rsidR="00F0479E" w:rsidRPr="004A7DE6" w:rsidRDefault="00F0479E" w:rsidP="00286E0A">
                          <w:pPr>
                            <w:jc w:val="center"/>
                            <w:rPr>
                              <w:sz w:val="23"/>
                              <w:szCs w:val="23"/>
                            </w:rPr>
                          </w:pPr>
                          <w:r>
                            <w:rPr>
                              <w:sz w:val="23"/>
                              <w:szCs w:val="23"/>
                            </w:rPr>
                            <w:t>Ahili</w:t>
                          </w:r>
                          <w:r w:rsidRPr="004A7DE6">
                            <w:rPr>
                              <w:sz w:val="23"/>
                              <w:szCs w:val="23"/>
                            </w:rPr>
                            <w:t>k Kültürünü Araştırma Merkezi</w:t>
                          </w:r>
                        </w:p>
                      </w:txbxContent>
                    </v:textbox>
                  </v:rect>
                </v:group>
              </v:group>
              <v:rect id="_x0000_s1655" style="position:absolute;left:4658;top:158;width:8640;height:360" filled="f" stroked="f">
                <v:textbox style="mso-next-textbox:#_x0000_s1655">
                  <w:txbxContent>
                    <w:p w:rsidR="00F0479E" w:rsidRPr="00AA18A5" w:rsidRDefault="00F0479E" w:rsidP="00286E0A">
                      <w:pPr>
                        <w:jc w:val="center"/>
                        <w:rPr>
                          <w:b/>
                          <w:color w:val="FF0000"/>
                          <w:sz w:val="19"/>
                          <w:szCs w:val="19"/>
                        </w:rPr>
                      </w:pPr>
                      <w:r w:rsidRPr="00AA18A5">
                        <w:rPr>
                          <w:b/>
                          <w:color w:val="FF0000"/>
                          <w:sz w:val="19"/>
                          <w:szCs w:val="19"/>
                        </w:rPr>
                        <w:t>AHİ EVRAN ÜNİVERSİTESİ AKADEMİK KURULUŞ ŞEMASI</w:t>
                      </w:r>
                    </w:p>
                  </w:txbxContent>
                </v:textbox>
              </v:rect>
            </v:group>
          </v:group>
        </w:pict>
      </w:r>
    </w:p>
    <w:p w:rsidR="000500DA" w:rsidRPr="004A7DE6" w:rsidRDefault="000500DA" w:rsidP="000500DA">
      <w:pPr>
        <w:pStyle w:val="Balk3"/>
        <w:rPr>
          <w:i w:val="0"/>
          <w:iCs/>
          <w:sz w:val="23"/>
          <w:szCs w:val="23"/>
          <w:lang w:val="tr-TR"/>
        </w:rPr>
      </w:pPr>
    </w:p>
    <w:p w:rsidR="000500DA" w:rsidRPr="004A7DE6" w:rsidRDefault="000500DA" w:rsidP="000500DA">
      <w:pPr>
        <w:pStyle w:val="Balk3"/>
        <w:rPr>
          <w:i w:val="0"/>
          <w:iCs/>
          <w:sz w:val="23"/>
          <w:szCs w:val="23"/>
          <w:lang w:val="tr-TR"/>
        </w:rPr>
      </w:pPr>
    </w:p>
    <w:p w:rsidR="000500DA" w:rsidRPr="004A7DE6" w:rsidRDefault="000500DA" w:rsidP="000500DA">
      <w:pPr>
        <w:pStyle w:val="Balk3"/>
        <w:rPr>
          <w:i w:val="0"/>
          <w:iCs/>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4A7DE6" w:rsidRDefault="000500DA" w:rsidP="000500DA">
      <w:pPr>
        <w:rPr>
          <w:sz w:val="23"/>
          <w:szCs w:val="23"/>
          <w:lang w:val="tr-TR"/>
        </w:rPr>
      </w:pPr>
    </w:p>
    <w:p w:rsidR="000500DA" w:rsidRPr="000500DA" w:rsidRDefault="000500DA" w:rsidP="000500DA">
      <w:pPr>
        <w:rPr>
          <w:color w:val="000000"/>
          <w:sz w:val="23"/>
          <w:szCs w:val="23"/>
          <w:lang w:val="tr-TR"/>
        </w:rPr>
      </w:pPr>
    </w:p>
    <w:p w:rsidR="000500DA" w:rsidRPr="000500DA" w:rsidRDefault="000500DA" w:rsidP="000500DA">
      <w:pPr>
        <w:rPr>
          <w:color w:val="000000"/>
          <w:sz w:val="23"/>
          <w:szCs w:val="23"/>
          <w:lang w:val="tr-TR"/>
        </w:rPr>
      </w:pPr>
    </w:p>
    <w:p w:rsidR="000500DA" w:rsidRPr="000500DA" w:rsidRDefault="000500DA" w:rsidP="000500DA">
      <w:pPr>
        <w:rPr>
          <w:color w:val="000000"/>
          <w:sz w:val="23"/>
          <w:szCs w:val="23"/>
          <w:lang w:val="tr-TR"/>
        </w:rPr>
      </w:pPr>
    </w:p>
    <w:p w:rsidR="000500DA" w:rsidRPr="000500DA" w:rsidRDefault="00DF6DA7" w:rsidP="000500DA">
      <w:pPr>
        <w:rPr>
          <w:color w:val="000000"/>
          <w:sz w:val="23"/>
          <w:szCs w:val="23"/>
          <w:lang w:val="tr-TR"/>
        </w:rPr>
      </w:pPr>
      <w:r>
        <w:rPr>
          <w:noProof/>
          <w:color w:val="000000"/>
          <w:sz w:val="23"/>
          <w:szCs w:val="23"/>
          <w:lang w:val="tr-TR" w:eastAsia="tr-TR"/>
        </w:rPr>
        <w:pict>
          <v:line id="_x0000_s1791" style="position:absolute;z-index:251662848" from="270pt,10.4pt" to="270pt,64.4pt"/>
        </w:pict>
      </w:r>
      <w:r>
        <w:rPr>
          <w:noProof/>
          <w:color w:val="000000"/>
          <w:sz w:val="23"/>
          <w:szCs w:val="23"/>
          <w:lang w:val="tr-TR" w:eastAsia="tr-TR"/>
        </w:rPr>
        <w:pict>
          <v:line id="_x0000_s1788" style="position:absolute;z-index:251661824" from="270pt,10.4pt" to="270pt,10.4pt"/>
        </w:pict>
      </w:r>
      <w:r>
        <w:rPr>
          <w:noProof/>
          <w:color w:val="000000"/>
          <w:sz w:val="23"/>
          <w:szCs w:val="23"/>
          <w:lang w:val="tr-TR" w:eastAsia="tr-TR"/>
        </w:rPr>
        <w:pict>
          <v:line id="_x0000_s1776" style="position:absolute;z-index:251659776" from="270pt,6.4pt" to="270pt,6.4pt"/>
        </w:pict>
      </w:r>
    </w:p>
    <w:p w:rsidR="000500DA" w:rsidRPr="004A7DE6" w:rsidRDefault="00DF6DA7" w:rsidP="000500DA">
      <w:pPr>
        <w:rPr>
          <w:sz w:val="23"/>
          <w:szCs w:val="23"/>
          <w:lang w:val="tr-TR"/>
        </w:rPr>
      </w:pPr>
      <w:r>
        <w:rPr>
          <w:noProof/>
          <w:sz w:val="23"/>
          <w:szCs w:val="23"/>
          <w:lang w:val="tr-TR" w:eastAsia="tr-TR"/>
        </w:rPr>
        <w:pict>
          <v:line id="_x0000_s1782" style="position:absolute;z-index:251660800" from="270pt,1.4pt" to="270pt,1.4pt"/>
        </w:pict>
      </w:r>
    </w:p>
    <w:p w:rsidR="000500DA" w:rsidRPr="004A7DE6" w:rsidRDefault="00DF6DA7" w:rsidP="00DF6DA7">
      <w:pPr>
        <w:tabs>
          <w:tab w:val="left" w:pos="5445"/>
        </w:tabs>
        <w:rPr>
          <w:sz w:val="23"/>
          <w:szCs w:val="23"/>
          <w:lang w:val="tr-TR"/>
        </w:rPr>
      </w:pPr>
      <w:r>
        <w:rPr>
          <w:noProof/>
          <w:sz w:val="23"/>
          <w:szCs w:val="23"/>
          <w:lang w:val="tr-TR" w:eastAsia="tr-TR"/>
        </w:rPr>
        <w:pict>
          <v:rect id="_x0000_s1800" style="position:absolute;margin-left:126pt;margin-top:10.95pt;width:135pt;height:27pt;z-index:251665920" fillcolor="#cff">
            <v:textbox style="mso-next-textbox:#_x0000_s1800">
              <w:txbxContent>
                <w:p w:rsidR="00F0479E" w:rsidRPr="00DF6DA7" w:rsidRDefault="00F0479E">
                  <w:pPr>
                    <w:rPr>
                      <w:lang w:val="tr-TR"/>
                    </w:rPr>
                  </w:pPr>
                  <w:r>
                    <w:rPr>
                      <w:lang w:val="tr-TR"/>
                    </w:rPr>
                    <w:t>Sağlık Bilim Enstitüsü</w:t>
                  </w:r>
                </w:p>
              </w:txbxContent>
            </v:textbox>
          </v:rect>
        </w:pict>
      </w:r>
      <w:r>
        <w:rPr>
          <w:sz w:val="23"/>
          <w:szCs w:val="23"/>
          <w:lang w:val="tr-TR"/>
        </w:rPr>
        <w:tab/>
      </w:r>
    </w:p>
    <w:p w:rsidR="000500DA" w:rsidRPr="004A7DE6" w:rsidRDefault="000500DA" w:rsidP="000500DA">
      <w:pPr>
        <w:rPr>
          <w:sz w:val="23"/>
          <w:szCs w:val="23"/>
          <w:lang w:val="tr-TR"/>
        </w:rPr>
      </w:pPr>
    </w:p>
    <w:p w:rsidR="000500DA" w:rsidRPr="004A7DE6" w:rsidRDefault="00DF6DA7" w:rsidP="000500DA">
      <w:pPr>
        <w:rPr>
          <w:sz w:val="23"/>
          <w:szCs w:val="23"/>
          <w:lang w:val="tr-TR"/>
        </w:rPr>
      </w:pPr>
      <w:r>
        <w:rPr>
          <w:noProof/>
          <w:sz w:val="23"/>
          <w:szCs w:val="23"/>
          <w:lang w:val="tr-TR" w:eastAsia="tr-TR"/>
        </w:rPr>
        <w:pict>
          <v:line id="_x0000_s1797" style="position:absolute;z-index:251664896" from="261pt,11.5pt" to="270pt,11.5pt"/>
        </w:pict>
      </w:r>
      <w:r>
        <w:rPr>
          <w:noProof/>
          <w:sz w:val="23"/>
          <w:szCs w:val="23"/>
          <w:lang w:val="tr-TR" w:eastAsia="tr-TR"/>
        </w:rPr>
        <w:pict>
          <v:line id="_x0000_s1794" style="position:absolute;z-index:251663872" from="243pt,11.5pt" to="243pt,11.5pt"/>
        </w:pict>
      </w:r>
    </w:p>
    <w:p w:rsidR="000500DA" w:rsidRPr="004A7DE6" w:rsidRDefault="000500DA" w:rsidP="000500DA">
      <w:pPr>
        <w:rPr>
          <w:sz w:val="23"/>
          <w:szCs w:val="23"/>
          <w:lang w:val="tr-TR"/>
        </w:rPr>
      </w:pPr>
    </w:p>
    <w:p w:rsidR="000500DA" w:rsidRPr="004A7DE6" w:rsidRDefault="00DF6DA7" w:rsidP="000500DA">
      <w:pPr>
        <w:rPr>
          <w:sz w:val="23"/>
          <w:szCs w:val="23"/>
          <w:lang w:val="tr-TR"/>
        </w:rPr>
      </w:pPr>
      <w:r>
        <w:rPr>
          <w:noProof/>
          <w:sz w:val="23"/>
          <w:szCs w:val="23"/>
          <w:lang w:val="tr-TR" w:eastAsia="tr-TR"/>
        </w:rPr>
        <w:pict>
          <v:line id="_x0000_s1752" style="position:absolute;z-index:251656704" from="117pt,12.05pt" to="117pt,12.05pt"/>
        </w:pict>
      </w:r>
    </w:p>
    <w:p w:rsidR="000500DA" w:rsidRPr="004A7DE6" w:rsidRDefault="000500DA" w:rsidP="000500DA">
      <w:pPr>
        <w:rPr>
          <w:sz w:val="23"/>
          <w:szCs w:val="23"/>
          <w:lang w:val="tr-TR"/>
        </w:rPr>
      </w:pPr>
    </w:p>
    <w:p w:rsidR="000500DA" w:rsidRPr="004A7DE6" w:rsidRDefault="004A2953" w:rsidP="004A2953">
      <w:pPr>
        <w:tabs>
          <w:tab w:val="left" w:pos="1695"/>
        </w:tabs>
        <w:rPr>
          <w:sz w:val="23"/>
          <w:szCs w:val="23"/>
          <w:lang w:val="tr-TR"/>
        </w:rPr>
      </w:pPr>
      <w:r>
        <w:rPr>
          <w:noProof/>
          <w:sz w:val="23"/>
          <w:szCs w:val="23"/>
          <w:lang w:val="tr-TR" w:eastAsia="tr-TR"/>
        </w:rPr>
        <w:pict>
          <v:line id="_x0000_s1745" style="position:absolute;flip:y;z-index:251655680" from="90pt,-.6pt" to="90pt,-.6pt"/>
        </w:pict>
      </w:r>
      <w:r>
        <w:rPr>
          <w:sz w:val="23"/>
          <w:szCs w:val="23"/>
          <w:lang w:val="tr-TR"/>
        </w:rPr>
        <w:tab/>
      </w:r>
    </w:p>
    <w:p w:rsidR="000500DA" w:rsidRPr="004A7DE6" w:rsidRDefault="00DF6DA7" w:rsidP="009A79A3">
      <w:pPr>
        <w:tabs>
          <w:tab w:val="left" w:pos="2160"/>
          <w:tab w:val="left" w:pos="2550"/>
        </w:tabs>
        <w:rPr>
          <w:sz w:val="23"/>
          <w:szCs w:val="23"/>
          <w:lang w:val="tr-TR"/>
        </w:rPr>
      </w:pPr>
      <w:r>
        <w:rPr>
          <w:noProof/>
          <w:sz w:val="23"/>
          <w:szCs w:val="23"/>
          <w:lang w:val="tr-TR" w:eastAsia="tr-TR"/>
        </w:rPr>
        <w:pict>
          <v:line id="_x0000_s1755" style="position:absolute;z-index:251657728" from="99pt,8.4pt" to="117pt,8.4pt"/>
        </w:pict>
      </w:r>
      <w:r>
        <w:rPr>
          <w:noProof/>
          <w:sz w:val="23"/>
          <w:szCs w:val="23"/>
          <w:lang w:val="tr-TR" w:eastAsia="tr-TR"/>
        </w:rPr>
        <w:pict>
          <v:line id="_x0000_s1764" style="position:absolute;z-index:251658752" from="117pt,4.4pt" to="117pt,4.4pt"/>
        </w:pict>
      </w:r>
      <w:r>
        <w:rPr>
          <w:noProof/>
          <w:sz w:val="23"/>
          <w:szCs w:val="23"/>
          <w:lang w:val="tr-TR" w:eastAsia="tr-TR"/>
        </w:rPr>
        <w:pict>
          <v:rect id="_x0000_s1741" style="position:absolute;margin-left:-27pt;margin-top:-.6pt;width:126pt;height:27pt;z-index:251653632" fillcolor="#cff">
            <v:textbox style="mso-next-textbox:#_x0000_s1741">
              <w:txbxContent>
                <w:p w:rsidR="00F0479E" w:rsidRPr="004A2953" w:rsidRDefault="00F0479E">
                  <w:pPr>
                    <w:rPr>
                      <w:lang w:val="tr-TR"/>
                    </w:rPr>
                  </w:pPr>
                  <w:r>
                    <w:rPr>
                      <w:lang w:val="tr-TR"/>
                    </w:rPr>
                    <w:t>Ziraat Fakültesi</w:t>
                  </w:r>
                </w:p>
              </w:txbxContent>
            </v:textbox>
          </v:rect>
        </w:pict>
      </w:r>
      <w:r>
        <w:rPr>
          <w:sz w:val="23"/>
          <w:szCs w:val="23"/>
          <w:lang w:val="tr-TR"/>
        </w:rPr>
        <w:tab/>
      </w:r>
    </w:p>
    <w:p w:rsidR="000500DA" w:rsidRPr="004A7DE6" w:rsidRDefault="00DF6DA7" w:rsidP="000500DA">
      <w:pPr>
        <w:rPr>
          <w:sz w:val="23"/>
          <w:szCs w:val="23"/>
          <w:lang w:val="tr-TR"/>
        </w:rPr>
      </w:pPr>
      <w:r>
        <w:rPr>
          <w:noProof/>
          <w:sz w:val="23"/>
          <w:szCs w:val="23"/>
          <w:lang w:val="tr-TR" w:eastAsia="tr-TR"/>
        </w:rPr>
        <w:pict>
          <v:line id="_x0000_s1740" style="position:absolute;flip:y;z-index:251652608" from="93.6pt,4.2pt" to="99pt,13.3pt"/>
        </w:pict>
      </w:r>
    </w:p>
    <w:p w:rsidR="000500DA" w:rsidRPr="004A7DE6" w:rsidRDefault="000500DA" w:rsidP="000500DA">
      <w:pPr>
        <w:rPr>
          <w:sz w:val="23"/>
          <w:szCs w:val="23"/>
          <w:lang w:val="tr-TR"/>
        </w:rPr>
      </w:pPr>
    </w:p>
    <w:p w:rsidR="000500DA" w:rsidRPr="004A7DE6" w:rsidRDefault="004A2953" w:rsidP="000500DA">
      <w:pPr>
        <w:rPr>
          <w:sz w:val="23"/>
          <w:szCs w:val="23"/>
          <w:lang w:val="tr-TR"/>
        </w:rPr>
      </w:pPr>
      <w:r>
        <w:rPr>
          <w:noProof/>
          <w:sz w:val="23"/>
          <w:szCs w:val="23"/>
          <w:lang w:val="tr-TR" w:eastAsia="tr-TR"/>
        </w:rPr>
        <w:pict>
          <v:line id="_x0000_s1744" style="position:absolute;flip:y;z-index:251654656" from="90pt,18.5pt" to="90pt,18.5pt"/>
        </w:pict>
      </w:r>
    </w:p>
    <w:p w:rsidR="00DD0346" w:rsidRDefault="00DD0346" w:rsidP="00DD0346">
      <w:pPr>
        <w:pStyle w:val="BodyText2"/>
        <w:tabs>
          <w:tab w:val="clear" w:pos="2340"/>
        </w:tabs>
        <w:spacing w:before="100" w:beforeAutospacing="1" w:after="100" w:afterAutospacing="1" w:line="240" w:lineRule="auto"/>
        <w:ind w:left="0"/>
        <w:rPr>
          <w:rFonts w:ascii="Times New Roman" w:hAnsi="Times New Roman" w:cs="Times New Roman"/>
          <w:b/>
          <w:i/>
          <w:szCs w:val="22"/>
          <w:lang w:val="tr-TR"/>
        </w:rPr>
        <w:sectPr w:rsidR="00DD0346" w:rsidSect="004A2953">
          <w:pgSz w:w="16838" w:h="11906" w:orient="landscape"/>
          <w:pgMar w:top="1418" w:right="1418" w:bottom="720" w:left="1418" w:header="709" w:footer="709" w:gutter="0"/>
          <w:cols w:space="708"/>
          <w:docGrid w:linePitch="360"/>
        </w:sectPr>
      </w:pPr>
    </w:p>
    <w:p w:rsidR="00250C9E" w:rsidRPr="00564731" w:rsidRDefault="00250C9E"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250C9E" w:rsidRPr="00564731" w:rsidRDefault="00250C9E" w:rsidP="00250C9E">
      <w:pPr>
        <w:rPr>
          <w:lang w:val="tr-TR"/>
        </w:rPr>
      </w:pPr>
    </w:p>
    <w:p w:rsidR="00250C9E"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382656" w:rsidRPr="00C56545" w:rsidRDefault="00382656" w:rsidP="00382656">
      <w:pPr>
        <w:tabs>
          <w:tab w:val="left" w:pos="720"/>
        </w:tabs>
        <w:spacing w:after="120" w:line="240" w:lineRule="atLeast"/>
        <w:ind w:firstLine="709"/>
        <w:jc w:val="both"/>
        <w:rPr>
          <w:sz w:val="22"/>
          <w:szCs w:val="22"/>
          <w:lang w:val="tr-TR"/>
        </w:rPr>
      </w:pPr>
      <w:r w:rsidRPr="00C56545">
        <w:rPr>
          <w:sz w:val="22"/>
          <w:szCs w:val="22"/>
          <w:lang w:val="tr-TR"/>
        </w:rPr>
        <w:t>Üniversitemiz Strateji Geliştirme Daire Başkanlığı</w:t>
      </w:r>
      <w:r w:rsidR="003C3EE5">
        <w:rPr>
          <w:sz w:val="22"/>
          <w:szCs w:val="22"/>
          <w:lang w:val="tr-TR"/>
        </w:rPr>
        <w:t>’</w:t>
      </w:r>
      <w:r w:rsidRPr="00C56545">
        <w:rPr>
          <w:sz w:val="22"/>
          <w:szCs w:val="22"/>
          <w:lang w:val="tr-TR"/>
        </w:rPr>
        <w:t>nda Muhasebat Genel Müdürlüğü</w:t>
      </w:r>
      <w:r w:rsidR="003C3EE5">
        <w:rPr>
          <w:sz w:val="22"/>
          <w:szCs w:val="22"/>
          <w:lang w:val="tr-TR"/>
        </w:rPr>
        <w:t>’</w:t>
      </w:r>
      <w:r w:rsidR="00497940">
        <w:rPr>
          <w:sz w:val="22"/>
          <w:szCs w:val="22"/>
          <w:lang w:val="tr-TR"/>
        </w:rPr>
        <w:t>nce yürütülen S</w:t>
      </w:r>
      <w:r w:rsidR="00574DDB">
        <w:rPr>
          <w:sz w:val="22"/>
          <w:szCs w:val="22"/>
          <w:lang w:val="tr-TR"/>
        </w:rPr>
        <w:t>ay2000i S</w:t>
      </w:r>
      <w:r w:rsidRPr="00C56545">
        <w:rPr>
          <w:sz w:val="22"/>
          <w:szCs w:val="22"/>
          <w:lang w:val="tr-TR"/>
        </w:rPr>
        <w:t>istemi</w:t>
      </w:r>
      <w:r w:rsidR="00B61FEB">
        <w:rPr>
          <w:sz w:val="22"/>
          <w:szCs w:val="22"/>
          <w:lang w:val="tr-TR"/>
        </w:rPr>
        <w:t xml:space="preserve"> ( Maaş Bilgi Sistemi</w:t>
      </w:r>
      <w:r w:rsidRPr="00C56545">
        <w:rPr>
          <w:sz w:val="22"/>
          <w:szCs w:val="22"/>
          <w:lang w:val="tr-TR"/>
        </w:rPr>
        <w:t xml:space="preserve">, </w:t>
      </w:r>
      <w:r w:rsidR="00B61FEB">
        <w:rPr>
          <w:sz w:val="22"/>
          <w:szCs w:val="22"/>
          <w:lang w:val="tr-TR"/>
        </w:rPr>
        <w:t>Sağlık Bilgi Sistemi ve her türlü gelir gider bu sistemden takip edilmektedir.</w:t>
      </w:r>
      <w:r w:rsidR="0013245F">
        <w:rPr>
          <w:sz w:val="22"/>
          <w:szCs w:val="22"/>
          <w:lang w:val="tr-TR"/>
        </w:rPr>
        <w:t xml:space="preserve"> ), </w:t>
      </w:r>
      <w:r w:rsidRPr="00C56545">
        <w:rPr>
          <w:sz w:val="22"/>
          <w:szCs w:val="22"/>
          <w:lang w:val="tr-TR"/>
        </w:rPr>
        <w:t xml:space="preserve">Bütçe ve Mali Kontrol </w:t>
      </w:r>
      <w:r w:rsidR="003C3EE5">
        <w:rPr>
          <w:sz w:val="22"/>
          <w:szCs w:val="22"/>
          <w:lang w:val="tr-TR"/>
        </w:rPr>
        <w:t>Genel Müdürlüğü’</w:t>
      </w:r>
      <w:r w:rsidR="00574DDB">
        <w:rPr>
          <w:sz w:val="22"/>
          <w:szCs w:val="22"/>
          <w:lang w:val="tr-TR"/>
        </w:rPr>
        <w:t>nce yürütülen e-Bütçe S</w:t>
      </w:r>
      <w:r w:rsidRPr="00C56545">
        <w:rPr>
          <w:sz w:val="22"/>
          <w:szCs w:val="22"/>
          <w:lang w:val="tr-TR"/>
        </w:rPr>
        <w:t>istemi  Yapı İşleri Daire Başkanlığı</w:t>
      </w:r>
      <w:r w:rsidR="003C3EE5">
        <w:rPr>
          <w:sz w:val="22"/>
          <w:szCs w:val="22"/>
          <w:lang w:val="tr-TR"/>
        </w:rPr>
        <w:t>’</w:t>
      </w:r>
      <w:r w:rsidRPr="00C56545">
        <w:rPr>
          <w:sz w:val="22"/>
          <w:szCs w:val="22"/>
          <w:lang w:val="tr-TR"/>
        </w:rPr>
        <w:t>nda ise Os</w:t>
      </w:r>
      <w:r w:rsidR="00574DDB">
        <w:rPr>
          <w:sz w:val="22"/>
          <w:szCs w:val="22"/>
          <w:lang w:val="tr-TR"/>
        </w:rPr>
        <w:t>ka Keşif , Metraj Hakkediş  ve N</w:t>
      </w:r>
      <w:r w:rsidRPr="00C56545">
        <w:rPr>
          <w:sz w:val="22"/>
          <w:szCs w:val="22"/>
          <w:lang w:val="tr-TR"/>
        </w:rPr>
        <w:t>et-CAD Harita Çizim Programları</w:t>
      </w:r>
      <w:r w:rsidR="0013245F">
        <w:rPr>
          <w:sz w:val="22"/>
          <w:szCs w:val="22"/>
          <w:lang w:val="tr-TR"/>
        </w:rPr>
        <w:t>, Ö</w:t>
      </w:r>
      <w:r w:rsidR="003C3EE5">
        <w:rPr>
          <w:sz w:val="22"/>
          <w:szCs w:val="22"/>
          <w:lang w:val="tr-TR"/>
        </w:rPr>
        <w:t>ğrenci İşleri Daire Başkanlığı’</w:t>
      </w:r>
      <w:r w:rsidR="0013245F">
        <w:rPr>
          <w:sz w:val="22"/>
          <w:szCs w:val="22"/>
          <w:lang w:val="tr-TR"/>
        </w:rPr>
        <w:t xml:space="preserve">nda  Gazi Üniversitesi web sayfası üzerindeki Öğrenci Bilgi Sistemi </w:t>
      </w:r>
      <w:r w:rsidRPr="00C56545">
        <w:rPr>
          <w:sz w:val="22"/>
          <w:szCs w:val="22"/>
          <w:lang w:val="tr-TR"/>
        </w:rPr>
        <w:t xml:space="preserve"> kullanılmaktadır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A8757D" w:rsidRDefault="009E7828" w:rsidP="00250C9E">
      <w:pPr>
        <w:ind w:left="1416" w:firstLine="708"/>
        <w:jc w:val="both"/>
        <w:rPr>
          <w:b/>
          <w:szCs w:val="24"/>
          <w:lang w:val="tr-TR"/>
        </w:rPr>
      </w:pPr>
      <w:r w:rsidRPr="00A8757D">
        <w:rPr>
          <w:b/>
          <w:szCs w:val="24"/>
          <w:lang w:val="tr-TR"/>
        </w:rPr>
        <w:t xml:space="preserve">Masa üstü bilgisayar Sayısı: </w:t>
      </w:r>
      <w:r w:rsidR="00250C9E" w:rsidRPr="00A8757D">
        <w:rPr>
          <w:b/>
          <w:szCs w:val="24"/>
          <w:lang w:val="tr-TR"/>
        </w:rPr>
        <w:t xml:space="preserve"> </w:t>
      </w:r>
      <w:r w:rsidR="007E63EB">
        <w:rPr>
          <w:b/>
          <w:szCs w:val="24"/>
          <w:lang w:val="tr-TR"/>
        </w:rPr>
        <w:t>6</w:t>
      </w:r>
      <w:r w:rsidR="00FC7459">
        <w:rPr>
          <w:b/>
          <w:szCs w:val="24"/>
          <w:lang w:val="tr-TR"/>
        </w:rPr>
        <w:t>50</w:t>
      </w:r>
      <w:r w:rsidR="00D82A30" w:rsidRPr="00A8757D">
        <w:rPr>
          <w:b/>
          <w:szCs w:val="24"/>
          <w:lang w:val="tr-TR"/>
        </w:rPr>
        <w:t xml:space="preserve"> </w:t>
      </w:r>
      <w:r w:rsidR="00250C9E" w:rsidRPr="00A8757D">
        <w:rPr>
          <w:b/>
          <w:szCs w:val="24"/>
          <w:lang w:val="tr-TR"/>
        </w:rPr>
        <w:t>Adet</w:t>
      </w:r>
    </w:p>
    <w:p w:rsidR="00250C9E" w:rsidRPr="00A8757D" w:rsidRDefault="00250C9E" w:rsidP="00250C9E">
      <w:pPr>
        <w:ind w:left="1416" w:firstLine="708"/>
        <w:jc w:val="both"/>
        <w:rPr>
          <w:b/>
          <w:szCs w:val="24"/>
          <w:lang w:val="tr-TR"/>
        </w:rPr>
      </w:pPr>
      <w:r w:rsidRPr="00A8757D">
        <w:rPr>
          <w:b/>
          <w:szCs w:val="24"/>
          <w:lang w:val="tr-TR"/>
        </w:rPr>
        <w:t>Taşınabil</w:t>
      </w:r>
      <w:r w:rsidR="009E7828" w:rsidRPr="00A8757D">
        <w:rPr>
          <w:b/>
          <w:szCs w:val="24"/>
          <w:lang w:val="tr-TR"/>
        </w:rPr>
        <w:t xml:space="preserve">ir bilgisayar Sayısı: </w:t>
      </w:r>
      <w:r w:rsidRPr="00A8757D">
        <w:rPr>
          <w:b/>
          <w:szCs w:val="24"/>
          <w:lang w:val="tr-TR"/>
        </w:rPr>
        <w:t xml:space="preserve"> </w:t>
      </w:r>
      <w:r w:rsidR="007E63EB">
        <w:rPr>
          <w:b/>
          <w:szCs w:val="24"/>
          <w:lang w:val="tr-TR"/>
        </w:rPr>
        <w:t>3</w:t>
      </w:r>
      <w:r w:rsidR="00FC7459">
        <w:rPr>
          <w:b/>
          <w:szCs w:val="24"/>
          <w:lang w:val="tr-TR"/>
        </w:rPr>
        <w:t>5</w:t>
      </w:r>
      <w:r w:rsidR="004A176E" w:rsidRPr="00A8757D">
        <w:rPr>
          <w:b/>
          <w:szCs w:val="24"/>
          <w:lang w:val="tr-TR"/>
        </w:rPr>
        <w:t xml:space="preserve"> </w:t>
      </w:r>
      <w:r w:rsidRPr="00A8757D">
        <w:rPr>
          <w:b/>
          <w:szCs w:val="24"/>
          <w:lang w:val="tr-TR"/>
        </w:rPr>
        <w:t>Adet</w:t>
      </w:r>
    </w:p>
    <w:p w:rsidR="00250C9E" w:rsidRPr="00564731" w:rsidRDefault="00250C9E"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A8757D" w:rsidRDefault="009E7828" w:rsidP="00BC3A97">
      <w:pPr>
        <w:ind w:left="1416" w:firstLine="708"/>
        <w:jc w:val="both"/>
        <w:rPr>
          <w:b/>
          <w:szCs w:val="24"/>
          <w:lang w:val="tr-TR"/>
        </w:rPr>
      </w:pPr>
      <w:r w:rsidRPr="00A8757D">
        <w:rPr>
          <w:b/>
          <w:szCs w:val="24"/>
          <w:lang w:val="tr-TR"/>
        </w:rPr>
        <w:t xml:space="preserve">Kitap Sayısı: </w:t>
      </w:r>
      <w:r w:rsidR="003E3EC9" w:rsidRPr="00A8757D">
        <w:rPr>
          <w:b/>
          <w:szCs w:val="24"/>
          <w:lang w:val="tr-TR"/>
        </w:rPr>
        <w:t>24</w:t>
      </w:r>
      <w:r w:rsidRPr="00A8757D">
        <w:rPr>
          <w:b/>
          <w:szCs w:val="24"/>
          <w:lang w:val="tr-TR"/>
        </w:rPr>
        <w:t>.</w:t>
      </w:r>
      <w:r w:rsidR="00FC7459">
        <w:rPr>
          <w:b/>
          <w:szCs w:val="24"/>
          <w:lang w:val="tr-TR"/>
        </w:rPr>
        <w:t>262</w:t>
      </w:r>
      <w:r w:rsidR="00BC3A97" w:rsidRPr="00A8757D">
        <w:rPr>
          <w:b/>
          <w:szCs w:val="24"/>
          <w:lang w:val="tr-TR"/>
        </w:rPr>
        <w:t>Adet</w:t>
      </w:r>
    </w:p>
    <w:p w:rsidR="00BC3A97" w:rsidRPr="00A8757D" w:rsidRDefault="009E7828" w:rsidP="00BC3A97">
      <w:pPr>
        <w:ind w:left="1416" w:firstLine="708"/>
        <w:jc w:val="both"/>
        <w:rPr>
          <w:b/>
          <w:szCs w:val="24"/>
          <w:lang w:val="tr-TR"/>
        </w:rPr>
      </w:pPr>
      <w:r w:rsidRPr="00A8757D">
        <w:rPr>
          <w:b/>
          <w:szCs w:val="24"/>
          <w:lang w:val="tr-TR"/>
        </w:rPr>
        <w:t xml:space="preserve">Basılı Periyodik Yayın Sayısı: </w:t>
      </w:r>
      <w:r w:rsidR="003E3EC9" w:rsidRPr="00A8757D">
        <w:rPr>
          <w:b/>
          <w:szCs w:val="24"/>
          <w:lang w:val="tr-TR"/>
        </w:rPr>
        <w:t>17</w:t>
      </w:r>
      <w:r w:rsidR="00BC3A97" w:rsidRPr="00A8757D">
        <w:rPr>
          <w:b/>
          <w:szCs w:val="24"/>
          <w:lang w:val="tr-TR"/>
        </w:rPr>
        <w:t xml:space="preserve"> Adet</w:t>
      </w:r>
    </w:p>
    <w:p w:rsidR="00BC3A97" w:rsidRPr="00A8757D" w:rsidRDefault="009E7828" w:rsidP="00BC3A97">
      <w:pPr>
        <w:ind w:left="1416" w:firstLine="708"/>
        <w:jc w:val="both"/>
        <w:rPr>
          <w:b/>
          <w:szCs w:val="24"/>
          <w:lang w:val="tr-TR"/>
        </w:rPr>
      </w:pPr>
      <w:r w:rsidRPr="00A8757D">
        <w:rPr>
          <w:b/>
          <w:szCs w:val="24"/>
          <w:lang w:val="tr-TR"/>
        </w:rPr>
        <w:t>Elektronik Yayın Sayısı:</w:t>
      </w:r>
      <w:r w:rsidR="00BC3A97" w:rsidRPr="00A8757D">
        <w:rPr>
          <w:b/>
          <w:szCs w:val="24"/>
          <w:lang w:val="tr-TR"/>
        </w:rPr>
        <w:t xml:space="preserve"> </w:t>
      </w:r>
      <w:r w:rsidR="003E3EC9" w:rsidRPr="00A8757D">
        <w:rPr>
          <w:b/>
          <w:szCs w:val="24"/>
          <w:lang w:val="tr-TR"/>
        </w:rPr>
        <w:t>6</w:t>
      </w:r>
      <w:r w:rsidR="00BC3A97" w:rsidRPr="00A8757D">
        <w:rPr>
          <w:b/>
          <w:szCs w:val="24"/>
          <w:lang w:val="tr-TR"/>
        </w:rPr>
        <w:t>Adet</w:t>
      </w:r>
    </w:p>
    <w:p w:rsidR="00BC3A97" w:rsidRPr="00564731" w:rsidRDefault="00BC3A97" w:rsidP="00BC3A97">
      <w:pPr>
        <w:ind w:left="1416" w:firstLine="708"/>
        <w:jc w:val="both"/>
        <w:rPr>
          <w:b/>
          <w:sz w:val="28"/>
          <w:szCs w:val="28"/>
          <w:lang w:val="tr-TR"/>
        </w:rPr>
      </w:pP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p>
    <w:p w:rsidR="00BC3A97" w:rsidRPr="00564731" w:rsidRDefault="00BC3A97" w:rsidP="00250C9E">
      <w:pPr>
        <w:ind w:left="708" w:firstLine="708"/>
        <w:jc w:val="both"/>
        <w:rPr>
          <w:b/>
          <w:color w:val="FF0000"/>
          <w:sz w:val="28"/>
          <w:szCs w:val="28"/>
          <w:lang w:val="tr-TR"/>
        </w:rPr>
      </w:pPr>
    </w:p>
    <w:tbl>
      <w:tblPr>
        <w:tblStyle w:val="TabloKlavuzu"/>
        <w:tblW w:w="0" w:type="auto"/>
        <w:tblLook w:val="01E0"/>
      </w:tblPr>
      <w:tblGrid>
        <w:gridCol w:w="2628"/>
        <w:gridCol w:w="1976"/>
        <w:gridCol w:w="2303"/>
        <w:gridCol w:w="2303"/>
      </w:tblGrid>
      <w:tr w:rsidR="00BC3A97" w:rsidRPr="00564731">
        <w:tc>
          <w:tcPr>
            <w:tcW w:w="2628" w:type="dxa"/>
            <w:tcBorders>
              <w:bottom w:val="single" w:sz="4" w:space="0" w:color="auto"/>
            </w:tcBorders>
            <w:shd w:val="clear" w:color="auto" w:fill="99CC00"/>
          </w:tcPr>
          <w:p w:rsidR="00BC3A97" w:rsidRPr="00FF35CB" w:rsidRDefault="00BC3A97" w:rsidP="00BC3A97">
            <w:pPr>
              <w:jc w:val="center"/>
              <w:rPr>
                <w:b/>
                <w:color w:val="0000FF"/>
                <w:sz w:val="28"/>
                <w:szCs w:val="28"/>
                <w:lang w:val="tr-TR"/>
              </w:rPr>
            </w:pPr>
            <w:r w:rsidRPr="00FF35CB">
              <w:rPr>
                <w:b/>
                <w:color w:val="0000FF"/>
                <w:sz w:val="28"/>
                <w:szCs w:val="28"/>
                <w:lang w:val="tr-TR"/>
              </w:rPr>
              <w:t>Cinsi</w:t>
            </w:r>
          </w:p>
        </w:tc>
        <w:tc>
          <w:tcPr>
            <w:tcW w:w="1976" w:type="dxa"/>
            <w:tcBorders>
              <w:bottom w:val="single" w:sz="4" w:space="0" w:color="auto"/>
            </w:tcBorders>
            <w:shd w:val="clear" w:color="auto" w:fill="99CC00"/>
          </w:tcPr>
          <w:p w:rsidR="00BC3A97" w:rsidRPr="00FF35CB" w:rsidRDefault="00BC3A97" w:rsidP="00BC3A97">
            <w:pPr>
              <w:jc w:val="center"/>
              <w:rPr>
                <w:b/>
                <w:color w:val="0000FF"/>
                <w:sz w:val="28"/>
                <w:szCs w:val="28"/>
                <w:lang w:val="tr-TR"/>
              </w:rPr>
            </w:pPr>
            <w:r w:rsidRPr="00FF35CB">
              <w:rPr>
                <w:b/>
                <w:color w:val="0000FF"/>
                <w:sz w:val="28"/>
                <w:szCs w:val="28"/>
                <w:lang w:val="tr-TR"/>
              </w:rPr>
              <w:t>İdari Amaçlı</w:t>
            </w:r>
          </w:p>
          <w:p w:rsidR="00BC3A97" w:rsidRPr="00FF35CB" w:rsidRDefault="00BC3A97" w:rsidP="00BC3A97">
            <w:pPr>
              <w:jc w:val="center"/>
              <w:rPr>
                <w:b/>
                <w:color w:val="0000FF"/>
                <w:sz w:val="28"/>
                <w:szCs w:val="28"/>
                <w:lang w:val="tr-TR"/>
              </w:rPr>
            </w:pPr>
            <w:r w:rsidRPr="00FF35CB">
              <w:rPr>
                <w:b/>
                <w:color w:val="0000FF"/>
                <w:sz w:val="28"/>
                <w:szCs w:val="28"/>
                <w:lang w:val="tr-TR"/>
              </w:rPr>
              <w:t>(Adet)</w:t>
            </w:r>
          </w:p>
        </w:tc>
        <w:tc>
          <w:tcPr>
            <w:tcW w:w="2303" w:type="dxa"/>
            <w:tcBorders>
              <w:bottom w:val="single" w:sz="4" w:space="0" w:color="auto"/>
            </w:tcBorders>
            <w:shd w:val="clear" w:color="auto" w:fill="99CC00"/>
          </w:tcPr>
          <w:p w:rsidR="00BC3A97" w:rsidRPr="00FF35CB" w:rsidRDefault="00BC3A97" w:rsidP="00BC3A97">
            <w:pPr>
              <w:jc w:val="center"/>
              <w:rPr>
                <w:b/>
                <w:color w:val="0000FF"/>
                <w:sz w:val="28"/>
                <w:szCs w:val="28"/>
                <w:lang w:val="tr-TR"/>
              </w:rPr>
            </w:pPr>
            <w:r w:rsidRPr="00FF35CB">
              <w:rPr>
                <w:b/>
                <w:color w:val="0000FF"/>
                <w:sz w:val="28"/>
                <w:szCs w:val="28"/>
                <w:lang w:val="tr-TR"/>
              </w:rPr>
              <w:t>Eğitim Amaçlı</w:t>
            </w:r>
          </w:p>
          <w:p w:rsidR="00BC3A97" w:rsidRPr="00FF35CB" w:rsidRDefault="00BC3A97" w:rsidP="00BC3A97">
            <w:pPr>
              <w:jc w:val="center"/>
              <w:rPr>
                <w:b/>
                <w:color w:val="0000FF"/>
                <w:sz w:val="28"/>
                <w:szCs w:val="28"/>
                <w:lang w:val="tr-TR"/>
              </w:rPr>
            </w:pPr>
            <w:r w:rsidRPr="00FF35CB">
              <w:rPr>
                <w:b/>
                <w:color w:val="0000FF"/>
                <w:sz w:val="28"/>
                <w:szCs w:val="28"/>
                <w:lang w:val="tr-TR"/>
              </w:rPr>
              <w:t>(Adet)</w:t>
            </w:r>
          </w:p>
        </w:tc>
        <w:tc>
          <w:tcPr>
            <w:tcW w:w="2303" w:type="dxa"/>
            <w:tcBorders>
              <w:bottom w:val="single" w:sz="4" w:space="0" w:color="auto"/>
            </w:tcBorders>
            <w:shd w:val="clear" w:color="auto" w:fill="99CC00"/>
          </w:tcPr>
          <w:p w:rsidR="00BC3A97" w:rsidRPr="00FF35CB" w:rsidRDefault="00BC3A97" w:rsidP="00BC3A97">
            <w:pPr>
              <w:jc w:val="center"/>
              <w:rPr>
                <w:b/>
                <w:color w:val="0000FF"/>
                <w:sz w:val="28"/>
                <w:szCs w:val="28"/>
                <w:lang w:val="tr-TR"/>
              </w:rPr>
            </w:pPr>
            <w:r w:rsidRPr="00FF35CB">
              <w:rPr>
                <w:b/>
                <w:color w:val="0000FF"/>
                <w:sz w:val="28"/>
                <w:szCs w:val="28"/>
                <w:lang w:val="tr-TR"/>
              </w:rPr>
              <w:t>Araştırma Amaçlı</w:t>
            </w:r>
          </w:p>
          <w:p w:rsidR="00BC3A97" w:rsidRPr="00FF35CB" w:rsidRDefault="00BC3A97" w:rsidP="00BC3A97">
            <w:pPr>
              <w:jc w:val="center"/>
              <w:rPr>
                <w:b/>
                <w:color w:val="0000FF"/>
                <w:sz w:val="28"/>
                <w:szCs w:val="28"/>
                <w:lang w:val="tr-TR"/>
              </w:rPr>
            </w:pPr>
            <w:r w:rsidRPr="00FF35CB">
              <w:rPr>
                <w:b/>
                <w:color w:val="0000FF"/>
                <w:sz w:val="28"/>
                <w:szCs w:val="28"/>
                <w:lang w:val="tr-TR"/>
              </w:rPr>
              <w:t>(Adet)</w:t>
            </w: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Projeksiyon</w:t>
            </w:r>
          </w:p>
        </w:tc>
        <w:tc>
          <w:tcPr>
            <w:tcW w:w="1976" w:type="dxa"/>
            <w:shd w:val="clear" w:color="auto" w:fill="FF9900"/>
          </w:tcPr>
          <w:p w:rsidR="00BC3A97" w:rsidRPr="00564731" w:rsidRDefault="00FC7459" w:rsidP="00250C9E">
            <w:pPr>
              <w:jc w:val="both"/>
              <w:rPr>
                <w:lang w:val="tr-TR"/>
              </w:rPr>
            </w:pPr>
            <w:r>
              <w:rPr>
                <w:lang w:val="tr-TR"/>
              </w:rPr>
              <w:t>2</w:t>
            </w:r>
          </w:p>
        </w:tc>
        <w:tc>
          <w:tcPr>
            <w:tcW w:w="2303" w:type="dxa"/>
            <w:shd w:val="clear" w:color="auto" w:fill="FF9900"/>
          </w:tcPr>
          <w:p w:rsidR="00BC3A97" w:rsidRPr="00564731" w:rsidRDefault="003E3EC9" w:rsidP="00250C9E">
            <w:pPr>
              <w:jc w:val="both"/>
              <w:rPr>
                <w:lang w:val="tr-TR"/>
              </w:rPr>
            </w:pPr>
            <w:r>
              <w:rPr>
                <w:lang w:val="tr-TR"/>
              </w:rPr>
              <w:t>31</w:t>
            </w:r>
          </w:p>
        </w:tc>
        <w:tc>
          <w:tcPr>
            <w:tcW w:w="2303" w:type="dxa"/>
            <w:shd w:val="clear" w:color="auto" w:fill="FF9900"/>
          </w:tcPr>
          <w:p w:rsidR="00BC3A97" w:rsidRPr="00564731" w:rsidRDefault="007D45B0" w:rsidP="00250C9E">
            <w:pPr>
              <w:jc w:val="both"/>
              <w:rPr>
                <w:lang w:val="tr-TR"/>
              </w:rPr>
            </w:pPr>
            <w:r>
              <w:rPr>
                <w:lang w:val="tr-TR"/>
              </w:rPr>
              <w:t>1</w:t>
            </w: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Slayt makinesi</w:t>
            </w:r>
          </w:p>
        </w:tc>
        <w:tc>
          <w:tcPr>
            <w:tcW w:w="1976" w:type="dxa"/>
            <w:shd w:val="clear" w:color="auto" w:fill="FF9900"/>
          </w:tcPr>
          <w:p w:rsidR="00BC3A97" w:rsidRPr="00564731" w:rsidRDefault="00BC3A97" w:rsidP="00250C9E">
            <w:pPr>
              <w:jc w:val="both"/>
              <w:rPr>
                <w:lang w:val="tr-TR"/>
              </w:rPr>
            </w:pPr>
          </w:p>
        </w:tc>
        <w:tc>
          <w:tcPr>
            <w:tcW w:w="2303" w:type="dxa"/>
            <w:shd w:val="clear" w:color="auto" w:fill="FF9900"/>
          </w:tcPr>
          <w:p w:rsidR="00BC3A97" w:rsidRPr="00564731" w:rsidRDefault="007D45B0" w:rsidP="00250C9E">
            <w:pPr>
              <w:jc w:val="both"/>
              <w:rPr>
                <w:lang w:val="tr-TR"/>
              </w:rPr>
            </w:pPr>
            <w:r>
              <w:rPr>
                <w:lang w:val="tr-TR"/>
              </w:rPr>
              <w:t>4</w:t>
            </w:r>
          </w:p>
        </w:tc>
        <w:tc>
          <w:tcPr>
            <w:tcW w:w="2303" w:type="dxa"/>
            <w:shd w:val="clear" w:color="auto" w:fill="FF9900"/>
          </w:tcPr>
          <w:p w:rsidR="00BC3A97" w:rsidRPr="00564731" w:rsidRDefault="00BC3A97" w:rsidP="00250C9E">
            <w:pPr>
              <w:jc w:val="both"/>
              <w:rPr>
                <w:lang w:val="tr-TR"/>
              </w:rPr>
            </w:pPr>
          </w:p>
        </w:tc>
      </w:tr>
      <w:tr w:rsidR="00A43E1E" w:rsidRPr="00564731">
        <w:tc>
          <w:tcPr>
            <w:tcW w:w="2628" w:type="dxa"/>
            <w:shd w:val="clear" w:color="auto" w:fill="FF9900"/>
          </w:tcPr>
          <w:p w:rsidR="00A43E1E" w:rsidRPr="00A8757D" w:rsidRDefault="00A43E1E" w:rsidP="00250C9E">
            <w:pPr>
              <w:jc w:val="both"/>
              <w:rPr>
                <w:b/>
                <w:lang w:val="tr-TR"/>
              </w:rPr>
            </w:pPr>
            <w:r w:rsidRPr="00A8757D">
              <w:rPr>
                <w:b/>
                <w:lang w:val="tr-TR"/>
              </w:rPr>
              <w:t>Tepegöz</w:t>
            </w:r>
          </w:p>
        </w:tc>
        <w:tc>
          <w:tcPr>
            <w:tcW w:w="1976" w:type="dxa"/>
            <w:shd w:val="clear" w:color="auto" w:fill="FF9900"/>
          </w:tcPr>
          <w:p w:rsidR="00A43E1E" w:rsidRPr="00564731" w:rsidRDefault="00A43E1E" w:rsidP="00250C9E">
            <w:pPr>
              <w:jc w:val="both"/>
              <w:rPr>
                <w:lang w:val="tr-TR"/>
              </w:rPr>
            </w:pPr>
          </w:p>
        </w:tc>
        <w:tc>
          <w:tcPr>
            <w:tcW w:w="2303" w:type="dxa"/>
            <w:shd w:val="clear" w:color="auto" w:fill="FF9900"/>
          </w:tcPr>
          <w:p w:rsidR="00A43E1E" w:rsidRPr="00564731" w:rsidRDefault="007D45B0" w:rsidP="00250C9E">
            <w:pPr>
              <w:jc w:val="both"/>
              <w:rPr>
                <w:lang w:val="tr-TR"/>
              </w:rPr>
            </w:pPr>
            <w:r>
              <w:rPr>
                <w:lang w:val="tr-TR"/>
              </w:rPr>
              <w:t>3</w:t>
            </w:r>
            <w:r w:rsidR="003E3EC9">
              <w:rPr>
                <w:lang w:val="tr-TR"/>
              </w:rPr>
              <w:t>4</w:t>
            </w:r>
          </w:p>
        </w:tc>
        <w:tc>
          <w:tcPr>
            <w:tcW w:w="2303" w:type="dxa"/>
            <w:shd w:val="clear" w:color="auto" w:fill="FF9900"/>
          </w:tcPr>
          <w:p w:rsidR="00A43E1E" w:rsidRPr="00564731" w:rsidRDefault="007D45B0" w:rsidP="00250C9E">
            <w:pPr>
              <w:jc w:val="both"/>
              <w:rPr>
                <w:lang w:val="tr-TR"/>
              </w:rPr>
            </w:pPr>
            <w:r>
              <w:rPr>
                <w:lang w:val="tr-TR"/>
              </w:rPr>
              <w:t>1</w:t>
            </w:r>
          </w:p>
        </w:tc>
      </w:tr>
      <w:tr w:rsidR="00A43E1E" w:rsidRPr="00564731">
        <w:tc>
          <w:tcPr>
            <w:tcW w:w="2628" w:type="dxa"/>
            <w:shd w:val="clear" w:color="auto" w:fill="FF9900"/>
          </w:tcPr>
          <w:p w:rsidR="00A43E1E" w:rsidRPr="00A8757D" w:rsidRDefault="00A43E1E" w:rsidP="00250C9E">
            <w:pPr>
              <w:jc w:val="both"/>
              <w:rPr>
                <w:b/>
                <w:lang w:val="tr-TR"/>
              </w:rPr>
            </w:pPr>
            <w:r w:rsidRPr="00A8757D">
              <w:rPr>
                <w:b/>
                <w:lang w:val="tr-TR"/>
              </w:rPr>
              <w:t>Episkop</w:t>
            </w:r>
          </w:p>
        </w:tc>
        <w:tc>
          <w:tcPr>
            <w:tcW w:w="1976" w:type="dxa"/>
            <w:shd w:val="clear" w:color="auto" w:fill="FF9900"/>
          </w:tcPr>
          <w:p w:rsidR="00A43E1E" w:rsidRPr="00564731" w:rsidRDefault="00A43E1E" w:rsidP="00250C9E">
            <w:pPr>
              <w:jc w:val="both"/>
              <w:rPr>
                <w:lang w:val="tr-TR"/>
              </w:rPr>
            </w:pPr>
          </w:p>
        </w:tc>
        <w:tc>
          <w:tcPr>
            <w:tcW w:w="2303" w:type="dxa"/>
            <w:shd w:val="clear" w:color="auto" w:fill="FF9900"/>
          </w:tcPr>
          <w:p w:rsidR="00A43E1E" w:rsidRPr="00564731" w:rsidRDefault="00D82A30" w:rsidP="00250C9E">
            <w:pPr>
              <w:jc w:val="both"/>
              <w:rPr>
                <w:lang w:val="tr-TR"/>
              </w:rPr>
            </w:pPr>
            <w:r>
              <w:rPr>
                <w:lang w:val="tr-TR"/>
              </w:rPr>
              <w:t>2</w:t>
            </w:r>
          </w:p>
        </w:tc>
        <w:tc>
          <w:tcPr>
            <w:tcW w:w="2303" w:type="dxa"/>
            <w:shd w:val="clear" w:color="auto" w:fill="FF9900"/>
          </w:tcPr>
          <w:p w:rsidR="00A43E1E" w:rsidRPr="00564731" w:rsidRDefault="00A43E1E"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Barkot Okuyucu</w:t>
            </w:r>
          </w:p>
        </w:tc>
        <w:tc>
          <w:tcPr>
            <w:tcW w:w="1976" w:type="dxa"/>
            <w:shd w:val="clear" w:color="auto" w:fill="FF9900"/>
          </w:tcPr>
          <w:p w:rsidR="00BC3A97" w:rsidRPr="00564731" w:rsidRDefault="00BC3A97" w:rsidP="00250C9E">
            <w:pPr>
              <w:jc w:val="both"/>
              <w:rPr>
                <w:lang w:val="tr-TR"/>
              </w:rPr>
            </w:pPr>
          </w:p>
        </w:tc>
        <w:tc>
          <w:tcPr>
            <w:tcW w:w="2303" w:type="dxa"/>
            <w:shd w:val="clear" w:color="auto" w:fill="FF9900"/>
          </w:tcPr>
          <w:p w:rsidR="00BC3A97" w:rsidRPr="00564731" w:rsidRDefault="00BC3A97" w:rsidP="00250C9E">
            <w:pPr>
              <w:jc w:val="both"/>
              <w:rPr>
                <w:lang w:val="tr-TR"/>
              </w:rPr>
            </w:pP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Baskı makinesi</w:t>
            </w:r>
            <w:r w:rsidR="00FC7459">
              <w:rPr>
                <w:b/>
                <w:lang w:val="tr-TR"/>
              </w:rPr>
              <w:t>(Y</w:t>
            </w:r>
            <w:r w:rsidR="00492BF0">
              <w:rPr>
                <w:b/>
                <w:lang w:val="tr-TR"/>
              </w:rPr>
              <w:t>azıcı)</w:t>
            </w:r>
          </w:p>
        </w:tc>
        <w:tc>
          <w:tcPr>
            <w:tcW w:w="1976" w:type="dxa"/>
            <w:shd w:val="clear" w:color="auto" w:fill="FF9900"/>
          </w:tcPr>
          <w:p w:rsidR="00BC3A97" w:rsidRPr="00564731" w:rsidRDefault="00492BF0" w:rsidP="00250C9E">
            <w:pPr>
              <w:jc w:val="both"/>
              <w:rPr>
                <w:lang w:val="tr-TR"/>
              </w:rPr>
            </w:pPr>
            <w:r>
              <w:rPr>
                <w:lang w:val="tr-TR"/>
              </w:rPr>
              <w:t>1</w:t>
            </w:r>
            <w:r w:rsidR="00FC7459">
              <w:rPr>
                <w:lang w:val="tr-TR"/>
              </w:rPr>
              <w:t>7</w:t>
            </w:r>
          </w:p>
        </w:tc>
        <w:tc>
          <w:tcPr>
            <w:tcW w:w="2303" w:type="dxa"/>
            <w:shd w:val="clear" w:color="auto" w:fill="FF9900"/>
          </w:tcPr>
          <w:p w:rsidR="00BC3A97" w:rsidRPr="00564731" w:rsidRDefault="003E3EC9" w:rsidP="00250C9E">
            <w:pPr>
              <w:jc w:val="both"/>
              <w:rPr>
                <w:lang w:val="tr-TR"/>
              </w:rPr>
            </w:pPr>
            <w:r>
              <w:rPr>
                <w:lang w:val="tr-TR"/>
              </w:rPr>
              <w:t>3</w:t>
            </w: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Fotokopi makinesi</w:t>
            </w:r>
          </w:p>
        </w:tc>
        <w:tc>
          <w:tcPr>
            <w:tcW w:w="1976" w:type="dxa"/>
            <w:shd w:val="clear" w:color="auto" w:fill="FF9900"/>
          </w:tcPr>
          <w:p w:rsidR="00BC3A97" w:rsidRPr="00564731" w:rsidRDefault="004A176E" w:rsidP="00250C9E">
            <w:pPr>
              <w:jc w:val="both"/>
              <w:rPr>
                <w:lang w:val="tr-TR"/>
              </w:rPr>
            </w:pPr>
            <w:r>
              <w:rPr>
                <w:lang w:val="tr-TR"/>
              </w:rPr>
              <w:t>1</w:t>
            </w:r>
            <w:r w:rsidR="007D45B0">
              <w:rPr>
                <w:lang w:val="tr-TR"/>
              </w:rPr>
              <w:t>6</w:t>
            </w:r>
          </w:p>
        </w:tc>
        <w:tc>
          <w:tcPr>
            <w:tcW w:w="2303" w:type="dxa"/>
            <w:shd w:val="clear" w:color="auto" w:fill="FF9900"/>
          </w:tcPr>
          <w:p w:rsidR="00BC3A97" w:rsidRPr="00564731" w:rsidRDefault="003E3EC9" w:rsidP="00250C9E">
            <w:pPr>
              <w:jc w:val="both"/>
              <w:rPr>
                <w:lang w:val="tr-TR"/>
              </w:rPr>
            </w:pPr>
            <w:r>
              <w:rPr>
                <w:lang w:val="tr-TR"/>
              </w:rPr>
              <w:t>4</w:t>
            </w: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Faks</w:t>
            </w:r>
          </w:p>
        </w:tc>
        <w:tc>
          <w:tcPr>
            <w:tcW w:w="1976" w:type="dxa"/>
            <w:shd w:val="clear" w:color="auto" w:fill="FF9900"/>
          </w:tcPr>
          <w:p w:rsidR="00BC3A97" w:rsidRPr="00564731" w:rsidRDefault="00D82A30" w:rsidP="00250C9E">
            <w:pPr>
              <w:jc w:val="both"/>
              <w:rPr>
                <w:lang w:val="tr-TR"/>
              </w:rPr>
            </w:pPr>
            <w:r>
              <w:rPr>
                <w:lang w:val="tr-TR"/>
              </w:rPr>
              <w:t>1</w:t>
            </w:r>
            <w:r w:rsidR="00492BF0">
              <w:rPr>
                <w:lang w:val="tr-TR"/>
              </w:rPr>
              <w:t>4</w:t>
            </w:r>
          </w:p>
        </w:tc>
        <w:tc>
          <w:tcPr>
            <w:tcW w:w="2303" w:type="dxa"/>
            <w:shd w:val="clear" w:color="auto" w:fill="FF9900"/>
          </w:tcPr>
          <w:p w:rsidR="00BC3A97" w:rsidRPr="00564731" w:rsidRDefault="003E3EC9" w:rsidP="00250C9E">
            <w:pPr>
              <w:jc w:val="both"/>
              <w:rPr>
                <w:lang w:val="tr-TR"/>
              </w:rPr>
            </w:pPr>
            <w:r>
              <w:rPr>
                <w:lang w:val="tr-TR"/>
              </w:rPr>
              <w:t>1</w:t>
            </w: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Fotoğraf makinesi</w:t>
            </w:r>
          </w:p>
        </w:tc>
        <w:tc>
          <w:tcPr>
            <w:tcW w:w="1976" w:type="dxa"/>
            <w:shd w:val="clear" w:color="auto" w:fill="FF9900"/>
          </w:tcPr>
          <w:p w:rsidR="00BC3A97" w:rsidRPr="00564731" w:rsidRDefault="00FC7459" w:rsidP="00250C9E">
            <w:pPr>
              <w:jc w:val="both"/>
              <w:rPr>
                <w:lang w:val="tr-TR"/>
              </w:rPr>
            </w:pPr>
            <w:r>
              <w:rPr>
                <w:lang w:val="tr-TR"/>
              </w:rPr>
              <w:t>4</w:t>
            </w:r>
          </w:p>
        </w:tc>
        <w:tc>
          <w:tcPr>
            <w:tcW w:w="2303" w:type="dxa"/>
            <w:shd w:val="clear" w:color="auto" w:fill="FF9900"/>
          </w:tcPr>
          <w:p w:rsidR="00BC3A97" w:rsidRPr="00564731" w:rsidRDefault="003E3EC9" w:rsidP="00250C9E">
            <w:pPr>
              <w:jc w:val="both"/>
              <w:rPr>
                <w:lang w:val="tr-TR"/>
              </w:rPr>
            </w:pPr>
            <w:r>
              <w:rPr>
                <w:lang w:val="tr-TR"/>
              </w:rPr>
              <w:t>2</w:t>
            </w: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Kameralar</w:t>
            </w:r>
          </w:p>
        </w:tc>
        <w:tc>
          <w:tcPr>
            <w:tcW w:w="1976" w:type="dxa"/>
            <w:shd w:val="clear" w:color="auto" w:fill="FF9900"/>
          </w:tcPr>
          <w:p w:rsidR="00BC3A97" w:rsidRPr="00564731" w:rsidRDefault="00492BF0" w:rsidP="00250C9E">
            <w:pPr>
              <w:jc w:val="both"/>
              <w:rPr>
                <w:lang w:val="tr-TR"/>
              </w:rPr>
            </w:pPr>
            <w:r>
              <w:rPr>
                <w:lang w:val="tr-TR"/>
              </w:rPr>
              <w:t>3</w:t>
            </w:r>
          </w:p>
        </w:tc>
        <w:tc>
          <w:tcPr>
            <w:tcW w:w="2303" w:type="dxa"/>
            <w:shd w:val="clear" w:color="auto" w:fill="FF9900"/>
          </w:tcPr>
          <w:p w:rsidR="00BC3A97" w:rsidRPr="00564731" w:rsidRDefault="00777DA3" w:rsidP="00250C9E">
            <w:pPr>
              <w:jc w:val="both"/>
              <w:rPr>
                <w:lang w:val="tr-TR"/>
              </w:rPr>
            </w:pPr>
            <w:r>
              <w:rPr>
                <w:lang w:val="tr-TR"/>
              </w:rPr>
              <w:t>2</w:t>
            </w: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Televizyonlar</w:t>
            </w:r>
          </w:p>
        </w:tc>
        <w:tc>
          <w:tcPr>
            <w:tcW w:w="1976" w:type="dxa"/>
            <w:shd w:val="clear" w:color="auto" w:fill="FF9900"/>
          </w:tcPr>
          <w:p w:rsidR="00BC3A97" w:rsidRPr="00564731" w:rsidRDefault="00777DA3" w:rsidP="00250C9E">
            <w:pPr>
              <w:jc w:val="both"/>
              <w:rPr>
                <w:lang w:val="tr-TR"/>
              </w:rPr>
            </w:pPr>
            <w:r>
              <w:rPr>
                <w:lang w:val="tr-TR"/>
              </w:rPr>
              <w:t>1</w:t>
            </w:r>
            <w:r w:rsidR="007D45B0">
              <w:rPr>
                <w:lang w:val="tr-TR"/>
              </w:rPr>
              <w:t>4</w:t>
            </w:r>
          </w:p>
        </w:tc>
        <w:tc>
          <w:tcPr>
            <w:tcW w:w="2303" w:type="dxa"/>
            <w:shd w:val="clear" w:color="auto" w:fill="FF9900"/>
          </w:tcPr>
          <w:p w:rsidR="00BC3A97" w:rsidRPr="00564731" w:rsidRDefault="00773FE1" w:rsidP="00250C9E">
            <w:pPr>
              <w:jc w:val="both"/>
              <w:rPr>
                <w:lang w:val="tr-TR"/>
              </w:rPr>
            </w:pPr>
            <w:r>
              <w:rPr>
                <w:lang w:val="tr-TR"/>
              </w:rPr>
              <w:t>5</w:t>
            </w: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Tarayıcılar</w:t>
            </w:r>
          </w:p>
        </w:tc>
        <w:tc>
          <w:tcPr>
            <w:tcW w:w="1976" w:type="dxa"/>
            <w:shd w:val="clear" w:color="auto" w:fill="FF9900"/>
          </w:tcPr>
          <w:p w:rsidR="00BC3A97" w:rsidRPr="00564731" w:rsidRDefault="00FC7459" w:rsidP="00250C9E">
            <w:pPr>
              <w:jc w:val="both"/>
              <w:rPr>
                <w:lang w:val="tr-TR"/>
              </w:rPr>
            </w:pPr>
            <w:r>
              <w:rPr>
                <w:lang w:val="tr-TR"/>
              </w:rPr>
              <w:t>9</w:t>
            </w:r>
          </w:p>
        </w:tc>
        <w:tc>
          <w:tcPr>
            <w:tcW w:w="2303" w:type="dxa"/>
            <w:shd w:val="clear" w:color="auto" w:fill="FF9900"/>
          </w:tcPr>
          <w:p w:rsidR="00BC3A97" w:rsidRPr="00564731" w:rsidRDefault="003E3EC9" w:rsidP="00250C9E">
            <w:pPr>
              <w:jc w:val="both"/>
              <w:rPr>
                <w:lang w:val="tr-TR"/>
              </w:rPr>
            </w:pPr>
            <w:r>
              <w:rPr>
                <w:lang w:val="tr-TR"/>
              </w:rPr>
              <w:t>8</w:t>
            </w: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Müzik Setleri</w:t>
            </w:r>
          </w:p>
        </w:tc>
        <w:tc>
          <w:tcPr>
            <w:tcW w:w="1976" w:type="dxa"/>
            <w:shd w:val="clear" w:color="auto" w:fill="FF9900"/>
          </w:tcPr>
          <w:p w:rsidR="00BC3A97" w:rsidRPr="00564731" w:rsidRDefault="00777DA3" w:rsidP="00250C9E">
            <w:pPr>
              <w:jc w:val="both"/>
              <w:rPr>
                <w:lang w:val="tr-TR"/>
              </w:rPr>
            </w:pPr>
            <w:r>
              <w:rPr>
                <w:lang w:val="tr-TR"/>
              </w:rPr>
              <w:t>2</w:t>
            </w:r>
          </w:p>
        </w:tc>
        <w:tc>
          <w:tcPr>
            <w:tcW w:w="2303" w:type="dxa"/>
            <w:shd w:val="clear" w:color="auto" w:fill="FF9900"/>
          </w:tcPr>
          <w:p w:rsidR="00BC3A97" w:rsidRPr="00564731" w:rsidRDefault="00773FE1" w:rsidP="00250C9E">
            <w:pPr>
              <w:jc w:val="both"/>
              <w:rPr>
                <w:lang w:val="tr-TR"/>
              </w:rPr>
            </w:pPr>
            <w:r>
              <w:rPr>
                <w:lang w:val="tr-TR"/>
              </w:rPr>
              <w:t>4</w:t>
            </w:r>
          </w:p>
        </w:tc>
        <w:tc>
          <w:tcPr>
            <w:tcW w:w="2303" w:type="dxa"/>
            <w:shd w:val="clear" w:color="auto" w:fill="FF9900"/>
          </w:tcPr>
          <w:p w:rsidR="00BC3A97" w:rsidRPr="00564731" w:rsidRDefault="00BC3A97" w:rsidP="00250C9E">
            <w:pPr>
              <w:jc w:val="both"/>
              <w:rPr>
                <w:lang w:val="tr-TR"/>
              </w:rPr>
            </w:pP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Mikroskoplar</w:t>
            </w:r>
          </w:p>
        </w:tc>
        <w:tc>
          <w:tcPr>
            <w:tcW w:w="1976" w:type="dxa"/>
            <w:shd w:val="clear" w:color="auto" w:fill="FF9900"/>
          </w:tcPr>
          <w:p w:rsidR="00BC3A97" w:rsidRPr="00564731" w:rsidRDefault="00BC3A97" w:rsidP="00250C9E">
            <w:pPr>
              <w:jc w:val="both"/>
              <w:rPr>
                <w:lang w:val="tr-TR"/>
              </w:rPr>
            </w:pPr>
          </w:p>
        </w:tc>
        <w:tc>
          <w:tcPr>
            <w:tcW w:w="2303" w:type="dxa"/>
            <w:shd w:val="clear" w:color="auto" w:fill="FF9900"/>
          </w:tcPr>
          <w:p w:rsidR="00BC3A97" w:rsidRPr="00564731" w:rsidRDefault="006D2F81" w:rsidP="00250C9E">
            <w:pPr>
              <w:jc w:val="both"/>
              <w:rPr>
                <w:lang w:val="tr-TR"/>
              </w:rPr>
            </w:pPr>
            <w:r>
              <w:rPr>
                <w:lang w:val="tr-TR"/>
              </w:rPr>
              <w:t>124</w:t>
            </w:r>
          </w:p>
        </w:tc>
        <w:tc>
          <w:tcPr>
            <w:tcW w:w="2303" w:type="dxa"/>
            <w:shd w:val="clear" w:color="auto" w:fill="FF9900"/>
          </w:tcPr>
          <w:p w:rsidR="00BC3A97" w:rsidRPr="00564731" w:rsidRDefault="006D2F81" w:rsidP="00250C9E">
            <w:pPr>
              <w:jc w:val="both"/>
              <w:rPr>
                <w:lang w:val="tr-TR"/>
              </w:rPr>
            </w:pPr>
            <w:r>
              <w:rPr>
                <w:lang w:val="tr-TR"/>
              </w:rPr>
              <w:t>3</w:t>
            </w:r>
          </w:p>
        </w:tc>
      </w:tr>
      <w:tr w:rsidR="00BC3A97" w:rsidRPr="00564731">
        <w:tc>
          <w:tcPr>
            <w:tcW w:w="2628" w:type="dxa"/>
            <w:shd w:val="clear" w:color="auto" w:fill="FF9900"/>
          </w:tcPr>
          <w:p w:rsidR="00BC3A97" w:rsidRPr="00A8757D" w:rsidRDefault="00BC3A97" w:rsidP="00250C9E">
            <w:pPr>
              <w:jc w:val="both"/>
              <w:rPr>
                <w:b/>
                <w:lang w:val="tr-TR"/>
              </w:rPr>
            </w:pPr>
            <w:r w:rsidRPr="00A8757D">
              <w:rPr>
                <w:b/>
                <w:lang w:val="tr-TR"/>
              </w:rPr>
              <w:t>DVD ler</w:t>
            </w:r>
          </w:p>
        </w:tc>
        <w:tc>
          <w:tcPr>
            <w:tcW w:w="1976" w:type="dxa"/>
            <w:shd w:val="clear" w:color="auto" w:fill="FF9900"/>
          </w:tcPr>
          <w:p w:rsidR="00BC3A97" w:rsidRPr="00564731" w:rsidRDefault="00BC3A97" w:rsidP="00250C9E">
            <w:pPr>
              <w:jc w:val="both"/>
              <w:rPr>
                <w:lang w:val="tr-TR"/>
              </w:rPr>
            </w:pPr>
          </w:p>
        </w:tc>
        <w:tc>
          <w:tcPr>
            <w:tcW w:w="2303" w:type="dxa"/>
            <w:shd w:val="clear" w:color="auto" w:fill="FF9900"/>
          </w:tcPr>
          <w:p w:rsidR="00BC3A97" w:rsidRPr="00564731" w:rsidRDefault="000A1D08" w:rsidP="00250C9E">
            <w:pPr>
              <w:jc w:val="both"/>
              <w:rPr>
                <w:lang w:val="tr-TR"/>
              </w:rPr>
            </w:pPr>
            <w:r>
              <w:rPr>
                <w:lang w:val="tr-TR"/>
              </w:rPr>
              <w:t>5</w:t>
            </w:r>
            <w:r w:rsidR="00773FE1">
              <w:rPr>
                <w:lang w:val="tr-TR"/>
              </w:rPr>
              <w:t>2</w:t>
            </w:r>
          </w:p>
        </w:tc>
        <w:tc>
          <w:tcPr>
            <w:tcW w:w="2303" w:type="dxa"/>
            <w:shd w:val="clear" w:color="auto" w:fill="FF9900"/>
          </w:tcPr>
          <w:p w:rsidR="00BC3A97" w:rsidRPr="00564731" w:rsidRDefault="00BC3A97" w:rsidP="00250C9E">
            <w:pPr>
              <w:jc w:val="both"/>
              <w:rPr>
                <w:lang w:val="tr-TR"/>
              </w:rPr>
            </w:pPr>
          </w:p>
        </w:tc>
      </w:tr>
    </w:tbl>
    <w:p w:rsidR="000B62CE" w:rsidRPr="00564731" w:rsidRDefault="000B62CE" w:rsidP="00925D8A">
      <w:pPr>
        <w:jc w:val="both"/>
        <w:rPr>
          <w:lang w:val="tr-TR"/>
        </w:rPr>
      </w:pPr>
    </w:p>
    <w:p w:rsidR="00BC3A97" w:rsidRPr="00BC2386"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8A21F3" w:rsidRPr="008A21F3" w:rsidRDefault="008A21F3" w:rsidP="008A21F3">
      <w:pPr>
        <w:spacing w:before="120"/>
        <w:jc w:val="both"/>
        <w:rPr>
          <w:szCs w:val="24"/>
          <w:lang w:val="tr-TR"/>
        </w:rPr>
      </w:pPr>
      <w:r w:rsidRPr="008A21F3">
        <w:rPr>
          <w:bCs/>
          <w:szCs w:val="24"/>
          <w:lang w:val="tr-TR"/>
        </w:rPr>
        <w:t xml:space="preserve">           </w:t>
      </w:r>
      <w:r w:rsidRPr="008A21F3">
        <w:rPr>
          <w:szCs w:val="24"/>
          <w:lang w:val="tr-TR"/>
        </w:rPr>
        <w:t xml:space="preserve">Yeni kurulmuş olan Üniversitemizde insan kaynakları yönetimi kurumun başarısını etkileyen en önemli faktörlerden birisi olarak görülmektedir. Özellikle son yıllarda uluslar arası rekabet ve teknolojik alanda meydana gelen yenilikler değişimin gerekliliğini daha fazla hissettirmektedir. Bu nedenle kurumlarda geleneksel yönetim anlayışından vazgeçilip yeni çalışma stratejilerine uygun politikalar benimsenmektedir. Olaya bu yönden bakıldığında her kurumun stratejik amaçlarına ulaşabilmesi için insan kaynaklarını en doğru ve en verimli </w:t>
      </w:r>
      <w:r w:rsidR="00AB275A">
        <w:rPr>
          <w:szCs w:val="24"/>
          <w:lang w:val="tr-TR"/>
        </w:rPr>
        <w:t>şekilde organize etmesi gerekmektedir.</w:t>
      </w:r>
      <w:r w:rsidRPr="008A21F3">
        <w:rPr>
          <w:szCs w:val="24"/>
          <w:lang w:val="tr-TR"/>
        </w:rPr>
        <w:t xml:space="preserve"> Böylece kurumlarda çalışanların bilgi, beceri ve yeteneklerine uygun alanlarda istihdam edilip bu alanlarda yükselmelerine olanak sağlanabilir.</w:t>
      </w:r>
    </w:p>
    <w:p w:rsidR="008A21F3" w:rsidRPr="008A21F3" w:rsidRDefault="008A21F3" w:rsidP="008A21F3">
      <w:pPr>
        <w:pStyle w:val="NormalWeb"/>
        <w:spacing w:before="120" w:beforeAutospacing="0" w:after="0" w:afterAutospacing="0" w:line="240" w:lineRule="atLeast"/>
        <w:jc w:val="both"/>
      </w:pPr>
      <w:r w:rsidRPr="008A21F3">
        <w:t xml:space="preserve">          Üniversitemiz, çalışanların hareket alanlarını kısıtlamayan</w:t>
      </w:r>
      <w:r w:rsidR="00AB275A">
        <w:t>,</w:t>
      </w:r>
      <w:r w:rsidRPr="008A21F3">
        <w:t xml:space="preserve"> insan kaynaklarında sürekli gelişime ve değişime açık bir yönetim anlayışını benimsemiştir</w:t>
      </w:r>
      <w:r w:rsidR="000B0795">
        <w:t>.</w:t>
      </w:r>
      <w:r w:rsidRPr="008A21F3">
        <w:t xml:space="preserve">  </w:t>
      </w:r>
    </w:p>
    <w:p w:rsidR="000B62CE" w:rsidRDefault="008A21F3" w:rsidP="00B746A5">
      <w:pPr>
        <w:pStyle w:val="NormalWeb"/>
        <w:spacing w:before="120" w:beforeAutospacing="0" w:after="0" w:afterAutospacing="0" w:line="240" w:lineRule="atLeast"/>
        <w:jc w:val="both"/>
      </w:pPr>
      <w:r w:rsidRPr="008A21F3">
        <w:t xml:space="preserve">          Çalışanların bilgi ve beceri düzeylerini artırmak için uygulanacak olan eğitim ve seminerlerin motivasyonel etkisi yüksektir.</w:t>
      </w:r>
      <w:r w:rsidR="00AB275A">
        <w:t xml:space="preserve"> </w:t>
      </w:r>
      <w:r w:rsidRPr="008A21F3">
        <w:t>Ayrıca çalışanlar için çalışma ortamı, işte ilerleme/yükselme imkanı,</w:t>
      </w:r>
      <w:r w:rsidR="00AB275A">
        <w:t xml:space="preserve"> </w:t>
      </w:r>
      <w:r w:rsidRPr="008A21F3">
        <w:t>yetki ve sorumluluk sahibi olma, yenilik ve yaratıcılık ihtiyacı,</w:t>
      </w:r>
      <w:r w:rsidR="00AB275A">
        <w:t xml:space="preserve"> i</w:t>
      </w:r>
      <w:r w:rsidRPr="008A21F3">
        <w:t>ş emniyeti, arkadaşlık-dostluk ilişkileri,</w:t>
      </w:r>
      <w:r w:rsidR="00AB275A">
        <w:t xml:space="preserve"> </w:t>
      </w:r>
      <w:r w:rsidRPr="008A21F3">
        <w:t>ücret, yöneticilerle olan iletişim gibi unsurlar kişilerin kurumlarında önemsedikleri ve görmek istedikleri değerlerdir.</w:t>
      </w:r>
      <w:r w:rsidR="00AB275A">
        <w:t xml:space="preserve"> </w:t>
      </w:r>
      <w:r w:rsidRPr="008A21F3">
        <w:t>Üniversitemiz çalışanlarının motiva</w:t>
      </w:r>
      <w:r w:rsidR="00AB275A">
        <w:t>syonunu artırma yönünde gerekli</w:t>
      </w:r>
      <w:r w:rsidRPr="008A21F3">
        <w:t xml:space="preserve"> çalışmaları sürdürmektedir.</w:t>
      </w:r>
    </w:p>
    <w:p w:rsidR="00B746A5" w:rsidRDefault="00B746A5" w:rsidP="00B746A5">
      <w:pPr>
        <w:pStyle w:val="NormalWeb"/>
        <w:spacing w:before="120" w:beforeAutospacing="0" w:after="0" w:afterAutospacing="0" w:line="240" w:lineRule="atLeast"/>
        <w:jc w:val="both"/>
      </w:pPr>
    </w:p>
    <w:p w:rsidR="00B746A5" w:rsidRDefault="00B746A5" w:rsidP="00B746A5">
      <w:pPr>
        <w:pStyle w:val="NormalWeb"/>
        <w:spacing w:before="120" w:beforeAutospacing="0" w:after="0" w:afterAutospacing="0" w:line="240" w:lineRule="atLeast"/>
        <w:jc w:val="both"/>
      </w:pPr>
    </w:p>
    <w:p w:rsidR="00B746A5" w:rsidRPr="00B746A5" w:rsidRDefault="00B746A5" w:rsidP="00B746A5">
      <w:pPr>
        <w:pStyle w:val="NormalWeb"/>
        <w:spacing w:before="120" w:beforeAutospacing="0" w:after="0" w:afterAutospacing="0" w:line="240" w:lineRule="atLeast"/>
        <w:jc w:val="both"/>
      </w:pP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B62CE" w:rsidRPr="00564731" w:rsidRDefault="000B62CE" w:rsidP="000B62CE">
      <w:pPr>
        <w:ind w:left="708" w:firstLine="708"/>
        <w:jc w:val="both"/>
        <w:rPr>
          <w:b/>
          <w:color w:val="FF0000"/>
          <w:sz w:val="28"/>
          <w:szCs w:val="28"/>
          <w:lang w:val="tr-TR"/>
        </w:rPr>
      </w:pPr>
    </w:p>
    <w:tbl>
      <w:tblPr>
        <w:tblStyle w:val="TabloKlavuzu"/>
        <w:tblW w:w="8769" w:type="dxa"/>
        <w:jc w:val="center"/>
        <w:tblInd w:w="108" w:type="dxa"/>
        <w:tblLook w:val="01E0"/>
      </w:tblPr>
      <w:tblGrid>
        <w:gridCol w:w="2078"/>
        <w:gridCol w:w="1324"/>
        <w:gridCol w:w="1256"/>
        <w:gridCol w:w="1276"/>
        <w:gridCol w:w="1417"/>
        <w:gridCol w:w="1418"/>
      </w:tblGrid>
      <w:tr w:rsidR="00BC3A97" w:rsidRPr="00564731">
        <w:trPr>
          <w:trHeight w:val="558"/>
          <w:jc w:val="center"/>
        </w:trPr>
        <w:tc>
          <w:tcPr>
            <w:tcW w:w="8769" w:type="dxa"/>
            <w:gridSpan w:val="6"/>
            <w:shd w:val="clear" w:color="auto" w:fill="99CC00"/>
            <w:vAlign w:val="center"/>
          </w:tcPr>
          <w:p w:rsidR="00BC3A97" w:rsidRPr="00FF35CB" w:rsidRDefault="00BC3A97" w:rsidP="001C42EE">
            <w:pPr>
              <w:jc w:val="center"/>
              <w:rPr>
                <w:color w:val="FFFFFF"/>
                <w:sz w:val="28"/>
                <w:szCs w:val="28"/>
                <w:lang w:val="tr-TR"/>
              </w:rPr>
            </w:pPr>
            <w:r w:rsidRPr="00FF35CB">
              <w:rPr>
                <w:b/>
                <w:sz w:val="28"/>
                <w:szCs w:val="28"/>
                <w:lang w:val="tr-TR"/>
              </w:rPr>
              <w:t>Akademik Personel</w:t>
            </w:r>
          </w:p>
        </w:tc>
      </w:tr>
      <w:tr w:rsidR="00BC3A97" w:rsidRPr="00564731">
        <w:trPr>
          <w:trHeight w:val="306"/>
          <w:jc w:val="center"/>
        </w:trPr>
        <w:tc>
          <w:tcPr>
            <w:tcW w:w="2078" w:type="dxa"/>
            <w:vMerge w:val="restart"/>
            <w:shd w:val="clear" w:color="auto" w:fill="99CC00"/>
            <w:vAlign w:val="center"/>
          </w:tcPr>
          <w:p w:rsidR="00BC3A97" w:rsidRPr="00564731" w:rsidRDefault="00BC3A97" w:rsidP="001C42EE">
            <w:pPr>
              <w:jc w:val="center"/>
              <w:rPr>
                <w:color w:val="FFFFFF"/>
                <w:sz w:val="22"/>
                <w:szCs w:val="22"/>
                <w:lang w:val="tr-TR"/>
              </w:rPr>
            </w:pPr>
          </w:p>
        </w:tc>
        <w:tc>
          <w:tcPr>
            <w:tcW w:w="3856" w:type="dxa"/>
            <w:gridSpan w:val="3"/>
            <w:shd w:val="clear" w:color="auto" w:fill="99CC00"/>
            <w:vAlign w:val="center"/>
          </w:tcPr>
          <w:p w:rsidR="00BC3A97" w:rsidRPr="00567AB5" w:rsidRDefault="00BC3A97" w:rsidP="001C42EE">
            <w:pPr>
              <w:jc w:val="center"/>
              <w:rPr>
                <w:b/>
                <w:szCs w:val="24"/>
                <w:lang w:val="tr-TR"/>
              </w:rPr>
            </w:pPr>
            <w:r w:rsidRPr="00567AB5">
              <w:rPr>
                <w:b/>
                <w:szCs w:val="24"/>
                <w:lang w:val="tr-TR"/>
              </w:rPr>
              <w:t>Kadroların Doluluk Oranına Göre</w:t>
            </w:r>
          </w:p>
        </w:tc>
        <w:tc>
          <w:tcPr>
            <w:tcW w:w="2835" w:type="dxa"/>
            <w:gridSpan w:val="2"/>
            <w:shd w:val="clear" w:color="auto" w:fill="99CC00"/>
            <w:vAlign w:val="center"/>
          </w:tcPr>
          <w:p w:rsidR="00BC3A97" w:rsidRPr="00567AB5" w:rsidRDefault="00BC3A97" w:rsidP="001C42EE">
            <w:pPr>
              <w:jc w:val="center"/>
              <w:rPr>
                <w:b/>
                <w:szCs w:val="24"/>
                <w:lang w:val="tr-TR"/>
              </w:rPr>
            </w:pPr>
            <w:r w:rsidRPr="00567AB5">
              <w:rPr>
                <w:b/>
                <w:szCs w:val="24"/>
                <w:lang w:val="tr-TR"/>
              </w:rPr>
              <w:t>Kadroların İstihdam Şekline Göre</w:t>
            </w:r>
          </w:p>
        </w:tc>
      </w:tr>
      <w:tr w:rsidR="00BC3A97" w:rsidRPr="00564731">
        <w:trPr>
          <w:trHeight w:val="640"/>
          <w:jc w:val="center"/>
        </w:trPr>
        <w:tc>
          <w:tcPr>
            <w:tcW w:w="2078" w:type="dxa"/>
            <w:vMerge/>
            <w:tcBorders>
              <w:bottom w:val="single" w:sz="4" w:space="0" w:color="auto"/>
            </w:tcBorders>
            <w:shd w:val="clear" w:color="auto" w:fill="99CC00"/>
            <w:vAlign w:val="center"/>
          </w:tcPr>
          <w:p w:rsidR="00BC3A97" w:rsidRPr="00564731" w:rsidRDefault="00BC3A97" w:rsidP="001C42EE">
            <w:pPr>
              <w:jc w:val="center"/>
              <w:rPr>
                <w:color w:val="FFFFFF"/>
                <w:sz w:val="22"/>
                <w:szCs w:val="22"/>
                <w:lang w:val="tr-TR"/>
              </w:rPr>
            </w:pPr>
          </w:p>
        </w:tc>
        <w:tc>
          <w:tcPr>
            <w:tcW w:w="1324" w:type="dxa"/>
            <w:tcBorders>
              <w:bottom w:val="single" w:sz="4" w:space="0" w:color="auto"/>
            </w:tcBorders>
            <w:shd w:val="clear" w:color="auto" w:fill="99CC00"/>
            <w:vAlign w:val="center"/>
          </w:tcPr>
          <w:p w:rsidR="00BC3A97" w:rsidRPr="00567AB5" w:rsidRDefault="00BC3A97" w:rsidP="001C42EE">
            <w:pPr>
              <w:jc w:val="center"/>
              <w:rPr>
                <w:b/>
                <w:szCs w:val="24"/>
                <w:lang w:val="tr-TR"/>
              </w:rPr>
            </w:pPr>
            <w:r w:rsidRPr="00567AB5">
              <w:rPr>
                <w:b/>
                <w:szCs w:val="24"/>
                <w:lang w:val="tr-TR"/>
              </w:rPr>
              <w:t>Dolu</w:t>
            </w:r>
          </w:p>
        </w:tc>
        <w:tc>
          <w:tcPr>
            <w:tcW w:w="1256" w:type="dxa"/>
            <w:tcBorders>
              <w:bottom w:val="single" w:sz="4" w:space="0" w:color="auto"/>
            </w:tcBorders>
            <w:shd w:val="clear" w:color="auto" w:fill="99CC00"/>
            <w:vAlign w:val="center"/>
          </w:tcPr>
          <w:p w:rsidR="00BC3A97" w:rsidRPr="00567AB5" w:rsidRDefault="00BC3A97" w:rsidP="001C42EE">
            <w:pPr>
              <w:jc w:val="center"/>
              <w:rPr>
                <w:b/>
                <w:szCs w:val="24"/>
                <w:lang w:val="tr-TR"/>
              </w:rPr>
            </w:pPr>
            <w:r w:rsidRPr="00567AB5">
              <w:rPr>
                <w:b/>
                <w:szCs w:val="24"/>
                <w:lang w:val="tr-TR"/>
              </w:rPr>
              <w:t>Boş</w:t>
            </w:r>
          </w:p>
        </w:tc>
        <w:tc>
          <w:tcPr>
            <w:tcW w:w="1276" w:type="dxa"/>
            <w:tcBorders>
              <w:bottom w:val="single" w:sz="4" w:space="0" w:color="auto"/>
            </w:tcBorders>
            <w:shd w:val="clear" w:color="auto" w:fill="99CC00"/>
            <w:vAlign w:val="center"/>
          </w:tcPr>
          <w:p w:rsidR="00BC3A97" w:rsidRPr="00567AB5" w:rsidRDefault="00BC3A97" w:rsidP="001C42EE">
            <w:pPr>
              <w:jc w:val="center"/>
              <w:rPr>
                <w:b/>
                <w:szCs w:val="24"/>
                <w:lang w:val="tr-TR"/>
              </w:rPr>
            </w:pPr>
            <w:r w:rsidRPr="00567AB5">
              <w:rPr>
                <w:b/>
                <w:szCs w:val="24"/>
                <w:lang w:val="tr-TR"/>
              </w:rPr>
              <w:t>Toplam</w:t>
            </w:r>
          </w:p>
        </w:tc>
        <w:tc>
          <w:tcPr>
            <w:tcW w:w="1417" w:type="dxa"/>
            <w:tcBorders>
              <w:bottom w:val="single" w:sz="4" w:space="0" w:color="auto"/>
            </w:tcBorders>
            <w:shd w:val="clear" w:color="auto" w:fill="99CC00"/>
            <w:vAlign w:val="center"/>
          </w:tcPr>
          <w:p w:rsidR="00BC3A97" w:rsidRPr="00567AB5" w:rsidRDefault="00BC3A97" w:rsidP="001C42EE">
            <w:pPr>
              <w:jc w:val="center"/>
              <w:rPr>
                <w:b/>
                <w:szCs w:val="24"/>
                <w:lang w:val="tr-TR"/>
              </w:rPr>
            </w:pPr>
            <w:r w:rsidRPr="00567AB5">
              <w:rPr>
                <w:b/>
                <w:szCs w:val="24"/>
                <w:lang w:val="tr-TR"/>
              </w:rPr>
              <w:t>Tam Zamanlı</w:t>
            </w:r>
          </w:p>
        </w:tc>
        <w:tc>
          <w:tcPr>
            <w:tcW w:w="1418" w:type="dxa"/>
            <w:tcBorders>
              <w:bottom w:val="single" w:sz="4" w:space="0" w:color="auto"/>
            </w:tcBorders>
            <w:shd w:val="clear" w:color="auto" w:fill="99CC00"/>
            <w:vAlign w:val="center"/>
          </w:tcPr>
          <w:p w:rsidR="00BC3A97" w:rsidRPr="00567AB5" w:rsidRDefault="00BC3A97" w:rsidP="001C42EE">
            <w:pPr>
              <w:jc w:val="center"/>
              <w:rPr>
                <w:b/>
                <w:szCs w:val="24"/>
                <w:lang w:val="tr-TR"/>
              </w:rPr>
            </w:pPr>
            <w:r w:rsidRPr="00567AB5">
              <w:rPr>
                <w:b/>
                <w:szCs w:val="24"/>
                <w:lang w:val="tr-TR"/>
              </w:rPr>
              <w:t>Yarı Zamanlı</w:t>
            </w:r>
          </w:p>
        </w:tc>
      </w:tr>
      <w:tr w:rsidR="001D18C2" w:rsidRPr="00564731">
        <w:trPr>
          <w:trHeight w:val="306"/>
          <w:jc w:val="center"/>
        </w:trPr>
        <w:tc>
          <w:tcPr>
            <w:tcW w:w="2078" w:type="dxa"/>
            <w:shd w:val="clear" w:color="auto" w:fill="FF9900"/>
            <w:vAlign w:val="center"/>
          </w:tcPr>
          <w:p w:rsidR="001D18C2" w:rsidRPr="00A8757D" w:rsidRDefault="001D18C2" w:rsidP="001C42EE">
            <w:pPr>
              <w:rPr>
                <w:b/>
                <w:szCs w:val="24"/>
                <w:lang w:val="tr-TR"/>
              </w:rPr>
            </w:pPr>
            <w:r w:rsidRPr="00A8757D">
              <w:rPr>
                <w:b/>
                <w:szCs w:val="24"/>
                <w:lang w:val="tr-TR"/>
              </w:rPr>
              <w:t>Profesör</w:t>
            </w:r>
          </w:p>
        </w:tc>
        <w:tc>
          <w:tcPr>
            <w:tcW w:w="1324" w:type="dxa"/>
            <w:shd w:val="clear" w:color="auto" w:fill="FF9900"/>
            <w:vAlign w:val="bottom"/>
          </w:tcPr>
          <w:p w:rsidR="001D18C2" w:rsidRPr="00A8757D" w:rsidRDefault="001D18C2">
            <w:pPr>
              <w:jc w:val="center"/>
              <w:rPr>
                <w:szCs w:val="24"/>
              </w:rPr>
            </w:pPr>
            <w:r w:rsidRPr="00A8757D">
              <w:rPr>
                <w:szCs w:val="24"/>
              </w:rPr>
              <w:t>5</w:t>
            </w:r>
          </w:p>
        </w:tc>
        <w:tc>
          <w:tcPr>
            <w:tcW w:w="1256" w:type="dxa"/>
            <w:shd w:val="clear" w:color="auto" w:fill="FF9900"/>
            <w:vAlign w:val="bottom"/>
          </w:tcPr>
          <w:p w:rsidR="001D18C2" w:rsidRPr="00A8757D" w:rsidRDefault="001D18C2">
            <w:pPr>
              <w:jc w:val="center"/>
              <w:rPr>
                <w:szCs w:val="24"/>
              </w:rPr>
            </w:pPr>
            <w:r w:rsidRPr="00A8757D">
              <w:rPr>
                <w:szCs w:val="24"/>
              </w:rPr>
              <w:t>60</w:t>
            </w:r>
          </w:p>
        </w:tc>
        <w:tc>
          <w:tcPr>
            <w:tcW w:w="1276" w:type="dxa"/>
            <w:shd w:val="clear" w:color="auto" w:fill="FF9900"/>
            <w:vAlign w:val="bottom"/>
          </w:tcPr>
          <w:p w:rsidR="001D18C2" w:rsidRPr="00A8757D" w:rsidRDefault="001D18C2">
            <w:pPr>
              <w:jc w:val="center"/>
              <w:rPr>
                <w:szCs w:val="24"/>
              </w:rPr>
            </w:pPr>
            <w:r w:rsidRPr="00A8757D">
              <w:rPr>
                <w:szCs w:val="24"/>
              </w:rPr>
              <w:t>65</w:t>
            </w:r>
          </w:p>
        </w:tc>
        <w:tc>
          <w:tcPr>
            <w:tcW w:w="1417" w:type="dxa"/>
            <w:shd w:val="clear" w:color="auto" w:fill="FF9900"/>
            <w:vAlign w:val="bottom"/>
          </w:tcPr>
          <w:p w:rsidR="001D18C2" w:rsidRPr="00A8757D" w:rsidRDefault="001D18C2">
            <w:pPr>
              <w:jc w:val="center"/>
              <w:rPr>
                <w:szCs w:val="24"/>
              </w:rPr>
            </w:pPr>
            <w:r w:rsidRPr="00A8757D">
              <w:rPr>
                <w:szCs w:val="24"/>
              </w:rPr>
              <w:t>5</w:t>
            </w:r>
          </w:p>
        </w:tc>
        <w:tc>
          <w:tcPr>
            <w:tcW w:w="1418" w:type="dxa"/>
            <w:shd w:val="clear" w:color="auto" w:fill="FF9900"/>
            <w:vAlign w:val="bottom"/>
          </w:tcPr>
          <w:p w:rsidR="001D18C2" w:rsidRPr="00A8757D" w:rsidRDefault="001D18C2">
            <w:pPr>
              <w:jc w:val="center"/>
              <w:rPr>
                <w:szCs w:val="24"/>
              </w:rPr>
            </w:pPr>
            <w:r w:rsidRPr="00A8757D">
              <w:rPr>
                <w:szCs w:val="24"/>
              </w:rPr>
              <w:t>0</w:t>
            </w:r>
          </w:p>
        </w:tc>
      </w:tr>
      <w:tr w:rsidR="001D18C2" w:rsidRPr="00564731">
        <w:trPr>
          <w:trHeight w:val="306"/>
          <w:jc w:val="center"/>
        </w:trPr>
        <w:tc>
          <w:tcPr>
            <w:tcW w:w="2078" w:type="dxa"/>
            <w:shd w:val="clear" w:color="auto" w:fill="FF9900"/>
            <w:vAlign w:val="center"/>
          </w:tcPr>
          <w:p w:rsidR="001D18C2" w:rsidRPr="00A8757D" w:rsidRDefault="001D18C2" w:rsidP="001C42EE">
            <w:pPr>
              <w:rPr>
                <w:b/>
                <w:szCs w:val="24"/>
                <w:lang w:val="tr-TR"/>
              </w:rPr>
            </w:pPr>
            <w:r w:rsidRPr="00A8757D">
              <w:rPr>
                <w:b/>
                <w:szCs w:val="24"/>
                <w:lang w:val="tr-TR"/>
              </w:rPr>
              <w:t>Doçent</w:t>
            </w:r>
          </w:p>
        </w:tc>
        <w:tc>
          <w:tcPr>
            <w:tcW w:w="1324" w:type="dxa"/>
            <w:shd w:val="clear" w:color="auto" w:fill="FF9900"/>
            <w:vAlign w:val="bottom"/>
          </w:tcPr>
          <w:p w:rsidR="001D18C2" w:rsidRPr="00A8757D" w:rsidRDefault="001D18C2">
            <w:pPr>
              <w:jc w:val="center"/>
              <w:rPr>
                <w:szCs w:val="24"/>
              </w:rPr>
            </w:pPr>
            <w:r w:rsidRPr="00A8757D">
              <w:rPr>
                <w:szCs w:val="24"/>
              </w:rPr>
              <w:t>6</w:t>
            </w:r>
          </w:p>
        </w:tc>
        <w:tc>
          <w:tcPr>
            <w:tcW w:w="1256" w:type="dxa"/>
            <w:shd w:val="clear" w:color="auto" w:fill="FF9900"/>
            <w:vAlign w:val="bottom"/>
          </w:tcPr>
          <w:p w:rsidR="001D18C2" w:rsidRPr="00A8757D" w:rsidRDefault="001D18C2">
            <w:pPr>
              <w:jc w:val="center"/>
              <w:rPr>
                <w:szCs w:val="24"/>
              </w:rPr>
            </w:pPr>
            <w:r w:rsidRPr="00A8757D">
              <w:rPr>
                <w:szCs w:val="24"/>
              </w:rPr>
              <w:t>90</w:t>
            </w:r>
          </w:p>
        </w:tc>
        <w:tc>
          <w:tcPr>
            <w:tcW w:w="1276" w:type="dxa"/>
            <w:shd w:val="clear" w:color="auto" w:fill="FF9900"/>
            <w:vAlign w:val="bottom"/>
          </w:tcPr>
          <w:p w:rsidR="001D18C2" w:rsidRPr="00A8757D" w:rsidRDefault="001D18C2">
            <w:pPr>
              <w:jc w:val="center"/>
              <w:rPr>
                <w:szCs w:val="24"/>
              </w:rPr>
            </w:pPr>
            <w:r w:rsidRPr="00A8757D">
              <w:rPr>
                <w:szCs w:val="24"/>
              </w:rPr>
              <w:t>96</w:t>
            </w:r>
          </w:p>
        </w:tc>
        <w:tc>
          <w:tcPr>
            <w:tcW w:w="1417" w:type="dxa"/>
            <w:shd w:val="clear" w:color="auto" w:fill="FF9900"/>
            <w:vAlign w:val="bottom"/>
          </w:tcPr>
          <w:p w:rsidR="001D18C2" w:rsidRPr="00A8757D" w:rsidRDefault="001D18C2">
            <w:pPr>
              <w:jc w:val="center"/>
              <w:rPr>
                <w:szCs w:val="24"/>
              </w:rPr>
            </w:pPr>
            <w:r w:rsidRPr="00A8757D">
              <w:rPr>
                <w:szCs w:val="24"/>
              </w:rPr>
              <w:t>6</w:t>
            </w:r>
          </w:p>
        </w:tc>
        <w:tc>
          <w:tcPr>
            <w:tcW w:w="1418" w:type="dxa"/>
            <w:shd w:val="clear" w:color="auto" w:fill="FF9900"/>
            <w:vAlign w:val="bottom"/>
          </w:tcPr>
          <w:p w:rsidR="001D18C2" w:rsidRPr="00A8757D" w:rsidRDefault="001D18C2">
            <w:pPr>
              <w:jc w:val="center"/>
              <w:rPr>
                <w:szCs w:val="24"/>
              </w:rPr>
            </w:pPr>
            <w:r w:rsidRPr="00A8757D">
              <w:rPr>
                <w:szCs w:val="24"/>
              </w:rPr>
              <w:t>0</w:t>
            </w:r>
          </w:p>
        </w:tc>
      </w:tr>
      <w:tr w:rsidR="001D18C2" w:rsidRPr="00564731">
        <w:trPr>
          <w:trHeight w:val="306"/>
          <w:jc w:val="center"/>
        </w:trPr>
        <w:tc>
          <w:tcPr>
            <w:tcW w:w="2078" w:type="dxa"/>
            <w:shd w:val="clear" w:color="auto" w:fill="FF9900"/>
            <w:vAlign w:val="center"/>
          </w:tcPr>
          <w:p w:rsidR="001D18C2" w:rsidRPr="00A8757D" w:rsidRDefault="001D18C2" w:rsidP="001C42EE">
            <w:pPr>
              <w:rPr>
                <w:b/>
                <w:szCs w:val="24"/>
                <w:lang w:val="tr-TR"/>
              </w:rPr>
            </w:pPr>
            <w:r w:rsidRPr="00A8757D">
              <w:rPr>
                <w:b/>
                <w:szCs w:val="24"/>
                <w:lang w:val="tr-TR"/>
              </w:rPr>
              <w:t>Yrd. Doçent</w:t>
            </w:r>
          </w:p>
        </w:tc>
        <w:tc>
          <w:tcPr>
            <w:tcW w:w="1324" w:type="dxa"/>
            <w:shd w:val="clear" w:color="auto" w:fill="FF9900"/>
            <w:vAlign w:val="bottom"/>
          </w:tcPr>
          <w:p w:rsidR="001D18C2" w:rsidRPr="00A8757D" w:rsidRDefault="001D18C2">
            <w:pPr>
              <w:jc w:val="center"/>
              <w:rPr>
                <w:szCs w:val="24"/>
              </w:rPr>
            </w:pPr>
            <w:r w:rsidRPr="00A8757D">
              <w:rPr>
                <w:szCs w:val="24"/>
              </w:rPr>
              <w:t>65</w:t>
            </w:r>
          </w:p>
        </w:tc>
        <w:tc>
          <w:tcPr>
            <w:tcW w:w="1256" w:type="dxa"/>
            <w:shd w:val="clear" w:color="auto" w:fill="FF9900"/>
            <w:vAlign w:val="bottom"/>
          </w:tcPr>
          <w:p w:rsidR="001D18C2" w:rsidRPr="00A8757D" w:rsidRDefault="001D18C2">
            <w:pPr>
              <w:jc w:val="center"/>
              <w:rPr>
                <w:szCs w:val="24"/>
              </w:rPr>
            </w:pPr>
            <w:r w:rsidRPr="00A8757D">
              <w:rPr>
                <w:szCs w:val="24"/>
              </w:rPr>
              <w:t>81</w:t>
            </w:r>
          </w:p>
        </w:tc>
        <w:tc>
          <w:tcPr>
            <w:tcW w:w="1276" w:type="dxa"/>
            <w:shd w:val="clear" w:color="auto" w:fill="FF9900"/>
            <w:vAlign w:val="bottom"/>
          </w:tcPr>
          <w:p w:rsidR="001D18C2" w:rsidRPr="00A8757D" w:rsidRDefault="001D18C2">
            <w:pPr>
              <w:jc w:val="center"/>
              <w:rPr>
                <w:szCs w:val="24"/>
              </w:rPr>
            </w:pPr>
            <w:r w:rsidRPr="00A8757D">
              <w:rPr>
                <w:szCs w:val="24"/>
              </w:rPr>
              <w:t>146</w:t>
            </w:r>
          </w:p>
        </w:tc>
        <w:tc>
          <w:tcPr>
            <w:tcW w:w="1417" w:type="dxa"/>
            <w:shd w:val="clear" w:color="auto" w:fill="FF9900"/>
            <w:vAlign w:val="bottom"/>
          </w:tcPr>
          <w:p w:rsidR="001D18C2" w:rsidRPr="00A8757D" w:rsidRDefault="001D18C2">
            <w:pPr>
              <w:jc w:val="center"/>
              <w:rPr>
                <w:szCs w:val="24"/>
              </w:rPr>
            </w:pPr>
            <w:r w:rsidRPr="00A8757D">
              <w:rPr>
                <w:szCs w:val="24"/>
              </w:rPr>
              <w:t>65</w:t>
            </w:r>
          </w:p>
        </w:tc>
        <w:tc>
          <w:tcPr>
            <w:tcW w:w="1418" w:type="dxa"/>
            <w:shd w:val="clear" w:color="auto" w:fill="FF9900"/>
            <w:vAlign w:val="bottom"/>
          </w:tcPr>
          <w:p w:rsidR="001D18C2" w:rsidRPr="00A8757D" w:rsidRDefault="001D18C2">
            <w:pPr>
              <w:jc w:val="center"/>
              <w:rPr>
                <w:szCs w:val="24"/>
              </w:rPr>
            </w:pPr>
            <w:r w:rsidRPr="00A8757D">
              <w:rPr>
                <w:szCs w:val="24"/>
              </w:rPr>
              <w:t>0</w:t>
            </w:r>
          </w:p>
        </w:tc>
      </w:tr>
      <w:tr w:rsidR="001D18C2" w:rsidRPr="00564731">
        <w:trPr>
          <w:trHeight w:val="306"/>
          <w:jc w:val="center"/>
        </w:trPr>
        <w:tc>
          <w:tcPr>
            <w:tcW w:w="2078" w:type="dxa"/>
            <w:shd w:val="clear" w:color="auto" w:fill="FF9900"/>
            <w:vAlign w:val="center"/>
          </w:tcPr>
          <w:p w:rsidR="001D18C2" w:rsidRPr="00A8757D" w:rsidRDefault="001D18C2" w:rsidP="001C42EE">
            <w:pPr>
              <w:rPr>
                <w:b/>
                <w:szCs w:val="24"/>
                <w:lang w:val="tr-TR"/>
              </w:rPr>
            </w:pPr>
            <w:r w:rsidRPr="00A8757D">
              <w:rPr>
                <w:b/>
                <w:szCs w:val="24"/>
                <w:lang w:val="tr-TR"/>
              </w:rPr>
              <w:t>Öğretim Görevlisi</w:t>
            </w:r>
          </w:p>
        </w:tc>
        <w:tc>
          <w:tcPr>
            <w:tcW w:w="1324" w:type="dxa"/>
            <w:shd w:val="clear" w:color="auto" w:fill="FF9900"/>
            <w:vAlign w:val="bottom"/>
          </w:tcPr>
          <w:p w:rsidR="001D18C2" w:rsidRPr="00A8757D" w:rsidRDefault="001D18C2">
            <w:pPr>
              <w:jc w:val="center"/>
              <w:rPr>
                <w:szCs w:val="24"/>
              </w:rPr>
            </w:pPr>
            <w:r w:rsidRPr="00A8757D">
              <w:rPr>
                <w:szCs w:val="24"/>
              </w:rPr>
              <w:t>87</w:t>
            </w:r>
          </w:p>
        </w:tc>
        <w:tc>
          <w:tcPr>
            <w:tcW w:w="1256" w:type="dxa"/>
            <w:shd w:val="clear" w:color="auto" w:fill="FF9900"/>
            <w:vAlign w:val="bottom"/>
          </w:tcPr>
          <w:p w:rsidR="001D18C2" w:rsidRPr="00A8757D" w:rsidRDefault="001D18C2">
            <w:pPr>
              <w:jc w:val="center"/>
              <w:rPr>
                <w:szCs w:val="24"/>
              </w:rPr>
            </w:pPr>
            <w:r w:rsidRPr="00A8757D">
              <w:rPr>
                <w:szCs w:val="24"/>
              </w:rPr>
              <w:t>127</w:t>
            </w:r>
          </w:p>
        </w:tc>
        <w:tc>
          <w:tcPr>
            <w:tcW w:w="1276" w:type="dxa"/>
            <w:shd w:val="clear" w:color="auto" w:fill="FF9900"/>
            <w:vAlign w:val="bottom"/>
          </w:tcPr>
          <w:p w:rsidR="001D18C2" w:rsidRPr="00A8757D" w:rsidRDefault="001D18C2">
            <w:pPr>
              <w:jc w:val="center"/>
              <w:rPr>
                <w:szCs w:val="24"/>
              </w:rPr>
            </w:pPr>
            <w:r w:rsidRPr="00A8757D">
              <w:rPr>
                <w:szCs w:val="24"/>
              </w:rPr>
              <w:t>214</w:t>
            </w:r>
          </w:p>
        </w:tc>
        <w:tc>
          <w:tcPr>
            <w:tcW w:w="1417" w:type="dxa"/>
            <w:shd w:val="clear" w:color="auto" w:fill="FF9900"/>
            <w:vAlign w:val="bottom"/>
          </w:tcPr>
          <w:p w:rsidR="001D18C2" w:rsidRPr="00A8757D" w:rsidRDefault="001D18C2">
            <w:pPr>
              <w:jc w:val="center"/>
              <w:rPr>
                <w:szCs w:val="24"/>
              </w:rPr>
            </w:pPr>
            <w:r w:rsidRPr="00A8757D">
              <w:rPr>
                <w:szCs w:val="24"/>
              </w:rPr>
              <w:t>87</w:t>
            </w:r>
          </w:p>
        </w:tc>
        <w:tc>
          <w:tcPr>
            <w:tcW w:w="1418" w:type="dxa"/>
            <w:shd w:val="clear" w:color="auto" w:fill="FF9900"/>
            <w:vAlign w:val="bottom"/>
          </w:tcPr>
          <w:p w:rsidR="001D18C2" w:rsidRPr="00A8757D" w:rsidRDefault="001D18C2">
            <w:pPr>
              <w:jc w:val="center"/>
              <w:rPr>
                <w:szCs w:val="24"/>
              </w:rPr>
            </w:pPr>
            <w:r w:rsidRPr="00A8757D">
              <w:rPr>
                <w:szCs w:val="24"/>
              </w:rPr>
              <w:t>0</w:t>
            </w:r>
          </w:p>
        </w:tc>
      </w:tr>
      <w:tr w:rsidR="001D18C2" w:rsidRPr="00564731">
        <w:trPr>
          <w:trHeight w:val="306"/>
          <w:jc w:val="center"/>
        </w:trPr>
        <w:tc>
          <w:tcPr>
            <w:tcW w:w="2078" w:type="dxa"/>
            <w:shd w:val="clear" w:color="auto" w:fill="FF9900"/>
            <w:vAlign w:val="center"/>
          </w:tcPr>
          <w:p w:rsidR="001D18C2" w:rsidRPr="00A8757D" w:rsidRDefault="001D18C2" w:rsidP="001C42EE">
            <w:pPr>
              <w:rPr>
                <w:b/>
                <w:szCs w:val="24"/>
                <w:lang w:val="tr-TR"/>
              </w:rPr>
            </w:pPr>
            <w:r w:rsidRPr="00A8757D">
              <w:rPr>
                <w:b/>
                <w:szCs w:val="24"/>
                <w:lang w:val="tr-TR"/>
              </w:rPr>
              <w:t>Okutman</w:t>
            </w:r>
          </w:p>
        </w:tc>
        <w:tc>
          <w:tcPr>
            <w:tcW w:w="1324" w:type="dxa"/>
            <w:shd w:val="clear" w:color="auto" w:fill="FF9900"/>
            <w:vAlign w:val="bottom"/>
          </w:tcPr>
          <w:p w:rsidR="001D18C2" w:rsidRPr="00A8757D" w:rsidRDefault="001D18C2">
            <w:pPr>
              <w:jc w:val="center"/>
              <w:rPr>
                <w:szCs w:val="24"/>
              </w:rPr>
            </w:pPr>
            <w:r w:rsidRPr="00A8757D">
              <w:rPr>
                <w:szCs w:val="24"/>
              </w:rPr>
              <w:t>24</w:t>
            </w:r>
          </w:p>
        </w:tc>
        <w:tc>
          <w:tcPr>
            <w:tcW w:w="1256" w:type="dxa"/>
            <w:shd w:val="clear" w:color="auto" w:fill="FF9900"/>
            <w:vAlign w:val="bottom"/>
          </w:tcPr>
          <w:p w:rsidR="001D18C2" w:rsidRPr="00A8757D" w:rsidRDefault="001D18C2">
            <w:pPr>
              <w:jc w:val="center"/>
              <w:rPr>
                <w:szCs w:val="24"/>
              </w:rPr>
            </w:pPr>
            <w:r w:rsidRPr="00A8757D">
              <w:rPr>
                <w:szCs w:val="24"/>
              </w:rPr>
              <w:t>43</w:t>
            </w:r>
          </w:p>
        </w:tc>
        <w:tc>
          <w:tcPr>
            <w:tcW w:w="1276" w:type="dxa"/>
            <w:shd w:val="clear" w:color="auto" w:fill="FF9900"/>
            <w:vAlign w:val="bottom"/>
          </w:tcPr>
          <w:p w:rsidR="001D18C2" w:rsidRPr="00A8757D" w:rsidRDefault="001D18C2">
            <w:pPr>
              <w:jc w:val="center"/>
              <w:rPr>
                <w:szCs w:val="24"/>
              </w:rPr>
            </w:pPr>
            <w:r w:rsidRPr="00A8757D">
              <w:rPr>
                <w:szCs w:val="24"/>
              </w:rPr>
              <w:t>67</w:t>
            </w:r>
          </w:p>
        </w:tc>
        <w:tc>
          <w:tcPr>
            <w:tcW w:w="1417" w:type="dxa"/>
            <w:shd w:val="clear" w:color="auto" w:fill="FF9900"/>
            <w:vAlign w:val="bottom"/>
          </w:tcPr>
          <w:p w:rsidR="001D18C2" w:rsidRPr="00A8757D" w:rsidRDefault="001D18C2">
            <w:pPr>
              <w:jc w:val="center"/>
              <w:rPr>
                <w:szCs w:val="24"/>
              </w:rPr>
            </w:pPr>
            <w:r w:rsidRPr="00A8757D">
              <w:rPr>
                <w:szCs w:val="24"/>
              </w:rPr>
              <w:t>24</w:t>
            </w:r>
          </w:p>
        </w:tc>
        <w:tc>
          <w:tcPr>
            <w:tcW w:w="1418" w:type="dxa"/>
            <w:shd w:val="clear" w:color="auto" w:fill="FF9900"/>
            <w:vAlign w:val="bottom"/>
          </w:tcPr>
          <w:p w:rsidR="001D18C2" w:rsidRPr="00A8757D" w:rsidRDefault="001D18C2">
            <w:pPr>
              <w:jc w:val="center"/>
              <w:rPr>
                <w:szCs w:val="24"/>
              </w:rPr>
            </w:pPr>
            <w:r w:rsidRPr="00A8757D">
              <w:rPr>
                <w:szCs w:val="24"/>
              </w:rPr>
              <w:t>0</w:t>
            </w:r>
          </w:p>
        </w:tc>
      </w:tr>
      <w:tr w:rsidR="001D18C2" w:rsidRPr="00564731">
        <w:trPr>
          <w:trHeight w:val="306"/>
          <w:jc w:val="center"/>
        </w:trPr>
        <w:tc>
          <w:tcPr>
            <w:tcW w:w="2078" w:type="dxa"/>
            <w:shd w:val="clear" w:color="auto" w:fill="FF9900"/>
            <w:vAlign w:val="center"/>
          </w:tcPr>
          <w:p w:rsidR="001D18C2" w:rsidRPr="00A8757D" w:rsidRDefault="001D18C2" w:rsidP="001C42EE">
            <w:pPr>
              <w:rPr>
                <w:b/>
                <w:szCs w:val="24"/>
                <w:lang w:val="tr-TR"/>
              </w:rPr>
            </w:pPr>
            <w:r w:rsidRPr="00A8757D">
              <w:rPr>
                <w:b/>
                <w:szCs w:val="24"/>
                <w:lang w:val="tr-TR"/>
              </w:rPr>
              <w:t>Çevirici</w:t>
            </w:r>
          </w:p>
        </w:tc>
        <w:tc>
          <w:tcPr>
            <w:tcW w:w="1324" w:type="dxa"/>
            <w:shd w:val="clear" w:color="auto" w:fill="FF9900"/>
            <w:vAlign w:val="bottom"/>
          </w:tcPr>
          <w:p w:rsidR="001D18C2" w:rsidRPr="00A8757D" w:rsidRDefault="001D18C2">
            <w:pPr>
              <w:jc w:val="center"/>
              <w:rPr>
                <w:szCs w:val="24"/>
              </w:rPr>
            </w:pPr>
            <w:r w:rsidRPr="00A8757D">
              <w:rPr>
                <w:szCs w:val="24"/>
              </w:rPr>
              <w:t>0</w:t>
            </w:r>
          </w:p>
        </w:tc>
        <w:tc>
          <w:tcPr>
            <w:tcW w:w="1256" w:type="dxa"/>
            <w:shd w:val="clear" w:color="auto" w:fill="FF9900"/>
            <w:vAlign w:val="bottom"/>
          </w:tcPr>
          <w:p w:rsidR="001D18C2" w:rsidRPr="00A8757D" w:rsidRDefault="001D18C2">
            <w:pPr>
              <w:jc w:val="center"/>
              <w:rPr>
                <w:szCs w:val="24"/>
              </w:rPr>
            </w:pPr>
            <w:r w:rsidRPr="00A8757D">
              <w:rPr>
                <w:szCs w:val="24"/>
              </w:rPr>
              <w:t>1</w:t>
            </w:r>
          </w:p>
        </w:tc>
        <w:tc>
          <w:tcPr>
            <w:tcW w:w="1276" w:type="dxa"/>
            <w:shd w:val="clear" w:color="auto" w:fill="FF9900"/>
            <w:vAlign w:val="bottom"/>
          </w:tcPr>
          <w:p w:rsidR="001D18C2" w:rsidRPr="00A8757D" w:rsidRDefault="001D18C2">
            <w:pPr>
              <w:jc w:val="center"/>
              <w:rPr>
                <w:szCs w:val="24"/>
              </w:rPr>
            </w:pPr>
            <w:r w:rsidRPr="00A8757D">
              <w:rPr>
                <w:szCs w:val="24"/>
              </w:rPr>
              <w:t>1</w:t>
            </w:r>
          </w:p>
        </w:tc>
        <w:tc>
          <w:tcPr>
            <w:tcW w:w="1417" w:type="dxa"/>
            <w:shd w:val="clear" w:color="auto" w:fill="FF9900"/>
            <w:vAlign w:val="bottom"/>
          </w:tcPr>
          <w:p w:rsidR="001D18C2" w:rsidRPr="00A8757D" w:rsidRDefault="001D18C2">
            <w:pPr>
              <w:jc w:val="center"/>
              <w:rPr>
                <w:szCs w:val="24"/>
              </w:rPr>
            </w:pPr>
            <w:r w:rsidRPr="00A8757D">
              <w:rPr>
                <w:szCs w:val="24"/>
              </w:rPr>
              <w:t>0</w:t>
            </w:r>
          </w:p>
        </w:tc>
        <w:tc>
          <w:tcPr>
            <w:tcW w:w="1418" w:type="dxa"/>
            <w:shd w:val="clear" w:color="auto" w:fill="FF9900"/>
            <w:vAlign w:val="bottom"/>
          </w:tcPr>
          <w:p w:rsidR="001D18C2" w:rsidRPr="00A8757D" w:rsidRDefault="001D18C2">
            <w:pPr>
              <w:jc w:val="center"/>
              <w:rPr>
                <w:szCs w:val="24"/>
              </w:rPr>
            </w:pPr>
            <w:r w:rsidRPr="00A8757D">
              <w:rPr>
                <w:szCs w:val="24"/>
              </w:rPr>
              <w:t>0</w:t>
            </w:r>
          </w:p>
        </w:tc>
      </w:tr>
      <w:tr w:rsidR="001D18C2" w:rsidRPr="00564731">
        <w:trPr>
          <w:trHeight w:val="306"/>
          <w:jc w:val="center"/>
        </w:trPr>
        <w:tc>
          <w:tcPr>
            <w:tcW w:w="2078" w:type="dxa"/>
            <w:shd w:val="clear" w:color="auto" w:fill="FF9900"/>
            <w:vAlign w:val="center"/>
          </w:tcPr>
          <w:p w:rsidR="001D18C2" w:rsidRPr="00A8757D" w:rsidRDefault="001D18C2" w:rsidP="001C42EE">
            <w:pPr>
              <w:rPr>
                <w:b/>
                <w:szCs w:val="24"/>
                <w:lang w:val="tr-TR"/>
              </w:rPr>
            </w:pPr>
            <w:r w:rsidRPr="00A8757D">
              <w:rPr>
                <w:b/>
                <w:szCs w:val="24"/>
                <w:lang w:val="tr-TR"/>
              </w:rPr>
              <w:t>Eğitim- Öğretim Planlamacısı</w:t>
            </w:r>
          </w:p>
        </w:tc>
        <w:tc>
          <w:tcPr>
            <w:tcW w:w="1324" w:type="dxa"/>
            <w:shd w:val="clear" w:color="auto" w:fill="FF9900"/>
            <w:vAlign w:val="bottom"/>
          </w:tcPr>
          <w:p w:rsidR="001D18C2" w:rsidRPr="00A8757D" w:rsidRDefault="001D18C2">
            <w:pPr>
              <w:jc w:val="center"/>
              <w:rPr>
                <w:szCs w:val="24"/>
              </w:rPr>
            </w:pPr>
            <w:r w:rsidRPr="00A8757D">
              <w:rPr>
                <w:szCs w:val="24"/>
              </w:rPr>
              <w:t>0</w:t>
            </w:r>
          </w:p>
        </w:tc>
        <w:tc>
          <w:tcPr>
            <w:tcW w:w="1256" w:type="dxa"/>
            <w:shd w:val="clear" w:color="auto" w:fill="FF9900"/>
            <w:vAlign w:val="bottom"/>
          </w:tcPr>
          <w:p w:rsidR="001D18C2" w:rsidRPr="00A8757D" w:rsidRDefault="001D18C2">
            <w:pPr>
              <w:jc w:val="center"/>
              <w:rPr>
                <w:szCs w:val="24"/>
              </w:rPr>
            </w:pPr>
            <w:r w:rsidRPr="00A8757D">
              <w:rPr>
                <w:szCs w:val="24"/>
              </w:rPr>
              <w:t>1</w:t>
            </w:r>
          </w:p>
        </w:tc>
        <w:tc>
          <w:tcPr>
            <w:tcW w:w="1276" w:type="dxa"/>
            <w:shd w:val="clear" w:color="auto" w:fill="FF9900"/>
            <w:vAlign w:val="bottom"/>
          </w:tcPr>
          <w:p w:rsidR="001D18C2" w:rsidRPr="00A8757D" w:rsidRDefault="001D18C2">
            <w:pPr>
              <w:jc w:val="center"/>
              <w:rPr>
                <w:szCs w:val="24"/>
              </w:rPr>
            </w:pPr>
            <w:r w:rsidRPr="00A8757D">
              <w:rPr>
                <w:szCs w:val="24"/>
              </w:rPr>
              <w:t>1</w:t>
            </w:r>
          </w:p>
        </w:tc>
        <w:tc>
          <w:tcPr>
            <w:tcW w:w="1417" w:type="dxa"/>
            <w:shd w:val="clear" w:color="auto" w:fill="FF9900"/>
            <w:vAlign w:val="bottom"/>
          </w:tcPr>
          <w:p w:rsidR="001D18C2" w:rsidRPr="00A8757D" w:rsidRDefault="001D18C2">
            <w:pPr>
              <w:jc w:val="center"/>
              <w:rPr>
                <w:szCs w:val="24"/>
              </w:rPr>
            </w:pPr>
            <w:r w:rsidRPr="00A8757D">
              <w:rPr>
                <w:szCs w:val="24"/>
              </w:rPr>
              <w:t>0</w:t>
            </w:r>
          </w:p>
        </w:tc>
        <w:tc>
          <w:tcPr>
            <w:tcW w:w="1418" w:type="dxa"/>
            <w:shd w:val="clear" w:color="auto" w:fill="FF9900"/>
            <w:vAlign w:val="bottom"/>
          </w:tcPr>
          <w:p w:rsidR="001D18C2" w:rsidRPr="00A8757D" w:rsidRDefault="001D18C2">
            <w:pPr>
              <w:jc w:val="center"/>
              <w:rPr>
                <w:szCs w:val="24"/>
              </w:rPr>
            </w:pPr>
            <w:r w:rsidRPr="00A8757D">
              <w:rPr>
                <w:szCs w:val="24"/>
              </w:rPr>
              <w:t>0</w:t>
            </w:r>
          </w:p>
        </w:tc>
      </w:tr>
      <w:tr w:rsidR="001D18C2" w:rsidRPr="00564731">
        <w:trPr>
          <w:trHeight w:val="306"/>
          <w:jc w:val="center"/>
        </w:trPr>
        <w:tc>
          <w:tcPr>
            <w:tcW w:w="2078" w:type="dxa"/>
            <w:shd w:val="clear" w:color="auto" w:fill="FF9900"/>
            <w:vAlign w:val="center"/>
          </w:tcPr>
          <w:p w:rsidR="001D18C2" w:rsidRPr="00A8757D" w:rsidRDefault="001D18C2" w:rsidP="001C42EE">
            <w:pPr>
              <w:rPr>
                <w:b/>
                <w:szCs w:val="24"/>
                <w:lang w:val="tr-TR"/>
              </w:rPr>
            </w:pPr>
            <w:r w:rsidRPr="00A8757D">
              <w:rPr>
                <w:b/>
                <w:szCs w:val="24"/>
                <w:lang w:val="tr-TR"/>
              </w:rPr>
              <w:t>Araştırma Görevlisi</w:t>
            </w:r>
          </w:p>
        </w:tc>
        <w:tc>
          <w:tcPr>
            <w:tcW w:w="1324" w:type="dxa"/>
            <w:shd w:val="clear" w:color="auto" w:fill="FF9900"/>
            <w:vAlign w:val="bottom"/>
          </w:tcPr>
          <w:p w:rsidR="001D18C2" w:rsidRPr="00A8757D" w:rsidRDefault="001D18C2">
            <w:pPr>
              <w:jc w:val="center"/>
              <w:rPr>
                <w:szCs w:val="24"/>
              </w:rPr>
            </w:pPr>
            <w:r w:rsidRPr="00A8757D">
              <w:rPr>
                <w:szCs w:val="24"/>
              </w:rPr>
              <w:t>21</w:t>
            </w:r>
          </w:p>
        </w:tc>
        <w:tc>
          <w:tcPr>
            <w:tcW w:w="1256" w:type="dxa"/>
            <w:shd w:val="clear" w:color="auto" w:fill="FF9900"/>
            <w:vAlign w:val="bottom"/>
          </w:tcPr>
          <w:p w:rsidR="001D18C2" w:rsidRPr="00A8757D" w:rsidRDefault="001D18C2">
            <w:pPr>
              <w:jc w:val="center"/>
              <w:rPr>
                <w:szCs w:val="24"/>
              </w:rPr>
            </w:pPr>
            <w:r w:rsidRPr="00A8757D">
              <w:rPr>
                <w:szCs w:val="24"/>
              </w:rPr>
              <w:t>126</w:t>
            </w:r>
          </w:p>
        </w:tc>
        <w:tc>
          <w:tcPr>
            <w:tcW w:w="1276" w:type="dxa"/>
            <w:shd w:val="clear" w:color="auto" w:fill="FF9900"/>
            <w:vAlign w:val="bottom"/>
          </w:tcPr>
          <w:p w:rsidR="001D18C2" w:rsidRPr="00A8757D" w:rsidRDefault="001D18C2">
            <w:pPr>
              <w:jc w:val="center"/>
              <w:rPr>
                <w:szCs w:val="24"/>
              </w:rPr>
            </w:pPr>
            <w:r w:rsidRPr="00A8757D">
              <w:rPr>
                <w:szCs w:val="24"/>
              </w:rPr>
              <w:t>147</w:t>
            </w:r>
          </w:p>
        </w:tc>
        <w:tc>
          <w:tcPr>
            <w:tcW w:w="1417" w:type="dxa"/>
            <w:shd w:val="clear" w:color="auto" w:fill="FF9900"/>
            <w:vAlign w:val="bottom"/>
          </w:tcPr>
          <w:p w:rsidR="001D18C2" w:rsidRPr="00A8757D" w:rsidRDefault="001D18C2">
            <w:pPr>
              <w:jc w:val="center"/>
              <w:rPr>
                <w:szCs w:val="24"/>
              </w:rPr>
            </w:pPr>
            <w:r w:rsidRPr="00A8757D">
              <w:rPr>
                <w:szCs w:val="24"/>
              </w:rPr>
              <w:t>21</w:t>
            </w:r>
          </w:p>
        </w:tc>
        <w:tc>
          <w:tcPr>
            <w:tcW w:w="1418" w:type="dxa"/>
            <w:shd w:val="clear" w:color="auto" w:fill="FF9900"/>
            <w:vAlign w:val="bottom"/>
          </w:tcPr>
          <w:p w:rsidR="001D18C2" w:rsidRPr="00A8757D" w:rsidRDefault="001D18C2">
            <w:pPr>
              <w:jc w:val="center"/>
              <w:rPr>
                <w:szCs w:val="24"/>
              </w:rPr>
            </w:pPr>
            <w:r w:rsidRPr="00A8757D">
              <w:rPr>
                <w:szCs w:val="24"/>
              </w:rPr>
              <w:t>0</w:t>
            </w:r>
          </w:p>
        </w:tc>
      </w:tr>
      <w:tr w:rsidR="001D18C2" w:rsidRPr="00564731">
        <w:trPr>
          <w:trHeight w:val="150"/>
          <w:jc w:val="center"/>
        </w:trPr>
        <w:tc>
          <w:tcPr>
            <w:tcW w:w="2078" w:type="dxa"/>
            <w:tcBorders>
              <w:bottom w:val="single" w:sz="4" w:space="0" w:color="auto"/>
            </w:tcBorders>
            <w:shd w:val="clear" w:color="auto" w:fill="FF9900"/>
            <w:vAlign w:val="center"/>
          </w:tcPr>
          <w:p w:rsidR="001D18C2" w:rsidRPr="00A8757D" w:rsidRDefault="001D18C2" w:rsidP="001C42EE">
            <w:pPr>
              <w:rPr>
                <w:b/>
                <w:szCs w:val="24"/>
                <w:lang w:val="tr-TR"/>
              </w:rPr>
            </w:pPr>
            <w:r w:rsidRPr="00A8757D">
              <w:rPr>
                <w:b/>
                <w:szCs w:val="24"/>
                <w:lang w:val="tr-TR"/>
              </w:rPr>
              <w:t>Uzman</w:t>
            </w:r>
          </w:p>
        </w:tc>
        <w:tc>
          <w:tcPr>
            <w:tcW w:w="1324" w:type="dxa"/>
            <w:tcBorders>
              <w:bottom w:val="single" w:sz="4" w:space="0" w:color="auto"/>
            </w:tcBorders>
            <w:shd w:val="clear" w:color="auto" w:fill="FF9900"/>
            <w:vAlign w:val="bottom"/>
          </w:tcPr>
          <w:p w:rsidR="001D18C2" w:rsidRPr="00A8757D" w:rsidRDefault="001D18C2">
            <w:pPr>
              <w:jc w:val="center"/>
              <w:rPr>
                <w:szCs w:val="24"/>
              </w:rPr>
            </w:pPr>
            <w:r w:rsidRPr="00A8757D">
              <w:rPr>
                <w:szCs w:val="24"/>
              </w:rPr>
              <w:t>3</w:t>
            </w:r>
          </w:p>
        </w:tc>
        <w:tc>
          <w:tcPr>
            <w:tcW w:w="1256" w:type="dxa"/>
            <w:tcBorders>
              <w:bottom w:val="single" w:sz="4" w:space="0" w:color="auto"/>
            </w:tcBorders>
            <w:shd w:val="clear" w:color="auto" w:fill="FF9900"/>
            <w:vAlign w:val="bottom"/>
          </w:tcPr>
          <w:p w:rsidR="001D18C2" w:rsidRPr="00A8757D" w:rsidRDefault="001D18C2">
            <w:pPr>
              <w:jc w:val="center"/>
              <w:rPr>
                <w:szCs w:val="24"/>
              </w:rPr>
            </w:pPr>
            <w:r w:rsidRPr="00A8757D">
              <w:rPr>
                <w:szCs w:val="24"/>
              </w:rPr>
              <w:t>15</w:t>
            </w:r>
          </w:p>
        </w:tc>
        <w:tc>
          <w:tcPr>
            <w:tcW w:w="1276" w:type="dxa"/>
            <w:tcBorders>
              <w:bottom w:val="single" w:sz="4" w:space="0" w:color="auto"/>
            </w:tcBorders>
            <w:shd w:val="clear" w:color="auto" w:fill="FF9900"/>
            <w:vAlign w:val="bottom"/>
          </w:tcPr>
          <w:p w:rsidR="001D18C2" w:rsidRPr="00A8757D" w:rsidRDefault="001D18C2">
            <w:pPr>
              <w:jc w:val="center"/>
              <w:rPr>
                <w:szCs w:val="24"/>
              </w:rPr>
            </w:pPr>
            <w:r w:rsidRPr="00A8757D">
              <w:rPr>
                <w:szCs w:val="24"/>
              </w:rPr>
              <w:t>18</w:t>
            </w:r>
          </w:p>
        </w:tc>
        <w:tc>
          <w:tcPr>
            <w:tcW w:w="1417" w:type="dxa"/>
            <w:tcBorders>
              <w:bottom w:val="single" w:sz="4" w:space="0" w:color="auto"/>
            </w:tcBorders>
            <w:shd w:val="clear" w:color="auto" w:fill="FF9900"/>
            <w:vAlign w:val="bottom"/>
          </w:tcPr>
          <w:p w:rsidR="001D18C2" w:rsidRPr="00A8757D" w:rsidRDefault="001D18C2">
            <w:pPr>
              <w:jc w:val="center"/>
              <w:rPr>
                <w:szCs w:val="24"/>
              </w:rPr>
            </w:pPr>
            <w:r w:rsidRPr="00A8757D">
              <w:rPr>
                <w:szCs w:val="24"/>
              </w:rPr>
              <w:t>3</w:t>
            </w:r>
          </w:p>
        </w:tc>
        <w:tc>
          <w:tcPr>
            <w:tcW w:w="1418" w:type="dxa"/>
            <w:tcBorders>
              <w:bottom w:val="single" w:sz="4" w:space="0" w:color="auto"/>
            </w:tcBorders>
            <w:shd w:val="clear" w:color="auto" w:fill="FF9900"/>
            <w:vAlign w:val="bottom"/>
          </w:tcPr>
          <w:p w:rsidR="001D18C2" w:rsidRPr="00A8757D" w:rsidRDefault="001D18C2">
            <w:pPr>
              <w:jc w:val="center"/>
              <w:rPr>
                <w:szCs w:val="24"/>
              </w:rPr>
            </w:pPr>
            <w:r w:rsidRPr="00A8757D">
              <w:rPr>
                <w:szCs w:val="24"/>
              </w:rPr>
              <w:t>0</w:t>
            </w:r>
          </w:p>
        </w:tc>
      </w:tr>
      <w:tr w:rsidR="001D18C2" w:rsidRPr="00A8757D">
        <w:trPr>
          <w:trHeight w:val="150"/>
          <w:jc w:val="center"/>
        </w:trPr>
        <w:tc>
          <w:tcPr>
            <w:tcW w:w="2078" w:type="dxa"/>
            <w:shd w:val="clear" w:color="auto" w:fill="000080"/>
            <w:vAlign w:val="center"/>
          </w:tcPr>
          <w:p w:rsidR="001D18C2" w:rsidRPr="00A8757D" w:rsidRDefault="001D18C2" w:rsidP="001C42EE">
            <w:pPr>
              <w:rPr>
                <w:b/>
                <w:sz w:val="28"/>
                <w:szCs w:val="28"/>
                <w:lang w:val="tr-TR"/>
              </w:rPr>
            </w:pPr>
            <w:r w:rsidRPr="00A8757D">
              <w:rPr>
                <w:b/>
                <w:sz w:val="28"/>
                <w:szCs w:val="28"/>
                <w:lang w:val="tr-TR"/>
              </w:rPr>
              <w:t>Toplam</w:t>
            </w:r>
          </w:p>
        </w:tc>
        <w:tc>
          <w:tcPr>
            <w:tcW w:w="1324" w:type="dxa"/>
            <w:shd w:val="clear" w:color="auto" w:fill="000080"/>
            <w:vAlign w:val="bottom"/>
          </w:tcPr>
          <w:p w:rsidR="001D18C2" w:rsidRPr="00A8757D" w:rsidRDefault="001D18C2">
            <w:pPr>
              <w:jc w:val="center"/>
              <w:rPr>
                <w:sz w:val="28"/>
                <w:szCs w:val="28"/>
              </w:rPr>
            </w:pPr>
            <w:r w:rsidRPr="00A8757D">
              <w:rPr>
                <w:sz w:val="28"/>
                <w:szCs w:val="28"/>
              </w:rPr>
              <w:t>211</w:t>
            </w:r>
          </w:p>
        </w:tc>
        <w:tc>
          <w:tcPr>
            <w:tcW w:w="1256" w:type="dxa"/>
            <w:shd w:val="clear" w:color="auto" w:fill="000080"/>
            <w:vAlign w:val="bottom"/>
          </w:tcPr>
          <w:p w:rsidR="001D18C2" w:rsidRPr="00A8757D" w:rsidRDefault="001D18C2">
            <w:pPr>
              <w:jc w:val="center"/>
              <w:rPr>
                <w:sz w:val="28"/>
                <w:szCs w:val="28"/>
              </w:rPr>
            </w:pPr>
            <w:r w:rsidRPr="00A8757D">
              <w:rPr>
                <w:sz w:val="28"/>
                <w:szCs w:val="28"/>
              </w:rPr>
              <w:t>544</w:t>
            </w:r>
          </w:p>
        </w:tc>
        <w:tc>
          <w:tcPr>
            <w:tcW w:w="1276" w:type="dxa"/>
            <w:shd w:val="clear" w:color="auto" w:fill="000080"/>
            <w:vAlign w:val="bottom"/>
          </w:tcPr>
          <w:p w:rsidR="001D18C2" w:rsidRPr="00A8757D" w:rsidRDefault="001D18C2">
            <w:pPr>
              <w:jc w:val="center"/>
              <w:rPr>
                <w:sz w:val="28"/>
                <w:szCs w:val="28"/>
              </w:rPr>
            </w:pPr>
            <w:r w:rsidRPr="00A8757D">
              <w:rPr>
                <w:sz w:val="28"/>
                <w:szCs w:val="28"/>
              </w:rPr>
              <w:t>755</w:t>
            </w:r>
          </w:p>
        </w:tc>
        <w:tc>
          <w:tcPr>
            <w:tcW w:w="1417" w:type="dxa"/>
            <w:shd w:val="clear" w:color="auto" w:fill="000080"/>
            <w:vAlign w:val="bottom"/>
          </w:tcPr>
          <w:p w:rsidR="001D18C2" w:rsidRPr="00A8757D" w:rsidRDefault="001D18C2">
            <w:pPr>
              <w:jc w:val="center"/>
              <w:rPr>
                <w:sz w:val="28"/>
                <w:szCs w:val="28"/>
              </w:rPr>
            </w:pPr>
            <w:r w:rsidRPr="00A8757D">
              <w:rPr>
                <w:sz w:val="28"/>
                <w:szCs w:val="28"/>
              </w:rPr>
              <w:t>211</w:t>
            </w:r>
          </w:p>
        </w:tc>
        <w:tc>
          <w:tcPr>
            <w:tcW w:w="1418" w:type="dxa"/>
            <w:shd w:val="clear" w:color="auto" w:fill="000080"/>
            <w:vAlign w:val="bottom"/>
          </w:tcPr>
          <w:p w:rsidR="001D18C2" w:rsidRPr="00A8757D" w:rsidRDefault="001D18C2">
            <w:pPr>
              <w:jc w:val="center"/>
              <w:rPr>
                <w:sz w:val="28"/>
                <w:szCs w:val="28"/>
              </w:rPr>
            </w:pPr>
            <w:r w:rsidRPr="00A8757D">
              <w:rPr>
                <w:sz w:val="28"/>
                <w:szCs w:val="28"/>
              </w:rPr>
              <w:t>0</w:t>
            </w:r>
          </w:p>
        </w:tc>
      </w:tr>
    </w:tbl>
    <w:p w:rsidR="00BC3A97" w:rsidRPr="00A8757D" w:rsidRDefault="00BC3A97" w:rsidP="00BC3A97">
      <w:pPr>
        <w:ind w:left="360"/>
        <w:rPr>
          <w:sz w:val="28"/>
          <w:szCs w:val="28"/>
          <w:lang w:val="tr-TR"/>
        </w:rPr>
      </w:pPr>
    </w:p>
    <w:p w:rsidR="00BC3A97" w:rsidRPr="00564731" w:rsidRDefault="00BC3A97" w:rsidP="000B62CE">
      <w:pPr>
        <w:rPr>
          <w:sz w:val="22"/>
          <w:szCs w:val="22"/>
          <w:lang w:val="tr-TR"/>
        </w:rPr>
      </w:pPr>
    </w:p>
    <w:p w:rsidR="005F0FE0" w:rsidRDefault="005F0FE0" w:rsidP="000B62CE">
      <w:pPr>
        <w:rPr>
          <w:sz w:val="22"/>
          <w:szCs w:val="22"/>
          <w:lang w:val="tr-TR"/>
        </w:rPr>
      </w:pPr>
    </w:p>
    <w:p w:rsidR="00E26A2F" w:rsidRPr="00564731" w:rsidRDefault="00E26A2F" w:rsidP="000B62CE">
      <w:pPr>
        <w:rPr>
          <w:sz w:val="22"/>
          <w:szCs w:val="22"/>
          <w:lang w:val="tr-TR"/>
        </w:rPr>
      </w:pPr>
    </w:p>
    <w:p w:rsidR="00E26A2F" w:rsidRPr="00564731" w:rsidRDefault="00E26A2F" w:rsidP="000B62CE">
      <w:pPr>
        <w:rPr>
          <w:sz w:val="22"/>
          <w:szCs w:val="22"/>
          <w:lang w:val="tr-TR"/>
        </w:rPr>
      </w:pPr>
    </w:p>
    <w:p w:rsidR="00925D8A" w:rsidRDefault="00925D8A" w:rsidP="00925D8A">
      <w:pPr>
        <w:ind w:left="708" w:firstLine="708"/>
        <w:jc w:val="both"/>
        <w:rPr>
          <w:b/>
          <w:color w:val="FF0000"/>
          <w:sz w:val="28"/>
          <w:szCs w:val="28"/>
          <w:lang w:val="tr-TR"/>
        </w:rPr>
      </w:pPr>
      <w:r>
        <w:rPr>
          <w:b/>
          <w:color w:val="FF0000"/>
          <w:sz w:val="28"/>
          <w:szCs w:val="28"/>
          <w:lang w:val="tr-TR"/>
        </w:rPr>
        <w:lastRenderedPageBreak/>
        <w:t>4.2</w:t>
      </w:r>
      <w:r w:rsidR="00E26A2F" w:rsidRPr="00564731">
        <w:rPr>
          <w:b/>
          <w:color w:val="FF0000"/>
          <w:sz w:val="28"/>
          <w:szCs w:val="28"/>
          <w:lang w:val="tr-TR"/>
        </w:rPr>
        <w:t>- Diğer Ünv. Görevlendirilen Akademik Personel</w:t>
      </w:r>
    </w:p>
    <w:p w:rsidR="00925D8A" w:rsidRPr="00925D8A" w:rsidRDefault="00925D8A" w:rsidP="00925D8A">
      <w:pPr>
        <w:ind w:left="708" w:firstLine="708"/>
        <w:jc w:val="both"/>
        <w:rPr>
          <w:b/>
          <w:color w:val="FF0000"/>
          <w:sz w:val="28"/>
          <w:szCs w:val="28"/>
          <w:lang w:val="tr-TR"/>
        </w:rPr>
      </w:pPr>
    </w:p>
    <w:tbl>
      <w:tblPr>
        <w:tblStyle w:val="TabloKlavuzu"/>
        <w:tblW w:w="7572" w:type="dxa"/>
        <w:tblInd w:w="755" w:type="dxa"/>
        <w:tblLook w:val="01E0"/>
      </w:tblPr>
      <w:tblGrid>
        <w:gridCol w:w="2959"/>
        <w:gridCol w:w="2066"/>
        <w:gridCol w:w="2547"/>
      </w:tblGrid>
      <w:tr w:rsidR="00BC3A97" w:rsidRPr="00564731">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99CC00"/>
            <w:vAlign w:val="center"/>
          </w:tcPr>
          <w:p w:rsidR="00BC3A97" w:rsidRPr="00FF35CB" w:rsidRDefault="00BC3A97" w:rsidP="001C42EE">
            <w:pPr>
              <w:ind w:left="360"/>
              <w:jc w:val="center"/>
              <w:rPr>
                <w:b/>
                <w:sz w:val="28"/>
                <w:szCs w:val="28"/>
                <w:lang w:val="tr-TR"/>
              </w:rPr>
            </w:pPr>
            <w:r w:rsidRPr="00FF35CB">
              <w:rPr>
                <w:b/>
                <w:sz w:val="28"/>
                <w:szCs w:val="28"/>
                <w:lang w:val="tr-TR"/>
              </w:rPr>
              <w:t>Diğer Üniversitelerde Görevlendirilen Akademik Personel</w:t>
            </w:r>
          </w:p>
        </w:tc>
      </w:tr>
      <w:tr w:rsidR="00BC3A97" w:rsidRPr="00564731">
        <w:trPr>
          <w:trHeight w:val="521"/>
        </w:trPr>
        <w:tc>
          <w:tcPr>
            <w:tcW w:w="2959" w:type="dxa"/>
            <w:shd w:val="clear" w:color="auto" w:fill="99CC00"/>
            <w:vAlign w:val="center"/>
          </w:tcPr>
          <w:p w:rsidR="00BC3A97" w:rsidRPr="00567AB5" w:rsidRDefault="00BC3A97" w:rsidP="001C42EE">
            <w:pPr>
              <w:rPr>
                <w:b/>
                <w:szCs w:val="24"/>
                <w:lang w:val="tr-TR"/>
              </w:rPr>
            </w:pPr>
            <w:r w:rsidRPr="00567AB5">
              <w:rPr>
                <w:b/>
                <w:szCs w:val="24"/>
                <w:lang w:val="tr-TR"/>
              </w:rPr>
              <w:t>Unvan</w:t>
            </w:r>
          </w:p>
        </w:tc>
        <w:tc>
          <w:tcPr>
            <w:tcW w:w="0" w:type="auto"/>
            <w:shd w:val="clear" w:color="auto" w:fill="99CC00"/>
            <w:vAlign w:val="center"/>
          </w:tcPr>
          <w:p w:rsidR="00BC3A97" w:rsidRPr="00567AB5" w:rsidRDefault="00BC3A97" w:rsidP="001C42EE">
            <w:pPr>
              <w:jc w:val="center"/>
              <w:rPr>
                <w:b/>
                <w:szCs w:val="24"/>
                <w:lang w:val="tr-TR"/>
              </w:rPr>
            </w:pPr>
            <w:r w:rsidRPr="00567AB5">
              <w:rPr>
                <w:b/>
                <w:szCs w:val="24"/>
                <w:lang w:val="tr-TR"/>
              </w:rPr>
              <w:t>Bağlı Olduğu Bölüm</w:t>
            </w:r>
          </w:p>
        </w:tc>
        <w:tc>
          <w:tcPr>
            <w:tcW w:w="2547" w:type="dxa"/>
            <w:shd w:val="clear" w:color="auto" w:fill="99CC00"/>
            <w:vAlign w:val="center"/>
          </w:tcPr>
          <w:p w:rsidR="00BC3A97" w:rsidRPr="00567AB5" w:rsidRDefault="00BC3A97" w:rsidP="001C42EE">
            <w:pPr>
              <w:jc w:val="center"/>
              <w:rPr>
                <w:b/>
                <w:szCs w:val="24"/>
                <w:lang w:val="tr-TR"/>
              </w:rPr>
            </w:pPr>
            <w:r w:rsidRPr="00567AB5">
              <w:rPr>
                <w:b/>
                <w:szCs w:val="24"/>
                <w:lang w:val="tr-TR"/>
              </w:rPr>
              <w:t>Görevlendirildiği Üniversite</w:t>
            </w:r>
          </w:p>
        </w:tc>
      </w:tr>
      <w:tr w:rsidR="001D18C2" w:rsidRPr="00564731">
        <w:trPr>
          <w:trHeight w:val="289"/>
        </w:trPr>
        <w:tc>
          <w:tcPr>
            <w:tcW w:w="2959" w:type="dxa"/>
            <w:shd w:val="clear" w:color="auto" w:fill="FF9900"/>
            <w:vAlign w:val="center"/>
          </w:tcPr>
          <w:p w:rsidR="001D18C2" w:rsidRPr="00A8757D" w:rsidRDefault="001D18C2" w:rsidP="001C42EE">
            <w:pPr>
              <w:rPr>
                <w:b/>
                <w:szCs w:val="24"/>
                <w:lang w:val="tr-TR"/>
              </w:rPr>
            </w:pPr>
            <w:r w:rsidRPr="00A8757D">
              <w:rPr>
                <w:b/>
                <w:szCs w:val="24"/>
                <w:lang w:val="tr-TR"/>
              </w:rPr>
              <w:t>Profesör</w:t>
            </w:r>
          </w:p>
        </w:tc>
        <w:tc>
          <w:tcPr>
            <w:tcW w:w="0" w:type="auto"/>
            <w:shd w:val="clear" w:color="auto" w:fill="FF9900"/>
            <w:vAlign w:val="bottom"/>
          </w:tcPr>
          <w:p w:rsidR="001D18C2" w:rsidRPr="00A8757D" w:rsidRDefault="001D18C2">
            <w:pPr>
              <w:jc w:val="center"/>
              <w:rPr>
                <w:szCs w:val="24"/>
              </w:rPr>
            </w:pPr>
            <w:r w:rsidRPr="00A8757D">
              <w:rPr>
                <w:szCs w:val="24"/>
              </w:rPr>
              <w:t> </w:t>
            </w:r>
          </w:p>
        </w:tc>
        <w:tc>
          <w:tcPr>
            <w:tcW w:w="2547" w:type="dxa"/>
            <w:shd w:val="clear" w:color="auto" w:fill="FF9900"/>
            <w:vAlign w:val="bottom"/>
          </w:tcPr>
          <w:p w:rsidR="001D18C2" w:rsidRPr="00A8757D" w:rsidRDefault="001D18C2">
            <w:pPr>
              <w:jc w:val="center"/>
              <w:rPr>
                <w:szCs w:val="24"/>
              </w:rPr>
            </w:pPr>
            <w:r w:rsidRPr="00A8757D">
              <w:rPr>
                <w:szCs w:val="24"/>
              </w:rPr>
              <w:t> </w:t>
            </w:r>
          </w:p>
        </w:tc>
      </w:tr>
      <w:tr w:rsidR="001D18C2" w:rsidRPr="00564731">
        <w:trPr>
          <w:trHeight w:val="289"/>
        </w:trPr>
        <w:tc>
          <w:tcPr>
            <w:tcW w:w="2959" w:type="dxa"/>
            <w:shd w:val="clear" w:color="auto" w:fill="FF9900"/>
            <w:vAlign w:val="center"/>
          </w:tcPr>
          <w:p w:rsidR="001D18C2" w:rsidRPr="00A8757D" w:rsidRDefault="001D18C2" w:rsidP="001C42EE">
            <w:pPr>
              <w:rPr>
                <w:b/>
                <w:szCs w:val="24"/>
                <w:lang w:val="tr-TR"/>
              </w:rPr>
            </w:pPr>
            <w:r w:rsidRPr="00A8757D">
              <w:rPr>
                <w:b/>
                <w:szCs w:val="24"/>
                <w:lang w:val="tr-TR"/>
              </w:rPr>
              <w:t>Doçent</w:t>
            </w:r>
          </w:p>
        </w:tc>
        <w:tc>
          <w:tcPr>
            <w:tcW w:w="0" w:type="auto"/>
            <w:shd w:val="clear" w:color="auto" w:fill="FF9900"/>
            <w:vAlign w:val="bottom"/>
          </w:tcPr>
          <w:p w:rsidR="001D18C2" w:rsidRPr="00A8757D" w:rsidRDefault="001D18C2">
            <w:pPr>
              <w:jc w:val="center"/>
              <w:rPr>
                <w:szCs w:val="24"/>
              </w:rPr>
            </w:pPr>
            <w:r w:rsidRPr="00A8757D">
              <w:rPr>
                <w:szCs w:val="24"/>
              </w:rPr>
              <w:t> </w:t>
            </w:r>
          </w:p>
        </w:tc>
        <w:tc>
          <w:tcPr>
            <w:tcW w:w="2547" w:type="dxa"/>
            <w:shd w:val="clear" w:color="auto" w:fill="FF9900"/>
            <w:vAlign w:val="bottom"/>
          </w:tcPr>
          <w:p w:rsidR="001D18C2" w:rsidRPr="00A8757D" w:rsidRDefault="001D18C2">
            <w:pPr>
              <w:jc w:val="center"/>
              <w:rPr>
                <w:szCs w:val="24"/>
              </w:rPr>
            </w:pPr>
            <w:r w:rsidRPr="00A8757D">
              <w:rPr>
                <w:szCs w:val="24"/>
              </w:rPr>
              <w:t> </w:t>
            </w:r>
          </w:p>
        </w:tc>
      </w:tr>
      <w:tr w:rsidR="001D18C2" w:rsidRPr="00564731">
        <w:trPr>
          <w:trHeight w:val="289"/>
        </w:trPr>
        <w:tc>
          <w:tcPr>
            <w:tcW w:w="2959" w:type="dxa"/>
            <w:shd w:val="clear" w:color="auto" w:fill="FF9900"/>
            <w:vAlign w:val="center"/>
          </w:tcPr>
          <w:p w:rsidR="001D18C2" w:rsidRPr="00A8757D" w:rsidRDefault="001D18C2" w:rsidP="001C42EE">
            <w:pPr>
              <w:rPr>
                <w:b/>
                <w:szCs w:val="24"/>
                <w:lang w:val="tr-TR"/>
              </w:rPr>
            </w:pPr>
            <w:r w:rsidRPr="00A8757D">
              <w:rPr>
                <w:b/>
                <w:szCs w:val="24"/>
                <w:lang w:val="tr-TR"/>
              </w:rPr>
              <w:t>Yrd. Doçent</w:t>
            </w:r>
          </w:p>
        </w:tc>
        <w:tc>
          <w:tcPr>
            <w:tcW w:w="0" w:type="auto"/>
            <w:shd w:val="clear" w:color="auto" w:fill="FF9900"/>
            <w:vAlign w:val="bottom"/>
          </w:tcPr>
          <w:p w:rsidR="001D18C2" w:rsidRPr="00A8757D" w:rsidRDefault="001D18C2">
            <w:pPr>
              <w:jc w:val="center"/>
              <w:rPr>
                <w:szCs w:val="24"/>
              </w:rPr>
            </w:pPr>
            <w:r w:rsidRPr="00A8757D">
              <w:rPr>
                <w:szCs w:val="24"/>
              </w:rPr>
              <w:t>Eğitim Fakültesi</w:t>
            </w:r>
          </w:p>
        </w:tc>
        <w:tc>
          <w:tcPr>
            <w:tcW w:w="2547" w:type="dxa"/>
            <w:shd w:val="clear" w:color="auto" w:fill="FF9900"/>
            <w:vAlign w:val="bottom"/>
          </w:tcPr>
          <w:p w:rsidR="001D18C2" w:rsidRPr="00A8757D" w:rsidRDefault="001D18C2">
            <w:pPr>
              <w:jc w:val="center"/>
              <w:rPr>
                <w:szCs w:val="24"/>
              </w:rPr>
            </w:pPr>
            <w:r w:rsidRPr="00A8757D">
              <w:rPr>
                <w:szCs w:val="24"/>
              </w:rPr>
              <w:t>Gazi Üniversitesi</w:t>
            </w:r>
          </w:p>
        </w:tc>
      </w:tr>
      <w:tr w:rsidR="001D18C2" w:rsidRPr="00564731">
        <w:trPr>
          <w:trHeight w:val="289"/>
        </w:trPr>
        <w:tc>
          <w:tcPr>
            <w:tcW w:w="2959" w:type="dxa"/>
            <w:shd w:val="clear" w:color="auto" w:fill="FF9900"/>
            <w:vAlign w:val="center"/>
          </w:tcPr>
          <w:p w:rsidR="001D18C2" w:rsidRPr="00A8757D" w:rsidRDefault="001D18C2" w:rsidP="001C42EE">
            <w:pPr>
              <w:rPr>
                <w:b/>
                <w:szCs w:val="24"/>
                <w:lang w:val="tr-TR"/>
              </w:rPr>
            </w:pPr>
            <w:r w:rsidRPr="00A8757D">
              <w:rPr>
                <w:b/>
                <w:szCs w:val="24"/>
                <w:lang w:val="tr-TR"/>
              </w:rPr>
              <w:t>Öğretim Görevlisi</w:t>
            </w:r>
          </w:p>
        </w:tc>
        <w:tc>
          <w:tcPr>
            <w:tcW w:w="0" w:type="auto"/>
            <w:shd w:val="clear" w:color="auto" w:fill="FF9900"/>
            <w:vAlign w:val="bottom"/>
          </w:tcPr>
          <w:p w:rsidR="001D18C2" w:rsidRPr="00A8757D" w:rsidRDefault="001D18C2">
            <w:pPr>
              <w:jc w:val="center"/>
              <w:rPr>
                <w:szCs w:val="24"/>
              </w:rPr>
            </w:pPr>
            <w:r w:rsidRPr="00A8757D">
              <w:rPr>
                <w:szCs w:val="24"/>
              </w:rPr>
              <w:t> </w:t>
            </w:r>
          </w:p>
        </w:tc>
        <w:tc>
          <w:tcPr>
            <w:tcW w:w="2547" w:type="dxa"/>
            <w:shd w:val="clear" w:color="auto" w:fill="FF9900"/>
            <w:vAlign w:val="bottom"/>
          </w:tcPr>
          <w:p w:rsidR="001D18C2" w:rsidRPr="00A8757D" w:rsidRDefault="001D18C2">
            <w:pPr>
              <w:jc w:val="center"/>
              <w:rPr>
                <w:szCs w:val="24"/>
              </w:rPr>
            </w:pPr>
            <w:r w:rsidRPr="00A8757D">
              <w:rPr>
                <w:szCs w:val="24"/>
              </w:rPr>
              <w:t> </w:t>
            </w:r>
          </w:p>
        </w:tc>
      </w:tr>
      <w:tr w:rsidR="001D18C2" w:rsidRPr="00564731">
        <w:trPr>
          <w:trHeight w:val="289"/>
        </w:trPr>
        <w:tc>
          <w:tcPr>
            <w:tcW w:w="2959" w:type="dxa"/>
            <w:shd w:val="clear" w:color="auto" w:fill="FF9900"/>
            <w:vAlign w:val="center"/>
          </w:tcPr>
          <w:p w:rsidR="001D18C2" w:rsidRPr="00A8757D" w:rsidRDefault="001D18C2" w:rsidP="001C42EE">
            <w:pPr>
              <w:rPr>
                <w:b/>
                <w:szCs w:val="24"/>
                <w:lang w:val="tr-TR"/>
              </w:rPr>
            </w:pPr>
            <w:r w:rsidRPr="00A8757D">
              <w:rPr>
                <w:b/>
                <w:szCs w:val="24"/>
                <w:lang w:val="tr-TR"/>
              </w:rPr>
              <w:t>Okutman</w:t>
            </w:r>
          </w:p>
        </w:tc>
        <w:tc>
          <w:tcPr>
            <w:tcW w:w="0" w:type="auto"/>
            <w:shd w:val="clear" w:color="auto" w:fill="FF9900"/>
            <w:vAlign w:val="bottom"/>
          </w:tcPr>
          <w:p w:rsidR="001D18C2" w:rsidRPr="00A8757D" w:rsidRDefault="001D18C2">
            <w:pPr>
              <w:jc w:val="center"/>
              <w:rPr>
                <w:szCs w:val="24"/>
              </w:rPr>
            </w:pPr>
            <w:r w:rsidRPr="00A8757D">
              <w:rPr>
                <w:szCs w:val="24"/>
              </w:rPr>
              <w:t>Rektörlük</w:t>
            </w:r>
          </w:p>
        </w:tc>
        <w:tc>
          <w:tcPr>
            <w:tcW w:w="2547" w:type="dxa"/>
            <w:shd w:val="clear" w:color="auto" w:fill="FF9900"/>
            <w:vAlign w:val="bottom"/>
          </w:tcPr>
          <w:p w:rsidR="001D18C2" w:rsidRPr="00A8757D" w:rsidRDefault="001D18C2">
            <w:pPr>
              <w:jc w:val="center"/>
              <w:rPr>
                <w:szCs w:val="24"/>
              </w:rPr>
            </w:pPr>
            <w:r w:rsidRPr="00A8757D">
              <w:rPr>
                <w:szCs w:val="24"/>
              </w:rPr>
              <w:t>Gazi Üniversitesi</w:t>
            </w:r>
          </w:p>
        </w:tc>
      </w:tr>
      <w:tr w:rsidR="001D18C2" w:rsidRPr="00564731">
        <w:trPr>
          <w:trHeight w:val="289"/>
        </w:trPr>
        <w:tc>
          <w:tcPr>
            <w:tcW w:w="2959" w:type="dxa"/>
            <w:shd w:val="clear" w:color="auto" w:fill="FF9900"/>
            <w:vAlign w:val="center"/>
          </w:tcPr>
          <w:p w:rsidR="001D18C2" w:rsidRPr="00A8757D" w:rsidRDefault="001D18C2" w:rsidP="001C42EE">
            <w:pPr>
              <w:rPr>
                <w:b/>
                <w:szCs w:val="24"/>
                <w:lang w:val="tr-TR"/>
              </w:rPr>
            </w:pPr>
            <w:r w:rsidRPr="00A8757D">
              <w:rPr>
                <w:b/>
                <w:szCs w:val="24"/>
                <w:lang w:val="tr-TR"/>
              </w:rPr>
              <w:t>Çevirici</w:t>
            </w:r>
          </w:p>
        </w:tc>
        <w:tc>
          <w:tcPr>
            <w:tcW w:w="0" w:type="auto"/>
            <w:shd w:val="clear" w:color="auto" w:fill="FF9900"/>
            <w:vAlign w:val="bottom"/>
          </w:tcPr>
          <w:p w:rsidR="001D18C2" w:rsidRPr="00A8757D" w:rsidRDefault="001D18C2">
            <w:pPr>
              <w:jc w:val="center"/>
              <w:rPr>
                <w:szCs w:val="24"/>
              </w:rPr>
            </w:pPr>
            <w:r w:rsidRPr="00A8757D">
              <w:rPr>
                <w:szCs w:val="24"/>
              </w:rPr>
              <w:t> </w:t>
            </w:r>
          </w:p>
        </w:tc>
        <w:tc>
          <w:tcPr>
            <w:tcW w:w="2547" w:type="dxa"/>
            <w:shd w:val="clear" w:color="auto" w:fill="FF9900"/>
            <w:vAlign w:val="bottom"/>
          </w:tcPr>
          <w:p w:rsidR="001D18C2" w:rsidRPr="00A8757D" w:rsidRDefault="001D18C2">
            <w:pPr>
              <w:jc w:val="center"/>
              <w:rPr>
                <w:szCs w:val="24"/>
              </w:rPr>
            </w:pPr>
            <w:r w:rsidRPr="00A8757D">
              <w:rPr>
                <w:szCs w:val="24"/>
              </w:rPr>
              <w:t> </w:t>
            </w:r>
          </w:p>
        </w:tc>
      </w:tr>
      <w:tr w:rsidR="001D18C2" w:rsidRPr="00564731">
        <w:trPr>
          <w:trHeight w:val="289"/>
        </w:trPr>
        <w:tc>
          <w:tcPr>
            <w:tcW w:w="2959" w:type="dxa"/>
            <w:shd w:val="clear" w:color="auto" w:fill="FF9900"/>
            <w:vAlign w:val="center"/>
          </w:tcPr>
          <w:p w:rsidR="001D18C2" w:rsidRPr="00A8757D" w:rsidRDefault="001D18C2" w:rsidP="001C42EE">
            <w:pPr>
              <w:rPr>
                <w:b/>
                <w:szCs w:val="24"/>
                <w:lang w:val="tr-TR"/>
              </w:rPr>
            </w:pPr>
            <w:r w:rsidRPr="00A8757D">
              <w:rPr>
                <w:b/>
                <w:szCs w:val="24"/>
                <w:lang w:val="tr-TR"/>
              </w:rPr>
              <w:t>Eğitim Öğretim Planlamacısı</w:t>
            </w:r>
          </w:p>
        </w:tc>
        <w:tc>
          <w:tcPr>
            <w:tcW w:w="0" w:type="auto"/>
            <w:shd w:val="clear" w:color="auto" w:fill="FF9900"/>
            <w:vAlign w:val="bottom"/>
          </w:tcPr>
          <w:p w:rsidR="001D18C2" w:rsidRPr="00A8757D" w:rsidRDefault="001D18C2">
            <w:pPr>
              <w:jc w:val="center"/>
              <w:rPr>
                <w:szCs w:val="24"/>
              </w:rPr>
            </w:pPr>
            <w:r w:rsidRPr="00A8757D">
              <w:rPr>
                <w:szCs w:val="24"/>
              </w:rPr>
              <w:t> </w:t>
            </w:r>
          </w:p>
        </w:tc>
        <w:tc>
          <w:tcPr>
            <w:tcW w:w="2547" w:type="dxa"/>
            <w:shd w:val="clear" w:color="auto" w:fill="FF9900"/>
            <w:vAlign w:val="bottom"/>
          </w:tcPr>
          <w:p w:rsidR="001D18C2" w:rsidRPr="00A8757D" w:rsidRDefault="001D18C2">
            <w:pPr>
              <w:jc w:val="center"/>
              <w:rPr>
                <w:szCs w:val="24"/>
              </w:rPr>
            </w:pPr>
            <w:r w:rsidRPr="00A8757D">
              <w:rPr>
                <w:szCs w:val="24"/>
              </w:rPr>
              <w:t> </w:t>
            </w:r>
          </w:p>
        </w:tc>
      </w:tr>
      <w:tr w:rsidR="001D18C2" w:rsidRPr="00564731">
        <w:trPr>
          <w:trHeight w:val="289"/>
        </w:trPr>
        <w:tc>
          <w:tcPr>
            <w:tcW w:w="2959" w:type="dxa"/>
            <w:shd w:val="clear" w:color="auto" w:fill="FF9900"/>
            <w:vAlign w:val="center"/>
          </w:tcPr>
          <w:p w:rsidR="001D18C2" w:rsidRPr="00A8757D" w:rsidRDefault="001D18C2" w:rsidP="001C42EE">
            <w:pPr>
              <w:rPr>
                <w:b/>
                <w:szCs w:val="24"/>
                <w:lang w:val="tr-TR"/>
              </w:rPr>
            </w:pPr>
            <w:r w:rsidRPr="00A8757D">
              <w:rPr>
                <w:b/>
                <w:szCs w:val="24"/>
                <w:lang w:val="tr-TR"/>
              </w:rPr>
              <w:t>Araştırma Görevlisi</w:t>
            </w:r>
          </w:p>
        </w:tc>
        <w:tc>
          <w:tcPr>
            <w:tcW w:w="0" w:type="auto"/>
            <w:shd w:val="clear" w:color="auto" w:fill="FF9900"/>
            <w:vAlign w:val="bottom"/>
          </w:tcPr>
          <w:p w:rsidR="001D18C2" w:rsidRPr="00A8757D" w:rsidRDefault="001D18C2">
            <w:pPr>
              <w:jc w:val="center"/>
              <w:rPr>
                <w:szCs w:val="24"/>
              </w:rPr>
            </w:pPr>
            <w:r w:rsidRPr="00A8757D">
              <w:rPr>
                <w:szCs w:val="24"/>
              </w:rPr>
              <w:t> </w:t>
            </w:r>
          </w:p>
        </w:tc>
        <w:tc>
          <w:tcPr>
            <w:tcW w:w="2547" w:type="dxa"/>
            <w:shd w:val="clear" w:color="auto" w:fill="FF9900"/>
            <w:vAlign w:val="bottom"/>
          </w:tcPr>
          <w:p w:rsidR="001D18C2" w:rsidRPr="00A8757D" w:rsidRDefault="001D18C2">
            <w:pPr>
              <w:jc w:val="center"/>
              <w:rPr>
                <w:szCs w:val="24"/>
              </w:rPr>
            </w:pPr>
            <w:r w:rsidRPr="00A8757D">
              <w:rPr>
                <w:szCs w:val="24"/>
              </w:rPr>
              <w:t> </w:t>
            </w:r>
          </w:p>
        </w:tc>
      </w:tr>
      <w:tr w:rsidR="001D18C2" w:rsidRPr="00564731">
        <w:trPr>
          <w:trHeight w:val="289"/>
        </w:trPr>
        <w:tc>
          <w:tcPr>
            <w:tcW w:w="2959" w:type="dxa"/>
            <w:tcBorders>
              <w:bottom w:val="single" w:sz="4" w:space="0" w:color="auto"/>
            </w:tcBorders>
            <w:shd w:val="clear" w:color="auto" w:fill="FF9900"/>
            <w:vAlign w:val="center"/>
          </w:tcPr>
          <w:p w:rsidR="001D18C2" w:rsidRPr="00A8757D" w:rsidRDefault="001D18C2" w:rsidP="001C42EE">
            <w:pPr>
              <w:rPr>
                <w:b/>
                <w:szCs w:val="24"/>
                <w:lang w:val="tr-TR"/>
              </w:rPr>
            </w:pPr>
            <w:r w:rsidRPr="00A8757D">
              <w:rPr>
                <w:b/>
                <w:szCs w:val="24"/>
                <w:lang w:val="tr-TR"/>
              </w:rPr>
              <w:t>Uzman</w:t>
            </w:r>
          </w:p>
        </w:tc>
        <w:tc>
          <w:tcPr>
            <w:tcW w:w="0" w:type="auto"/>
            <w:tcBorders>
              <w:bottom w:val="single" w:sz="4" w:space="0" w:color="auto"/>
            </w:tcBorders>
            <w:shd w:val="clear" w:color="auto" w:fill="FF9900"/>
            <w:vAlign w:val="bottom"/>
          </w:tcPr>
          <w:p w:rsidR="001D18C2" w:rsidRPr="00A8757D" w:rsidRDefault="001D18C2">
            <w:pPr>
              <w:jc w:val="center"/>
              <w:rPr>
                <w:szCs w:val="24"/>
              </w:rPr>
            </w:pPr>
            <w:r w:rsidRPr="00A8757D">
              <w:rPr>
                <w:szCs w:val="24"/>
              </w:rPr>
              <w:t> </w:t>
            </w:r>
          </w:p>
        </w:tc>
        <w:tc>
          <w:tcPr>
            <w:tcW w:w="2547" w:type="dxa"/>
            <w:tcBorders>
              <w:bottom w:val="single" w:sz="4" w:space="0" w:color="auto"/>
            </w:tcBorders>
            <w:shd w:val="clear" w:color="auto" w:fill="FF9900"/>
            <w:vAlign w:val="bottom"/>
          </w:tcPr>
          <w:p w:rsidR="001D18C2" w:rsidRPr="00A8757D" w:rsidRDefault="001D18C2">
            <w:pPr>
              <w:jc w:val="center"/>
              <w:rPr>
                <w:szCs w:val="24"/>
              </w:rPr>
            </w:pPr>
            <w:r w:rsidRPr="00A8757D">
              <w:rPr>
                <w:szCs w:val="24"/>
              </w:rPr>
              <w:t> </w:t>
            </w:r>
          </w:p>
        </w:tc>
      </w:tr>
      <w:tr w:rsidR="001D18C2" w:rsidRPr="00564731">
        <w:trPr>
          <w:trHeight w:val="289"/>
        </w:trPr>
        <w:tc>
          <w:tcPr>
            <w:tcW w:w="2959" w:type="dxa"/>
            <w:shd w:val="clear" w:color="auto" w:fill="000080"/>
            <w:vAlign w:val="center"/>
          </w:tcPr>
          <w:p w:rsidR="001D18C2" w:rsidRPr="00A8757D" w:rsidRDefault="001D18C2" w:rsidP="001C42EE">
            <w:pPr>
              <w:rPr>
                <w:b/>
                <w:sz w:val="28"/>
                <w:szCs w:val="28"/>
                <w:lang w:val="tr-TR"/>
              </w:rPr>
            </w:pPr>
            <w:r w:rsidRPr="00A8757D">
              <w:rPr>
                <w:b/>
                <w:sz w:val="28"/>
                <w:szCs w:val="28"/>
                <w:lang w:val="tr-TR"/>
              </w:rPr>
              <w:t>Toplam</w:t>
            </w:r>
          </w:p>
        </w:tc>
        <w:tc>
          <w:tcPr>
            <w:tcW w:w="0" w:type="auto"/>
            <w:shd w:val="clear" w:color="auto" w:fill="000080"/>
            <w:vAlign w:val="bottom"/>
          </w:tcPr>
          <w:p w:rsidR="001D18C2" w:rsidRPr="00A8757D" w:rsidRDefault="001D18C2">
            <w:pPr>
              <w:jc w:val="center"/>
              <w:rPr>
                <w:sz w:val="28"/>
                <w:szCs w:val="28"/>
              </w:rPr>
            </w:pPr>
            <w:r w:rsidRPr="00A8757D">
              <w:rPr>
                <w:sz w:val="28"/>
                <w:szCs w:val="28"/>
              </w:rPr>
              <w:t>2</w:t>
            </w:r>
          </w:p>
        </w:tc>
        <w:tc>
          <w:tcPr>
            <w:tcW w:w="2547" w:type="dxa"/>
            <w:shd w:val="clear" w:color="auto" w:fill="000080"/>
            <w:vAlign w:val="bottom"/>
          </w:tcPr>
          <w:p w:rsidR="001D18C2" w:rsidRPr="00A8757D" w:rsidRDefault="001D18C2">
            <w:pPr>
              <w:jc w:val="center"/>
              <w:rPr>
                <w:sz w:val="28"/>
                <w:szCs w:val="28"/>
              </w:rPr>
            </w:pPr>
            <w:r w:rsidRPr="00A8757D">
              <w:rPr>
                <w:sz w:val="28"/>
                <w:szCs w:val="28"/>
              </w:rPr>
              <w:t>2</w:t>
            </w:r>
          </w:p>
        </w:tc>
      </w:tr>
    </w:tbl>
    <w:p w:rsidR="00BC3A97" w:rsidRPr="00564731" w:rsidRDefault="00BC3A97" w:rsidP="00BC3A97">
      <w:pPr>
        <w:ind w:left="360"/>
        <w:rPr>
          <w:sz w:val="22"/>
          <w:szCs w:val="22"/>
          <w:lang w:val="tr-TR"/>
        </w:rPr>
      </w:pPr>
    </w:p>
    <w:p w:rsidR="004A2045" w:rsidRDefault="004A2045" w:rsidP="00FE2E21">
      <w:pPr>
        <w:jc w:val="both"/>
        <w:rPr>
          <w:b/>
          <w:color w:val="FF0000"/>
          <w:sz w:val="28"/>
          <w:szCs w:val="28"/>
          <w:lang w:val="tr-TR"/>
        </w:rPr>
      </w:pPr>
    </w:p>
    <w:p w:rsidR="00925D8A" w:rsidRPr="00564731" w:rsidRDefault="002E734C" w:rsidP="00925D8A">
      <w:pPr>
        <w:jc w:val="both"/>
        <w:rPr>
          <w:b/>
          <w:color w:val="FF0000"/>
          <w:sz w:val="28"/>
          <w:szCs w:val="28"/>
          <w:lang w:val="tr-TR"/>
        </w:rPr>
      </w:pPr>
      <w:r>
        <w:rPr>
          <w:b/>
          <w:color w:val="FF0000"/>
          <w:sz w:val="28"/>
          <w:szCs w:val="28"/>
          <w:lang w:val="tr-TR"/>
        </w:rPr>
        <w:t xml:space="preserve">         </w:t>
      </w:r>
      <w:r w:rsidR="00925D8A">
        <w:rPr>
          <w:b/>
          <w:color w:val="FF0000"/>
          <w:sz w:val="28"/>
          <w:szCs w:val="28"/>
          <w:lang w:val="tr-TR"/>
        </w:rPr>
        <w:t>4.3</w:t>
      </w:r>
      <w:r w:rsidR="00E26A2F" w:rsidRPr="00564731">
        <w:rPr>
          <w:b/>
          <w:color w:val="FF0000"/>
          <w:sz w:val="28"/>
          <w:szCs w:val="28"/>
          <w:lang w:val="tr-TR"/>
        </w:rPr>
        <w:t>- Başka Ünv. Kurumda Görevlendirilen Akademik Personel</w:t>
      </w:r>
    </w:p>
    <w:tbl>
      <w:tblPr>
        <w:tblStyle w:val="TabloKlavuzu"/>
        <w:tblpPr w:leftFromText="141" w:rightFromText="141" w:vertAnchor="text" w:horzAnchor="margin" w:tblpXSpec="center" w:tblpY="127"/>
        <w:tblW w:w="7753" w:type="dxa"/>
        <w:tblLook w:val="01E0"/>
      </w:tblPr>
      <w:tblGrid>
        <w:gridCol w:w="3507"/>
        <w:gridCol w:w="2066"/>
        <w:gridCol w:w="2180"/>
      </w:tblGrid>
      <w:tr w:rsidR="000B62CE" w:rsidRPr="00564731">
        <w:trPr>
          <w:trHeight w:val="601"/>
        </w:trPr>
        <w:tc>
          <w:tcPr>
            <w:tcW w:w="7753" w:type="dxa"/>
            <w:gridSpan w:val="3"/>
            <w:tcBorders>
              <w:bottom w:val="single" w:sz="4" w:space="0" w:color="auto"/>
            </w:tcBorders>
            <w:shd w:val="clear" w:color="auto" w:fill="99CC00"/>
            <w:vAlign w:val="center"/>
          </w:tcPr>
          <w:p w:rsidR="000B62CE" w:rsidRPr="00FF35CB" w:rsidRDefault="000B62CE" w:rsidP="000B62CE">
            <w:pPr>
              <w:jc w:val="center"/>
              <w:rPr>
                <w:sz w:val="28"/>
                <w:szCs w:val="28"/>
                <w:lang w:val="tr-TR"/>
              </w:rPr>
            </w:pPr>
            <w:r w:rsidRPr="00FF35CB">
              <w:rPr>
                <w:b/>
                <w:sz w:val="28"/>
                <w:szCs w:val="28"/>
                <w:lang w:val="tr-TR"/>
              </w:rPr>
              <w:t>Başka Üniversitelerden Üniversitemizde Görevlendirilen Akademik Personel</w:t>
            </w:r>
          </w:p>
        </w:tc>
      </w:tr>
      <w:tr w:rsidR="000B62CE" w:rsidRPr="00564731">
        <w:trPr>
          <w:trHeight w:val="297"/>
        </w:trPr>
        <w:tc>
          <w:tcPr>
            <w:tcW w:w="3507" w:type="dxa"/>
            <w:shd w:val="clear" w:color="auto" w:fill="99CC00"/>
            <w:vAlign w:val="center"/>
          </w:tcPr>
          <w:p w:rsidR="000B62CE" w:rsidRPr="00567AB5" w:rsidRDefault="000B62CE" w:rsidP="000B62CE">
            <w:pPr>
              <w:rPr>
                <w:b/>
                <w:szCs w:val="24"/>
                <w:lang w:val="tr-TR"/>
              </w:rPr>
            </w:pPr>
            <w:r w:rsidRPr="00567AB5">
              <w:rPr>
                <w:b/>
                <w:szCs w:val="24"/>
                <w:lang w:val="tr-TR"/>
              </w:rPr>
              <w:t>Unvan</w:t>
            </w:r>
          </w:p>
        </w:tc>
        <w:tc>
          <w:tcPr>
            <w:tcW w:w="2066" w:type="dxa"/>
            <w:shd w:val="clear" w:color="auto" w:fill="99CC00"/>
            <w:vAlign w:val="center"/>
          </w:tcPr>
          <w:p w:rsidR="000B62CE" w:rsidRPr="00567AB5" w:rsidRDefault="000B62CE" w:rsidP="000B62CE">
            <w:pPr>
              <w:jc w:val="center"/>
              <w:rPr>
                <w:b/>
                <w:szCs w:val="24"/>
                <w:lang w:val="tr-TR"/>
              </w:rPr>
            </w:pPr>
            <w:r w:rsidRPr="00567AB5">
              <w:rPr>
                <w:b/>
                <w:szCs w:val="24"/>
                <w:lang w:val="tr-TR"/>
              </w:rPr>
              <w:t>Çalıştığı Bölüm</w:t>
            </w:r>
          </w:p>
        </w:tc>
        <w:tc>
          <w:tcPr>
            <w:tcW w:w="2180" w:type="dxa"/>
            <w:shd w:val="clear" w:color="auto" w:fill="99CC00"/>
            <w:vAlign w:val="center"/>
          </w:tcPr>
          <w:p w:rsidR="000B62CE" w:rsidRPr="00567AB5" w:rsidRDefault="000B62CE" w:rsidP="000B62CE">
            <w:pPr>
              <w:jc w:val="center"/>
              <w:rPr>
                <w:b/>
                <w:szCs w:val="24"/>
                <w:lang w:val="tr-TR"/>
              </w:rPr>
            </w:pPr>
            <w:r w:rsidRPr="00567AB5">
              <w:rPr>
                <w:b/>
                <w:szCs w:val="24"/>
                <w:lang w:val="tr-TR"/>
              </w:rPr>
              <w:t>Geldiği Üniversite</w:t>
            </w:r>
          </w:p>
        </w:tc>
      </w:tr>
      <w:tr w:rsidR="001D18C2" w:rsidRPr="00564731">
        <w:trPr>
          <w:trHeight w:val="297"/>
        </w:trPr>
        <w:tc>
          <w:tcPr>
            <w:tcW w:w="3507" w:type="dxa"/>
            <w:shd w:val="clear" w:color="auto" w:fill="FF9900"/>
            <w:vAlign w:val="center"/>
          </w:tcPr>
          <w:p w:rsidR="001D18C2" w:rsidRPr="00A8757D" w:rsidRDefault="001D18C2" w:rsidP="000B62CE">
            <w:pPr>
              <w:rPr>
                <w:b/>
                <w:szCs w:val="24"/>
                <w:lang w:val="tr-TR"/>
              </w:rPr>
            </w:pPr>
            <w:r w:rsidRPr="00A8757D">
              <w:rPr>
                <w:b/>
                <w:szCs w:val="24"/>
                <w:lang w:val="tr-TR"/>
              </w:rPr>
              <w:t>Profesör</w:t>
            </w:r>
          </w:p>
        </w:tc>
        <w:tc>
          <w:tcPr>
            <w:tcW w:w="2066" w:type="dxa"/>
            <w:shd w:val="clear" w:color="auto" w:fill="FF9900"/>
            <w:vAlign w:val="bottom"/>
          </w:tcPr>
          <w:p w:rsidR="001D18C2" w:rsidRPr="00FF35CB" w:rsidRDefault="001D18C2">
            <w:pPr>
              <w:jc w:val="center"/>
              <w:rPr>
                <w:szCs w:val="24"/>
              </w:rPr>
            </w:pPr>
            <w:r w:rsidRPr="00FF35CB">
              <w:rPr>
                <w:szCs w:val="24"/>
              </w:rPr>
              <w:t>Rektör Yardımcısı</w:t>
            </w:r>
          </w:p>
        </w:tc>
        <w:tc>
          <w:tcPr>
            <w:tcW w:w="2180" w:type="dxa"/>
            <w:shd w:val="clear" w:color="auto" w:fill="FF9900"/>
            <w:vAlign w:val="bottom"/>
          </w:tcPr>
          <w:p w:rsidR="001D18C2" w:rsidRPr="00FF35CB" w:rsidRDefault="001D18C2">
            <w:pPr>
              <w:jc w:val="center"/>
              <w:rPr>
                <w:szCs w:val="24"/>
              </w:rPr>
            </w:pPr>
            <w:r w:rsidRPr="00FF35CB">
              <w:rPr>
                <w:szCs w:val="24"/>
              </w:rPr>
              <w:t>Gazi Üniversitesi</w:t>
            </w:r>
          </w:p>
        </w:tc>
      </w:tr>
      <w:tr w:rsidR="001D18C2" w:rsidRPr="00564731">
        <w:trPr>
          <w:trHeight w:val="297"/>
        </w:trPr>
        <w:tc>
          <w:tcPr>
            <w:tcW w:w="3507" w:type="dxa"/>
            <w:shd w:val="clear" w:color="auto" w:fill="FF9900"/>
            <w:vAlign w:val="center"/>
          </w:tcPr>
          <w:p w:rsidR="007A4180" w:rsidRPr="00A8757D" w:rsidRDefault="007A4180" w:rsidP="000B62CE">
            <w:pPr>
              <w:rPr>
                <w:b/>
                <w:szCs w:val="24"/>
                <w:lang w:val="tr-TR"/>
              </w:rPr>
            </w:pPr>
            <w:r w:rsidRPr="00A8757D">
              <w:rPr>
                <w:b/>
                <w:szCs w:val="24"/>
                <w:lang w:val="tr-TR"/>
              </w:rPr>
              <w:t>Profesör</w:t>
            </w:r>
          </w:p>
        </w:tc>
        <w:tc>
          <w:tcPr>
            <w:tcW w:w="2066" w:type="dxa"/>
            <w:shd w:val="clear" w:color="auto" w:fill="FF9900"/>
            <w:vAlign w:val="bottom"/>
          </w:tcPr>
          <w:p w:rsidR="001D18C2" w:rsidRPr="00FF35CB" w:rsidRDefault="001D18C2">
            <w:pPr>
              <w:jc w:val="center"/>
              <w:rPr>
                <w:szCs w:val="24"/>
              </w:rPr>
            </w:pPr>
            <w:r w:rsidRPr="00FF35CB">
              <w:rPr>
                <w:szCs w:val="24"/>
              </w:rPr>
              <w:t>Rektör Yardımcısı</w:t>
            </w:r>
          </w:p>
        </w:tc>
        <w:tc>
          <w:tcPr>
            <w:tcW w:w="2180" w:type="dxa"/>
            <w:shd w:val="clear" w:color="auto" w:fill="FF9900"/>
            <w:vAlign w:val="bottom"/>
          </w:tcPr>
          <w:p w:rsidR="001D18C2" w:rsidRPr="00FF35CB" w:rsidRDefault="001D18C2">
            <w:pPr>
              <w:jc w:val="center"/>
              <w:rPr>
                <w:szCs w:val="24"/>
              </w:rPr>
            </w:pPr>
            <w:r w:rsidRPr="00FF35CB">
              <w:rPr>
                <w:szCs w:val="24"/>
              </w:rPr>
              <w:t>Hacettepe Üniversitesi</w:t>
            </w:r>
          </w:p>
        </w:tc>
      </w:tr>
      <w:tr w:rsidR="007A4180" w:rsidRPr="00564731">
        <w:trPr>
          <w:trHeight w:val="150"/>
        </w:trPr>
        <w:tc>
          <w:tcPr>
            <w:tcW w:w="3507" w:type="dxa"/>
            <w:shd w:val="clear" w:color="auto" w:fill="FF9900"/>
            <w:vAlign w:val="center"/>
          </w:tcPr>
          <w:p w:rsidR="007A4180" w:rsidRPr="00A8757D" w:rsidRDefault="007A4180" w:rsidP="000B62CE">
            <w:pPr>
              <w:rPr>
                <w:b/>
                <w:szCs w:val="24"/>
                <w:lang w:val="tr-TR"/>
              </w:rPr>
            </w:pPr>
            <w:r w:rsidRPr="00A8757D">
              <w:rPr>
                <w:b/>
                <w:szCs w:val="24"/>
                <w:lang w:val="tr-TR"/>
              </w:rPr>
              <w:t>Doçent</w:t>
            </w:r>
          </w:p>
        </w:tc>
        <w:tc>
          <w:tcPr>
            <w:tcW w:w="2066" w:type="dxa"/>
            <w:shd w:val="clear" w:color="auto" w:fill="FF9900"/>
            <w:vAlign w:val="bottom"/>
          </w:tcPr>
          <w:p w:rsidR="007A4180" w:rsidRDefault="007A4180">
            <w:pPr>
              <w:jc w:val="center"/>
              <w:rPr>
                <w:sz w:val="20"/>
              </w:rPr>
            </w:pPr>
            <w:r>
              <w:rPr>
                <w:sz w:val="20"/>
              </w:rPr>
              <w:t> </w:t>
            </w:r>
          </w:p>
        </w:tc>
        <w:tc>
          <w:tcPr>
            <w:tcW w:w="2180" w:type="dxa"/>
            <w:shd w:val="clear" w:color="auto" w:fill="FF9900"/>
            <w:vAlign w:val="bottom"/>
          </w:tcPr>
          <w:p w:rsidR="007A4180" w:rsidRDefault="007A4180">
            <w:pPr>
              <w:jc w:val="center"/>
              <w:rPr>
                <w:szCs w:val="24"/>
              </w:rPr>
            </w:pPr>
            <w:r>
              <w:t> </w:t>
            </w:r>
          </w:p>
        </w:tc>
      </w:tr>
      <w:tr w:rsidR="007A4180" w:rsidRPr="00564731">
        <w:trPr>
          <w:trHeight w:val="150"/>
        </w:trPr>
        <w:tc>
          <w:tcPr>
            <w:tcW w:w="3507" w:type="dxa"/>
            <w:shd w:val="clear" w:color="auto" w:fill="FF9900"/>
            <w:vAlign w:val="center"/>
          </w:tcPr>
          <w:p w:rsidR="007A4180" w:rsidRPr="00A8757D" w:rsidRDefault="007A4180" w:rsidP="000B62CE">
            <w:pPr>
              <w:rPr>
                <w:b/>
                <w:szCs w:val="24"/>
                <w:lang w:val="tr-TR"/>
              </w:rPr>
            </w:pPr>
            <w:r w:rsidRPr="00A8757D">
              <w:rPr>
                <w:b/>
                <w:szCs w:val="24"/>
                <w:lang w:val="tr-TR"/>
              </w:rPr>
              <w:t>Yrd. Doçent</w:t>
            </w:r>
          </w:p>
        </w:tc>
        <w:tc>
          <w:tcPr>
            <w:tcW w:w="2066" w:type="dxa"/>
            <w:shd w:val="clear" w:color="auto" w:fill="FF9900"/>
            <w:vAlign w:val="bottom"/>
          </w:tcPr>
          <w:p w:rsidR="007A4180" w:rsidRDefault="007A4180">
            <w:pPr>
              <w:jc w:val="center"/>
              <w:rPr>
                <w:sz w:val="20"/>
              </w:rPr>
            </w:pPr>
          </w:p>
        </w:tc>
        <w:tc>
          <w:tcPr>
            <w:tcW w:w="2180" w:type="dxa"/>
            <w:shd w:val="clear" w:color="auto" w:fill="FF9900"/>
            <w:vAlign w:val="bottom"/>
          </w:tcPr>
          <w:p w:rsidR="007A4180" w:rsidRDefault="007A4180">
            <w:pPr>
              <w:jc w:val="center"/>
            </w:pPr>
          </w:p>
        </w:tc>
      </w:tr>
      <w:tr w:rsidR="001D18C2" w:rsidRPr="00564731">
        <w:trPr>
          <w:trHeight w:val="297"/>
        </w:trPr>
        <w:tc>
          <w:tcPr>
            <w:tcW w:w="3507" w:type="dxa"/>
            <w:shd w:val="clear" w:color="auto" w:fill="FF9900"/>
            <w:vAlign w:val="center"/>
          </w:tcPr>
          <w:p w:rsidR="001D18C2" w:rsidRPr="00A8757D" w:rsidRDefault="001D18C2" w:rsidP="000B62CE">
            <w:pPr>
              <w:rPr>
                <w:b/>
                <w:szCs w:val="24"/>
                <w:lang w:val="tr-TR"/>
              </w:rPr>
            </w:pPr>
            <w:r w:rsidRPr="00A8757D">
              <w:rPr>
                <w:b/>
                <w:szCs w:val="24"/>
                <w:lang w:val="tr-TR"/>
              </w:rPr>
              <w:t>Öğretim Görevlisi</w:t>
            </w:r>
          </w:p>
        </w:tc>
        <w:tc>
          <w:tcPr>
            <w:tcW w:w="2066" w:type="dxa"/>
            <w:shd w:val="clear" w:color="auto" w:fill="FF9900"/>
            <w:vAlign w:val="bottom"/>
          </w:tcPr>
          <w:p w:rsidR="001D18C2" w:rsidRDefault="001D18C2">
            <w:pPr>
              <w:jc w:val="center"/>
              <w:rPr>
                <w:sz w:val="20"/>
              </w:rPr>
            </w:pPr>
            <w:r>
              <w:rPr>
                <w:sz w:val="20"/>
              </w:rPr>
              <w:t> </w:t>
            </w:r>
          </w:p>
        </w:tc>
        <w:tc>
          <w:tcPr>
            <w:tcW w:w="2180" w:type="dxa"/>
            <w:shd w:val="clear" w:color="auto" w:fill="FF9900"/>
            <w:vAlign w:val="bottom"/>
          </w:tcPr>
          <w:p w:rsidR="001D18C2" w:rsidRDefault="001D18C2">
            <w:pPr>
              <w:jc w:val="center"/>
              <w:rPr>
                <w:szCs w:val="24"/>
              </w:rPr>
            </w:pPr>
            <w:r>
              <w:t> </w:t>
            </w:r>
          </w:p>
        </w:tc>
      </w:tr>
      <w:tr w:rsidR="001D18C2" w:rsidRPr="00564731">
        <w:trPr>
          <w:trHeight w:val="297"/>
        </w:trPr>
        <w:tc>
          <w:tcPr>
            <w:tcW w:w="3507" w:type="dxa"/>
            <w:shd w:val="clear" w:color="auto" w:fill="FF9900"/>
            <w:vAlign w:val="center"/>
          </w:tcPr>
          <w:p w:rsidR="001D18C2" w:rsidRPr="00A8757D" w:rsidRDefault="001D18C2" w:rsidP="000B62CE">
            <w:pPr>
              <w:rPr>
                <w:b/>
                <w:szCs w:val="24"/>
                <w:lang w:val="tr-TR"/>
              </w:rPr>
            </w:pPr>
            <w:r w:rsidRPr="00A8757D">
              <w:rPr>
                <w:b/>
                <w:szCs w:val="24"/>
                <w:lang w:val="tr-TR"/>
              </w:rPr>
              <w:t>Okutman</w:t>
            </w:r>
          </w:p>
        </w:tc>
        <w:tc>
          <w:tcPr>
            <w:tcW w:w="2066" w:type="dxa"/>
            <w:shd w:val="clear" w:color="auto" w:fill="FF9900"/>
            <w:vAlign w:val="bottom"/>
          </w:tcPr>
          <w:p w:rsidR="001D18C2" w:rsidRDefault="001D18C2">
            <w:pPr>
              <w:jc w:val="center"/>
              <w:rPr>
                <w:sz w:val="20"/>
              </w:rPr>
            </w:pPr>
            <w:r>
              <w:rPr>
                <w:sz w:val="20"/>
              </w:rPr>
              <w:t> </w:t>
            </w:r>
          </w:p>
        </w:tc>
        <w:tc>
          <w:tcPr>
            <w:tcW w:w="2180" w:type="dxa"/>
            <w:shd w:val="clear" w:color="auto" w:fill="FF9900"/>
            <w:vAlign w:val="bottom"/>
          </w:tcPr>
          <w:p w:rsidR="001D18C2" w:rsidRDefault="001D18C2">
            <w:pPr>
              <w:jc w:val="center"/>
              <w:rPr>
                <w:szCs w:val="24"/>
              </w:rPr>
            </w:pPr>
            <w:r>
              <w:t> </w:t>
            </w:r>
          </w:p>
        </w:tc>
      </w:tr>
      <w:tr w:rsidR="001D18C2" w:rsidRPr="00564731">
        <w:trPr>
          <w:trHeight w:val="297"/>
        </w:trPr>
        <w:tc>
          <w:tcPr>
            <w:tcW w:w="3507" w:type="dxa"/>
            <w:shd w:val="clear" w:color="auto" w:fill="FF9900"/>
            <w:vAlign w:val="center"/>
          </w:tcPr>
          <w:p w:rsidR="001D18C2" w:rsidRPr="00A8757D" w:rsidRDefault="001D18C2" w:rsidP="000B62CE">
            <w:pPr>
              <w:rPr>
                <w:b/>
                <w:szCs w:val="24"/>
                <w:lang w:val="tr-TR"/>
              </w:rPr>
            </w:pPr>
            <w:r w:rsidRPr="00A8757D">
              <w:rPr>
                <w:b/>
                <w:szCs w:val="24"/>
                <w:lang w:val="tr-TR"/>
              </w:rPr>
              <w:t>Çevirici</w:t>
            </w:r>
          </w:p>
        </w:tc>
        <w:tc>
          <w:tcPr>
            <w:tcW w:w="2066" w:type="dxa"/>
            <w:shd w:val="clear" w:color="auto" w:fill="FF9900"/>
            <w:vAlign w:val="bottom"/>
          </w:tcPr>
          <w:p w:rsidR="001D18C2" w:rsidRDefault="001D18C2">
            <w:pPr>
              <w:jc w:val="center"/>
              <w:rPr>
                <w:sz w:val="20"/>
              </w:rPr>
            </w:pPr>
            <w:r>
              <w:rPr>
                <w:sz w:val="20"/>
              </w:rPr>
              <w:t> </w:t>
            </w:r>
          </w:p>
        </w:tc>
        <w:tc>
          <w:tcPr>
            <w:tcW w:w="2180" w:type="dxa"/>
            <w:shd w:val="clear" w:color="auto" w:fill="FF9900"/>
            <w:vAlign w:val="bottom"/>
          </w:tcPr>
          <w:p w:rsidR="001D18C2" w:rsidRDefault="001D18C2">
            <w:pPr>
              <w:jc w:val="center"/>
              <w:rPr>
                <w:szCs w:val="24"/>
              </w:rPr>
            </w:pPr>
            <w:r>
              <w:t> </w:t>
            </w:r>
          </w:p>
        </w:tc>
      </w:tr>
      <w:tr w:rsidR="001D18C2" w:rsidRPr="00564731">
        <w:trPr>
          <w:trHeight w:val="297"/>
        </w:trPr>
        <w:tc>
          <w:tcPr>
            <w:tcW w:w="3507" w:type="dxa"/>
            <w:shd w:val="clear" w:color="auto" w:fill="FF9900"/>
            <w:vAlign w:val="center"/>
          </w:tcPr>
          <w:p w:rsidR="001D18C2" w:rsidRPr="00A8757D" w:rsidRDefault="001D18C2" w:rsidP="000B62CE">
            <w:pPr>
              <w:rPr>
                <w:b/>
                <w:szCs w:val="24"/>
                <w:lang w:val="tr-TR"/>
              </w:rPr>
            </w:pPr>
            <w:r w:rsidRPr="00A8757D">
              <w:rPr>
                <w:b/>
                <w:szCs w:val="24"/>
                <w:lang w:val="tr-TR"/>
              </w:rPr>
              <w:t>Eğitim Öğretim Planlamacısı</w:t>
            </w:r>
          </w:p>
        </w:tc>
        <w:tc>
          <w:tcPr>
            <w:tcW w:w="2066" w:type="dxa"/>
            <w:shd w:val="clear" w:color="auto" w:fill="FF9900"/>
            <w:vAlign w:val="bottom"/>
          </w:tcPr>
          <w:p w:rsidR="001D18C2" w:rsidRDefault="001D18C2">
            <w:pPr>
              <w:jc w:val="center"/>
              <w:rPr>
                <w:sz w:val="20"/>
              </w:rPr>
            </w:pPr>
            <w:r>
              <w:rPr>
                <w:sz w:val="20"/>
              </w:rPr>
              <w:t> </w:t>
            </w:r>
          </w:p>
        </w:tc>
        <w:tc>
          <w:tcPr>
            <w:tcW w:w="2180" w:type="dxa"/>
            <w:shd w:val="clear" w:color="auto" w:fill="FF9900"/>
            <w:vAlign w:val="bottom"/>
          </w:tcPr>
          <w:p w:rsidR="001D18C2" w:rsidRDefault="001D18C2">
            <w:pPr>
              <w:jc w:val="center"/>
              <w:rPr>
                <w:szCs w:val="24"/>
              </w:rPr>
            </w:pPr>
            <w:r>
              <w:t> </w:t>
            </w:r>
          </w:p>
        </w:tc>
      </w:tr>
      <w:tr w:rsidR="001D18C2" w:rsidRPr="00564731">
        <w:trPr>
          <w:trHeight w:val="297"/>
        </w:trPr>
        <w:tc>
          <w:tcPr>
            <w:tcW w:w="3507" w:type="dxa"/>
            <w:shd w:val="clear" w:color="auto" w:fill="FF9900"/>
            <w:vAlign w:val="center"/>
          </w:tcPr>
          <w:p w:rsidR="001D18C2" w:rsidRPr="00A8757D" w:rsidRDefault="001D18C2" w:rsidP="000B62CE">
            <w:pPr>
              <w:rPr>
                <w:b/>
                <w:szCs w:val="24"/>
                <w:lang w:val="tr-TR"/>
              </w:rPr>
            </w:pPr>
            <w:r w:rsidRPr="00A8757D">
              <w:rPr>
                <w:b/>
                <w:szCs w:val="24"/>
                <w:lang w:val="tr-TR"/>
              </w:rPr>
              <w:t>Araştırma Görevlisi</w:t>
            </w:r>
          </w:p>
        </w:tc>
        <w:tc>
          <w:tcPr>
            <w:tcW w:w="2066" w:type="dxa"/>
            <w:shd w:val="clear" w:color="auto" w:fill="FF9900"/>
            <w:vAlign w:val="bottom"/>
          </w:tcPr>
          <w:p w:rsidR="001D18C2" w:rsidRDefault="001D18C2">
            <w:pPr>
              <w:jc w:val="center"/>
              <w:rPr>
                <w:sz w:val="20"/>
              </w:rPr>
            </w:pPr>
            <w:r>
              <w:rPr>
                <w:sz w:val="20"/>
              </w:rPr>
              <w:t> </w:t>
            </w:r>
          </w:p>
        </w:tc>
        <w:tc>
          <w:tcPr>
            <w:tcW w:w="2180" w:type="dxa"/>
            <w:shd w:val="clear" w:color="auto" w:fill="FF9900"/>
            <w:vAlign w:val="bottom"/>
          </w:tcPr>
          <w:p w:rsidR="001D18C2" w:rsidRDefault="001D18C2">
            <w:pPr>
              <w:jc w:val="center"/>
              <w:rPr>
                <w:szCs w:val="24"/>
              </w:rPr>
            </w:pPr>
            <w:r>
              <w:t> </w:t>
            </w:r>
          </w:p>
        </w:tc>
      </w:tr>
      <w:tr w:rsidR="001D18C2" w:rsidRPr="00564731">
        <w:trPr>
          <w:trHeight w:val="297"/>
        </w:trPr>
        <w:tc>
          <w:tcPr>
            <w:tcW w:w="3507" w:type="dxa"/>
            <w:tcBorders>
              <w:bottom w:val="single" w:sz="4" w:space="0" w:color="auto"/>
            </w:tcBorders>
            <w:shd w:val="clear" w:color="auto" w:fill="FF9900"/>
            <w:vAlign w:val="center"/>
          </w:tcPr>
          <w:p w:rsidR="001D18C2" w:rsidRPr="00A8757D" w:rsidRDefault="001D18C2" w:rsidP="000B62CE">
            <w:pPr>
              <w:rPr>
                <w:b/>
                <w:szCs w:val="24"/>
                <w:lang w:val="tr-TR"/>
              </w:rPr>
            </w:pPr>
            <w:r w:rsidRPr="00A8757D">
              <w:rPr>
                <w:b/>
                <w:szCs w:val="24"/>
                <w:lang w:val="tr-TR"/>
              </w:rPr>
              <w:t>Uzman</w:t>
            </w:r>
          </w:p>
        </w:tc>
        <w:tc>
          <w:tcPr>
            <w:tcW w:w="2066" w:type="dxa"/>
            <w:tcBorders>
              <w:bottom w:val="single" w:sz="4" w:space="0" w:color="auto"/>
            </w:tcBorders>
            <w:shd w:val="clear" w:color="auto" w:fill="FF9900"/>
            <w:vAlign w:val="bottom"/>
          </w:tcPr>
          <w:p w:rsidR="001D18C2" w:rsidRDefault="001D18C2">
            <w:pPr>
              <w:jc w:val="center"/>
              <w:rPr>
                <w:sz w:val="20"/>
              </w:rPr>
            </w:pPr>
            <w:r>
              <w:rPr>
                <w:sz w:val="20"/>
              </w:rPr>
              <w:t> </w:t>
            </w:r>
          </w:p>
        </w:tc>
        <w:tc>
          <w:tcPr>
            <w:tcW w:w="2180" w:type="dxa"/>
            <w:tcBorders>
              <w:bottom w:val="single" w:sz="4" w:space="0" w:color="auto"/>
            </w:tcBorders>
            <w:shd w:val="clear" w:color="auto" w:fill="FF9900"/>
            <w:vAlign w:val="bottom"/>
          </w:tcPr>
          <w:p w:rsidR="001D18C2" w:rsidRDefault="001D18C2">
            <w:pPr>
              <w:jc w:val="center"/>
              <w:rPr>
                <w:szCs w:val="24"/>
              </w:rPr>
            </w:pPr>
            <w:r>
              <w:t> </w:t>
            </w:r>
          </w:p>
        </w:tc>
      </w:tr>
      <w:tr w:rsidR="001D18C2" w:rsidRPr="00564731">
        <w:trPr>
          <w:trHeight w:val="297"/>
        </w:trPr>
        <w:tc>
          <w:tcPr>
            <w:tcW w:w="3507" w:type="dxa"/>
            <w:shd w:val="clear" w:color="auto" w:fill="000080"/>
            <w:vAlign w:val="center"/>
          </w:tcPr>
          <w:p w:rsidR="001D18C2" w:rsidRPr="00FF35CB" w:rsidRDefault="001D18C2" w:rsidP="000B62CE">
            <w:pPr>
              <w:rPr>
                <w:b/>
                <w:sz w:val="28"/>
                <w:szCs w:val="28"/>
                <w:lang w:val="tr-TR"/>
              </w:rPr>
            </w:pPr>
            <w:r w:rsidRPr="00FF35CB">
              <w:rPr>
                <w:b/>
                <w:sz w:val="28"/>
                <w:szCs w:val="28"/>
                <w:lang w:val="tr-TR"/>
              </w:rPr>
              <w:t>Toplam</w:t>
            </w:r>
          </w:p>
        </w:tc>
        <w:tc>
          <w:tcPr>
            <w:tcW w:w="2066" w:type="dxa"/>
            <w:shd w:val="clear" w:color="auto" w:fill="000080"/>
            <w:vAlign w:val="bottom"/>
          </w:tcPr>
          <w:p w:rsidR="001D18C2" w:rsidRPr="00FF35CB" w:rsidRDefault="007A4180">
            <w:pPr>
              <w:jc w:val="center"/>
              <w:rPr>
                <w:sz w:val="28"/>
                <w:szCs w:val="28"/>
              </w:rPr>
            </w:pPr>
            <w:r w:rsidRPr="00FF35CB">
              <w:rPr>
                <w:sz w:val="28"/>
                <w:szCs w:val="28"/>
              </w:rPr>
              <w:t>2</w:t>
            </w:r>
            <w:r w:rsidR="001D18C2" w:rsidRPr="00FF35CB">
              <w:rPr>
                <w:sz w:val="28"/>
                <w:szCs w:val="28"/>
              </w:rPr>
              <w:t> </w:t>
            </w:r>
          </w:p>
        </w:tc>
        <w:tc>
          <w:tcPr>
            <w:tcW w:w="2180" w:type="dxa"/>
            <w:shd w:val="clear" w:color="auto" w:fill="000080"/>
            <w:vAlign w:val="bottom"/>
          </w:tcPr>
          <w:p w:rsidR="001D18C2" w:rsidRPr="00FF35CB" w:rsidRDefault="007A4180" w:rsidP="007A4180">
            <w:pPr>
              <w:jc w:val="center"/>
              <w:rPr>
                <w:sz w:val="28"/>
                <w:szCs w:val="28"/>
              </w:rPr>
            </w:pPr>
            <w:r w:rsidRPr="00FF35CB">
              <w:rPr>
                <w:sz w:val="28"/>
                <w:szCs w:val="28"/>
              </w:rPr>
              <w:t>2</w:t>
            </w: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BC3A97">
      <w:pPr>
        <w:rPr>
          <w:sz w:val="22"/>
          <w:szCs w:val="22"/>
          <w:lang w:val="tr-TR"/>
        </w:rPr>
      </w:pPr>
    </w:p>
    <w:p w:rsidR="00925D8A" w:rsidRDefault="00925D8A" w:rsidP="00FE2E21">
      <w:pPr>
        <w:rPr>
          <w:b/>
          <w:color w:val="FF0000"/>
          <w:sz w:val="28"/>
          <w:szCs w:val="28"/>
          <w:lang w:val="tr-TR"/>
        </w:rPr>
      </w:pPr>
    </w:p>
    <w:p w:rsidR="000B0795" w:rsidRDefault="000B0795" w:rsidP="00B746A5">
      <w:pPr>
        <w:rPr>
          <w:b/>
          <w:color w:val="FF0000"/>
          <w:sz w:val="28"/>
          <w:szCs w:val="28"/>
          <w:lang w:val="tr-TR"/>
        </w:rPr>
      </w:pPr>
    </w:p>
    <w:p w:rsidR="00E26A2F" w:rsidRPr="00564731" w:rsidRDefault="00925D8A" w:rsidP="00E26A2F">
      <w:pPr>
        <w:ind w:left="708" w:firstLine="708"/>
        <w:rPr>
          <w:sz w:val="22"/>
          <w:szCs w:val="22"/>
          <w:lang w:val="tr-TR"/>
        </w:rPr>
      </w:pPr>
      <w:r>
        <w:rPr>
          <w:b/>
          <w:color w:val="FF0000"/>
          <w:sz w:val="28"/>
          <w:szCs w:val="28"/>
          <w:lang w:val="tr-TR"/>
        </w:rPr>
        <w:t>4.4</w:t>
      </w:r>
      <w:r w:rsidR="00E26A2F" w:rsidRPr="00564731">
        <w:rPr>
          <w:b/>
          <w:color w:val="FF0000"/>
          <w:sz w:val="28"/>
          <w:szCs w:val="28"/>
          <w:lang w:val="tr-TR"/>
        </w:rPr>
        <w:t>- Akademik Personelin Yaş İtibariyle Dağılımı</w:t>
      </w:r>
    </w:p>
    <w:p w:rsidR="00E26A2F" w:rsidRPr="00564731" w:rsidRDefault="00E26A2F" w:rsidP="00FE2E21">
      <w:pPr>
        <w:rPr>
          <w:sz w:val="22"/>
          <w:szCs w:val="22"/>
          <w:lang w:val="tr-TR"/>
        </w:rPr>
      </w:pPr>
    </w:p>
    <w:tbl>
      <w:tblPr>
        <w:tblStyle w:val="TabloKlavuzu"/>
        <w:tblW w:w="9286" w:type="dxa"/>
        <w:jc w:val="center"/>
        <w:tblLook w:val="01E0"/>
      </w:tblPr>
      <w:tblGrid>
        <w:gridCol w:w="1278"/>
        <w:gridCol w:w="1248"/>
        <w:gridCol w:w="1239"/>
        <w:gridCol w:w="1234"/>
        <w:gridCol w:w="1234"/>
        <w:gridCol w:w="1506"/>
        <w:gridCol w:w="1547"/>
      </w:tblGrid>
      <w:tr w:rsidR="00E26A2F" w:rsidRPr="00564731">
        <w:trPr>
          <w:trHeight w:val="511"/>
          <w:jc w:val="center"/>
        </w:trPr>
        <w:tc>
          <w:tcPr>
            <w:tcW w:w="9286" w:type="dxa"/>
            <w:gridSpan w:val="7"/>
            <w:shd w:val="clear" w:color="auto" w:fill="99CC00"/>
            <w:vAlign w:val="center"/>
          </w:tcPr>
          <w:p w:rsidR="00E26A2F" w:rsidRPr="00FF35CB" w:rsidRDefault="00E26A2F" w:rsidP="00096F57">
            <w:pPr>
              <w:autoSpaceDE w:val="0"/>
              <w:autoSpaceDN w:val="0"/>
              <w:adjustRightInd w:val="0"/>
              <w:jc w:val="center"/>
              <w:rPr>
                <w:b/>
                <w:sz w:val="28"/>
                <w:szCs w:val="28"/>
                <w:lang w:val="tr-TR"/>
              </w:rPr>
            </w:pPr>
            <w:r w:rsidRPr="00FF35CB">
              <w:rPr>
                <w:b/>
                <w:sz w:val="28"/>
                <w:szCs w:val="28"/>
                <w:lang w:val="tr-TR"/>
              </w:rPr>
              <w:t>Akademik Personelin Yaş İtibariyle Dağılımı</w:t>
            </w:r>
          </w:p>
        </w:tc>
      </w:tr>
      <w:tr w:rsidR="00E26A2F" w:rsidRPr="00564731">
        <w:trPr>
          <w:trHeight w:val="306"/>
          <w:jc w:val="center"/>
        </w:trPr>
        <w:tc>
          <w:tcPr>
            <w:tcW w:w="1278" w:type="dxa"/>
            <w:tcBorders>
              <w:bottom w:val="single" w:sz="4" w:space="0" w:color="auto"/>
            </w:tcBorders>
            <w:shd w:val="clear" w:color="auto" w:fill="99CC00"/>
            <w:vAlign w:val="center"/>
          </w:tcPr>
          <w:p w:rsidR="00E26A2F" w:rsidRPr="00FF35CB" w:rsidRDefault="00E26A2F" w:rsidP="00096F57">
            <w:pPr>
              <w:autoSpaceDE w:val="0"/>
              <w:autoSpaceDN w:val="0"/>
              <w:adjustRightInd w:val="0"/>
              <w:jc w:val="center"/>
              <w:rPr>
                <w:szCs w:val="24"/>
                <w:lang w:val="tr-TR"/>
              </w:rPr>
            </w:pPr>
          </w:p>
        </w:tc>
        <w:tc>
          <w:tcPr>
            <w:tcW w:w="1248" w:type="dxa"/>
            <w:tcBorders>
              <w:bottom w:val="single" w:sz="4" w:space="0" w:color="auto"/>
            </w:tcBorders>
            <w:shd w:val="clear" w:color="auto" w:fill="99CC00"/>
            <w:vAlign w:val="center"/>
          </w:tcPr>
          <w:p w:rsidR="00E26A2F" w:rsidRPr="00FF35CB" w:rsidRDefault="00E26A2F" w:rsidP="00096F57">
            <w:pPr>
              <w:autoSpaceDE w:val="0"/>
              <w:autoSpaceDN w:val="0"/>
              <w:adjustRightInd w:val="0"/>
              <w:jc w:val="center"/>
              <w:rPr>
                <w:b/>
                <w:szCs w:val="24"/>
                <w:lang w:val="tr-TR"/>
              </w:rPr>
            </w:pPr>
            <w:r w:rsidRPr="00FF35CB">
              <w:rPr>
                <w:b/>
                <w:szCs w:val="24"/>
                <w:lang w:val="tr-TR"/>
              </w:rPr>
              <w:t>21-25 Yaş</w:t>
            </w:r>
          </w:p>
        </w:tc>
        <w:tc>
          <w:tcPr>
            <w:tcW w:w="1239" w:type="dxa"/>
            <w:tcBorders>
              <w:bottom w:val="single" w:sz="4" w:space="0" w:color="auto"/>
            </w:tcBorders>
            <w:shd w:val="clear" w:color="auto" w:fill="99CC00"/>
            <w:vAlign w:val="center"/>
          </w:tcPr>
          <w:p w:rsidR="00E26A2F" w:rsidRPr="00FF35CB" w:rsidRDefault="00E26A2F" w:rsidP="00096F57">
            <w:pPr>
              <w:autoSpaceDE w:val="0"/>
              <w:autoSpaceDN w:val="0"/>
              <w:adjustRightInd w:val="0"/>
              <w:jc w:val="center"/>
              <w:rPr>
                <w:b/>
                <w:szCs w:val="24"/>
                <w:lang w:val="tr-TR"/>
              </w:rPr>
            </w:pPr>
            <w:r w:rsidRPr="00FF35CB">
              <w:rPr>
                <w:b/>
                <w:szCs w:val="24"/>
                <w:lang w:val="tr-TR"/>
              </w:rPr>
              <w:t>26-30 Yaş</w:t>
            </w:r>
          </w:p>
        </w:tc>
        <w:tc>
          <w:tcPr>
            <w:tcW w:w="1234" w:type="dxa"/>
            <w:tcBorders>
              <w:bottom w:val="single" w:sz="4" w:space="0" w:color="auto"/>
            </w:tcBorders>
            <w:shd w:val="clear" w:color="auto" w:fill="99CC00"/>
            <w:vAlign w:val="center"/>
          </w:tcPr>
          <w:p w:rsidR="00E26A2F" w:rsidRPr="00FF35CB" w:rsidRDefault="00E26A2F" w:rsidP="00096F57">
            <w:pPr>
              <w:autoSpaceDE w:val="0"/>
              <w:autoSpaceDN w:val="0"/>
              <w:adjustRightInd w:val="0"/>
              <w:jc w:val="center"/>
              <w:rPr>
                <w:b/>
                <w:szCs w:val="24"/>
                <w:lang w:val="tr-TR"/>
              </w:rPr>
            </w:pPr>
            <w:r w:rsidRPr="00FF35CB">
              <w:rPr>
                <w:b/>
                <w:szCs w:val="24"/>
                <w:lang w:val="tr-TR"/>
              </w:rPr>
              <w:t>31-35 Yaş</w:t>
            </w:r>
          </w:p>
        </w:tc>
        <w:tc>
          <w:tcPr>
            <w:tcW w:w="1234" w:type="dxa"/>
            <w:tcBorders>
              <w:bottom w:val="single" w:sz="4" w:space="0" w:color="auto"/>
            </w:tcBorders>
            <w:shd w:val="clear" w:color="auto" w:fill="99CC00"/>
            <w:vAlign w:val="center"/>
          </w:tcPr>
          <w:p w:rsidR="00E26A2F" w:rsidRPr="00FF35CB" w:rsidRDefault="00E26A2F" w:rsidP="00096F57">
            <w:pPr>
              <w:autoSpaceDE w:val="0"/>
              <w:autoSpaceDN w:val="0"/>
              <w:adjustRightInd w:val="0"/>
              <w:jc w:val="center"/>
              <w:rPr>
                <w:b/>
                <w:szCs w:val="24"/>
                <w:lang w:val="tr-TR"/>
              </w:rPr>
            </w:pPr>
            <w:r w:rsidRPr="00FF35CB">
              <w:rPr>
                <w:b/>
                <w:szCs w:val="24"/>
                <w:lang w:val="tr-TR"/>
              </w:rPr>
              <w:t>36-40 Yaş</w:t>
            </w:r>
          </w:p>
        </w:tc>
        <w:tc>
          <w:tcPr>
            <w:tcW w:w="1506" w:type="dxa"/>
            <w:tcBorders>
              <w:bottom w:val="single" w:sz="4" w:space="0" w:color="auto"/>
            </w:tcBorders>
            <w:shd w:val="clear" w:color="auto" w:fill="99CC00"/>
          </w:tcPr>
          <w:p w:rsidR="00E26A2F" w:rsidRPr="00FF35CB" w:rsidRDefault="00E26A2F" w:rsidP="00096F57">
            <w:pPr>
              <w:autoSpaceDE w:val="0"/>
              <w:autoSpaceDN w:val="0"/>
              <w:adjustRightInd w:val="0"/>
              <w:jc w:val="center"/>
              <w:rPr>
                <w:b/>
                <w:szCs w:val="24"/>
                <w:lang w:val="tr-TR"/>
              </w:rPr>
            </w:pPr>
            <w:r w:rsidRPr="00FF35CB">
              <w:rPr>
                <w:b/>
                <w:szCs w:val="24"/>
                <w:lang w:val="tr-TR"/>
              </w:rPr>
              <w:t>41-50 Yaş</w:t>
            </w:r>
          </w:p>
        </w:tc>
        <w:tc>
          <w:tcPr>
            <w:tcW w:w="1547" w:type="dxa"/>
            <w:tcBorders>
              <w:bottom w:val="single" w:sz="4" w:space="0" w:color="auto"/>
            </w:tcBorders>
            <w:shd w:val="clear" w:color="auto" w:fill="99CC00"/>
            <w:vAlign w:val="center"/>
          </w:tcPr>
          <w:p w:rsidR="00E26A2F" w:rsidRPr="00FF35CB" w:rsidRDefault="00E26A2F" w:rsidP="00096F57">
            <w:pPr>
              <w:autoSpaceDE w:val="0"/>
              <w:autoSpaceDN w:val="0"/>
              <w:adjustRightInd w:val="0"/>
              <w:jc w:val="center"/>
              <w:rPr>
                <w:b/>
                <w:szCs w:val="24"/>
                <w:lang w:val="tr-TR"/>
              </w:rPr>
            </w:pPr>
            <w:r w:rsidRPr="00FF35CB">
              <w:rPr>
                <w:b/>
                <w:szCs w:val="24"/>
                <w:lang w:val="tr-TR"/>
              </w:rPr>
              <w:t>51- Üzeri</w:t>
            </w:r>
          </w:p>
        </w:tc>
      </w:tr>
      <w:tr w:rsidR="00C85BC2" w:rsidRPr="00564731">
        <w:trPr>
          <w:trHeight w:val="306"/>
          <w:jc w:val="center"/>
        </w:trPr>
        <w:tc>
          <w:tcPr>
            <w:tcW w:w="1278" w:type="dxa"/>
            <w:tcBorders>
              <w:bottom w:val="single" w:sz="4" w:space="0" w:color="auto"/>
            </w:tcBorders>
            <w:shd w:val="clear" w:color="auto" w:fill="FF9900"/>
            <w:vAlign w:val="center"/>
          </w:tcPr>
          <w:p w:rsidR="00C85BC2" w:rsidRPr="00FF35CB" w:rsidRDefault="00C85BC2" w:rsidP="00096F57">
            <w:pPr>
              <w:rPr>
                <w:b/>
                <w:szCs w:val="24"/>
                <w:lang w:val="tr-TR"/>
              </w:rPr>
            </w:pPr>
            <w:r w:rsidRPr="00FF35CB">
              <w:rPr>
                <w:b/>
                <w:szCs w:val="24"/>
                <w:lang w:val="tr-TR"/>
              </w:rPr>
              <w:t>Kişi Sayısı</w:t>
            </w:r>
          </w:p>
        </w:tc>
        <w:tc>
          <w:tcPr>
            <w:tcW w:w="1248" w:type="dxa"/>
            <w:tcBorders>
              <w:bottom w:val="single" w:sz="4" w:space="0" w:color="auto"/>
            </w:tcBorders>
            <w:shd w:val="clear" w:color="auto" w:fill="FF9900"/>
            <w:vAlign w:val="bottom"/>
          </w:tcPr>
          <w:p w:rsidR="00C85BC2" w:rsidRPr="00FF35CB" w:rsidRDefault="00C85BC2">
            <w:pPr>
              <w:jc w:val="center"/>
              <w:rPr>
                <w:szCs w:val="24"/>
              </w:rPr>
            </w:pPr>
            <w:r w:rsidRPr="00FF35CB">
              <w:rPr>
                <w:szCs w:val="24"/>
              </w:rPr>
              <w:t>15</w:t>
            </w:r>
          </w:p>
        </w:tc>
        <w:tc>
          <w:tcPr>
            <w:tcW w:w="1239" w:type="dxa"/>
            <w:tcBorders>
              <w:bottom w:val="single" w:sz="4" w:space="0" w:color="auto"/>
            </w:tcBorders>
            <w:shd w:val="clear" w:color="auto" w:fill="FF9900"/>
            <w:vAlign w:val="bottom"/>
          </w:tcPr>
          <w:p w:rsidR="00C85BC2" w:rsidRPr="00FF35CB" w:rsidRDefault="00C85BC2">
            <w:pPr>
              <w:jc w:val="center"/>
              <w:rPr>
                <w:szCs w:val="24"/>
              </w:rPr>
            </w:pPr>
            <w:r w:rsidRPr="00FF35CB">
              <w:rPr>
                <w:szCs w:val="24"/>
              </w:rPr>
              <w:t>35</w:t>
            </w:r>
          </w:p>
        </w:tc>
        <w:tc>
          <w:tcPr>
            <w:tcW w:w="1234" w:type="dxa"/>
            <w:tcBorders>
              <w:bottom w:val="single" w:sz="4" w:space="0" w:color="auto"/>
            </w:tcBorders>
            <w:shd w:val="clear" w:color="auto" w:fill="FF9900"/>
            <w:vAlign w:val="bottom"/>
          </w:tcPr>
          <w:p w:rsidR="00C85BC2" w:rsidRPr="00FF35CB" w:rsidRDefault="00C85BC2">
            <w:pPr>
              <w:jc w:val="center"/>
              <w:rPr>
                <w:szCs w:val="24"/>
              </w:rPr>
            </w:pPr>
            <w:r w:rsidRPr="00FF35CB">
              <w:rPr>
                <w:szCs w:val="24"/>
              </w:rPr>
              <w:t>41</w:t>
            </w:r>
          </w:p>
        </w:tc>
        <w:tc>
          <w:tcPr>
            <w:tcW w:w="1234" w:type="dxa"/>
            <w:tcBorders>
              <w:bottom w:val="single" w:sz="4" w:space="0" w:color="auto"/>
            </w:tcBorders>
            <w:shd w:val="clear" w:color="auto" w:fill="FF9900"/>
            <w:vAlign w:val="bottom"/>
          </w:tcPr>
          <w:p w:rsidR="00C85BC2" w:rsidRPr="00FF35CB" w:rsidRDefault="00C85BC2">
            <w:pPr>
              <w:jc w:val="center"/>
              <w:rPr>
                <w:szCs w:val="24"/>
              </w:rPr>
            </w:pPr>
            <w:r w:rsidRPr="00FF35CB">
              <w:rPr>
                <w:szCs w:val="24"/>
              </w:rPr>
              <w:t>41</w:t>
            </w:r>
          </w:p>
        </w:tc>
        <w:tc>
          <w:tcPr>
            <w:tcW w:w="1506" w:type="dxa"/>
            <w:tcBorders>
              <w:bottom w:val="single" w:sz="4" w:space="0" w:color="auto"/>
            </w:tcBorders>
            <w:shd w:val="clear" w:color="auto" w:fill="FF9900"/>
            <w:vAlign w:val="bottom"/>
          </w:tcPr>
          <w:p w:rsidR="00C85BC2" w:rsidRPr="00FF35CB" w:rsidRDefault="00C85BC2">
            <w:pPr>
              <w:jc w:val="center"/>
              <w:rPr>
                <w:szCs w:val="24"/>
              </w:rPr>
            </w:pPr>
            <w:r w:rsidRPr="00FF35CB">
              <w:rPr>
                <w:szCs w:val="24"/>
              </w:rPr>
              <w:t>54</w:t>
            </w:r>
          </w:p>
        </w:tc>
        <w:tc>
          <w:tcPr>
            <w:tcW w:w="1547" w:type="dxa"/>
            <w:tcBorders>
              <w:bottom w:val="single" w:sz="4" w:space="0" w:color="auto"/>
            </w:tcBorders>
            <w:shd w:val="clear" w:color="auto" w:fill="FF9900"/>
            <w:vAlign w:val="bottom"/>
          </w:tcPr>
          <w:p w:rsidR="00C85BC2" w:rsidRPr="00FF35CB" w:rsidRDefault="00C85BC2">
            <w:pPr>
              <w:jc w:val="center"/>
              <w:rPr>
                <w:szCs w:val="24"/>
              </w:rPr>
            </w:pPr>
            <w:r w:rsidRPr="00FF35CB">
              <w:rPr>
                <w:szCs w:val="24"/>
              </w:rPr>
              <w:t>25</w:t>
            </w:r>
          </w:p>
        </w:tc>
      </w:tr>
      <w:tr w:rsidR="00C85BC2" w:rsidRPr="00564731">
        <w:trPr>
          <w:trHeight w:val="306"/>
          <w:jc w:val="center"/>
        </w:trPr>
        <w:tc>
          <w:tcPr>
            <w:tcW w:w="1278" w:type="dxa"/>
            <w:shd w:val="clear" w:color="auto" w:fill="000080"/>
            <w:vAlign w:val="center"/>
          </w:tcPr>
          <w:p w:rsidR="00C85BC2" w:rsidRPr="00FF35CB" w:rsidRDefault="00C85BC2" w:rsidP="00096F57">
            <w:pPr>
              <w:rPr>
                <w:b/>
                <w:sz w:val="28"/>
                <w:szCs w:val="28"/>
                <w:lang w:val="tr-TR"/>
              </w:rPr>
            </w:pPr>
            <w:r w:rsidRPr="00FF35CB">
              <w:rPr>
                <w:b/>
                <w:sz w:val="28"/>
                <w:szCs w:val="28"/>
                <w:lang w:val="tr-TR"/>
              </w:rPr>
              <w:t>Yüzde</w:t>
            </w:r>
          </w:p>
        </w:tc>
        <w:tc>
          <w:tcPr>
            <w:tcW w:w="1248" w:type="dxa"/>
            <w:shd w:val="clear" w:color="auto" w:fill="000080"/>
            <w:vAlign w:val="bottom"/>
          </w:tcPr>
          <w:p w:rsidR="00C85BC2" w:rsidRPr="00FF35CB" w:rsidRDefault="00C85BC2">
            <w:pPr>
              <w:jc w:val="center"/>
              <w:rPr>
                <w:sz w:val="28"/>
                <w:szCs w:val="28"/>
              </w:rPr>
            </w:pPr>
            <w:r w:rsidRPr="00FF35CB">
              <w:rPr>
                <w:sz w:val="28"/>
                <w:szCs w:val="28"/>
              </w:rPr>
              <w:t>7,1</w:t>
            </w:r>
          </w:p>
        </w:tc>
        <w:tc>
          <w:tcPr>
            <w:tcW w:w="1239" w:type="dxa"/>
            <w:shd w:val="clear" w:color="auto" w:fill="000080"/>
            <w:vAlign w:val="bottom"/>
          </w:tcPr>
          <w:p w:rsidR="00C85BC2" w:rsidRPr="00FF35CB" w:rsidRDefault="00C85BC2">
            <w:pPr>
              <w:jc w:val="center"/>
              <w:rPr>
                <w:sz w:val="28"/>
                <w:szCs w:val="28"/>
              </w:rPr>
            </w:pPr>
            <w:r w:rsidRPr="00FF35CB">
              <w:rPr>
                <w:sz w:val="28"/>
                <w:szCs w:val="28"/>
              </w:rPr>
              <w:t>16,6</w:t>
            </w:r>
          </w:p>
        </w:tc>
        <w:tc>
          <w:tcPr>
            <w:tcW w:w="1234" w:type="dxa"/>
            <w:shd w:val="clear" w:color="auto" w:fill="000080"/>
            <w:vAlign w:val="bottom"/>
          </w:tcPr>
          <w:p w:rsidR="00C85BC2" w:rsidRPr="00FF35CB" w:rsidRDefault="00C85BC2">
            <w:pPr>
              <w:jc w:val="center"/>
              <w:rPr>
                <w:sz w:val="28"/>
                <w:szCs w:val="28"/>
              </w:rPr>
            </w:pPr>
            <w:r w:rsidRPr="00FF35CB">
              <w:rPr>
                <w:sz w:val="28"/>
                <w:szCs w:val="28"/>
              </w:rPr>
              <w:t>19,4</w:t>
            </w:r>
          </w:p>
        </w:tc>
        <w:tc>
          <w:tcPr>
            <w:tcW w:w="1234" w:type="dxa"/>
            <w:shd w:val="clear" w:color="auto" w:fill="000080"/>
            <w:vAlign w:val="bottom"/>
          </w:tcPr>
          <w:p w:rsidR="00C85BC2" w:rsidRPr="00FF35CB" w:rsidRDefault="00C85BC2">
            <w:pPr>
              <w:jc w:val="center"/>
              <w:rPr>
                <w:sz w:val="28"/>
                <w:szCs w:val="28"/>
              </w:rPr>
            </w:pPr>
            <w:r w:rsidRPr="00FF35CB">
              <w:rPr>
                <w:sz w:val="28"/>
                <w:szCs w:val="28"/>
              </w:rPr>
              <w:t>19,4</w:t>
            </w:r>
          </w:p>
        </w:tc>
        <w:tc>
          <w:tcPr>
            <w:tcW w:w="1506" w:type="dxa"/>
            <w:shd w:val="clear" w:color="auto" w:fill="000080"/>
            <w:vAlign w:val="bottom"/>
          </w:tcPr>
          <w:p w:rsidR="00C85BC2" w:rsidRPr="00FF35CB" w:rsidRDefault="00C85BC2">
            <w:pPr>
              <w:jc w:val="center"/>
              <w:rPr>
                <w:sz w:val="28"/>
                <w:szCs w:val="28"/>
              </w:rPr>
            </w:pPr>
            <w:r w:rsidRPr="00FF35CB">
              <w:rPr>
                <w:sz w:val="28"/>
                <w:szCs w:val="28"/>
              </w:rPr>
              <w:t>25,6</w:t>
            </w:r>
          </w:p>
        </w:tc>
        <w:tc>
          <w:tcPr>
            <w:tcW w:w="1547" w:type="dxa"/>
            <w:shd w:val="clear" w:color="auto" w:fill="000080"/>
            <w:vAlign w:val="bottom"/>
          </w:tcPr>
          <w:p w:rsidR="00C85BC2" w:rsidRPr="00FF35CB" w:rsidRDefault="00C85BC2">
            <w:pPr>
              <w:jc w:val="center"/>
              <w:rPr>
                <w:sz w:val="28"/>
                <w:szCs w:val="28"/>
              </w:rPr>
            </w:pPr>
            <w:r w:rsidRPr="00FF35CB">
              <w:rPr>
                <w:sz w:val="28"/>
                <w:szCs w:val="28"/>
              </w:rPr>
              <w:t>11,8</w:t>
            </w:r>
          </w:p>
        </w:tc>
      </w:tr>
    </w:tbl>
    <w:p w:rsidR="00E26A2F" w:rsidRPr="00564731" w:rsidRDefault="00E26A2F" w:rsidP="00AC136A">
      <w:pPr>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lastRenderedPageBreak/>
        <w:t>4.</w:t>
      </w:r>
      <w:r w:rsidR="00925D8A">
        <w:rPr>
          <w:b/>
          <w:color w:val="FF0000"/>
          <w:sz w:val="28"/>
          <w:szCs w:val="28"/>
          <w:lang w:val="tr-TR"/>
        </w:rPr>
        <w:t>5</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Style w:val="TabloKlavuzu"/>
        <w:tblW w:w="6744" w:type="dxa"/>
        <w:tblInd w:w="1175" w:type="dxa"/>
        <w:tblLayout w:type="fixed"/>
        <w:tblLook w:val="01E0"/>
      </w:tblPr>
      <w:tblGrid>
        <w:gridCol w:w="2700"/>
        <w:gridCol w:w="1148"/>
        <w:gridCol w:w="1276"/>
        <w:gridCol w:w="1620"/>
      </w:tblGrid>
      <w:tr w:rsidR="00BC3A97" w:rsidRPr="00564731">
        <w:trPr>
          <w:trHeight w:val="559"/>
        </w:trPr>
        <w:tc>
          <w:tcPr>
            <w:tcW w:w="6744" w:type="dxa"/>
            <w:gridSpan w:val="4"/>
            <w:tcBorders>
              <w:bottom w:val="single" w:sz="4" w:space="0" w:color="auto"/>
            </w:tcBorders>
            <w:shd w:val="clear" w:color="auto" w:fill="99CC00"/>
            <w:vAlign w:val="center"/>
          </w:tcPr>
          <w:p w:rsidR="00BC3A97" w:rsidRPr="00FF35CB" w:rsidRDefault="00BC3A97" w:rsidP="00FF35CB">
            <w:pPr>
              <w:rPr>
                <w:b/>
                <w:sz w:val="28"/>
                <w:szCs w:val="28"/>
                <w:lang w:val="tr-TR"/>
              </w:rPr>
            </w:pPr>
            <w:r w:rsidRPr="00FF35CB">
              <w:rPr>
                <w:b/>
                <w:sz w:val="28"/>
                <w:szCs w:val="28"/>
                <w:lang w:val="tr-TR"/>
              </w:rPr>
              <w:t>İdari Personel (Kadroların Doluluk Oranına Göre)</w:t>
            </w:r>
          </w:p>
        </w:tc>
      </w:tr>
      <w:tr w:rsidR="00BC3A97" w:rsidRPr="00FF35CB">
        <w:trPr>
          <w:trHeight w:val="435"/>
        </w:trPr>
        <w:tc>
          <w:tcPr>
            <w:tcW w:w="2700" w:type="dxa"/>
            <w:shd w:val="clear" w:color="auto" w:fill="99CC00"/>
            <w:vAlign w:val="center"/>
          </w:tcPr>
          <w:p w:rsidR="00BC3A97" w:rsidRPr="00FF35CB" w:rsidRDefault="00BC3A97" w:rsidP="001C42EE">
            <w:pPr>
              <w:jc w:val="center"/>
              <w:rPr>
                <w:szCs w:val="24"/>
                <w:lang w:val="tr-TR"/>
              </w:rPr>
            </w:pPr>
          </w:p>
        </w:tc>
        <w:tc>
          <w:tcPr>
            <w:tcW w:w="1148" w:type="dxa"/>
            <w:shd w:val="clear" w:color="auto" w:fill="99CC00"/>
            <w:vAlign w:val="center"/>
          </w:tcPr>
          <w:p w:rsidR="00BC3A97" w:rsidRPr="00FF35CB" w:rsidRDefault="00BC3A97" w:rsidP="001C42EE">
            <w:pPr>
              <w:jc w:val="center"/>
              <w:rPr>
                <w:b/>
                <w:szCs w:val="24"/>
                <w:lang w:val="tr-TR"/>
              </w:rPr>
            </w:pPr>
            <w:r w:rsidRPr="00FF35CB">
              <w:rPr>
                <w:b/>
                <w:szCs w:val="24"/>
                <w:lang w:val="tr-TR"/>
              </w:rPr>
              <w:t>Dolu</w:t>
            </w:r>
          </w:p>
        </w:tc>
        <w:tc>
          <w:tcPr>
            <w:tcW w:w="1276" w:type="dxa"/>
            <w:shd w:val="clear" w:color="auto" w:fill="99CC00"/>
            <w:vAlign w:val="center"/>
          </w:tcPr>
          <w:p w:rsidR="00BC3A97" w:rsidRPr="00FF35CB" w:rsidRDefault="00BC3A97" w:rsidP="001C42EE">
            <w:pPr>
              <w:jc w:val="center"/>
              <w:rPr>
                <w:b/>
                <w:szCs w:val="24"/>
                <w:lang w:val="tr-TR"/>
              </w:rPr>
            </w:pPr>
            <w:r w:rsidRPr="00FF35CB">
              <w:rPr>
                <w:b/>
                <w:szCs w:val="24"/>
                <w:lang w:val="tr-TR"/>
              </w:rPr>
              <w:t>Boş</w:t>
            </w:r>
          </w:p>
        </w:tc>
        <w:tc>
          <w:tcPr>
            <w:tcW w:w="1620" w:type="dxa"/>
            <w:shd w:val="clear" w:color="auto" w:fill="99CC00"/>
            <w:vAlign w:val="center"/>
          </w:tcPr>
          <w:p w:rsidR="00BC3A97" w:rsidRPr="00FF35CB" w:rsidRDefault="00BC3A97" w:rsidP="001C42EE">
            <w:pPr>
              <w:jc w:val="center"/>
              <w:rPr>
                <w:b/>
                <w:szCs w:val="24"/>
                <w:lang w:val="tr-TR"/>
              </w:rPr>
            </w:pPr>
            <w:r w:rsidRPr="00FF35CB">
              <w:rPr>
                <w:b/>
                <w:szCs w:val="24"/>
                <w:lang w:val="tr-TR"/>
              </w:rPr>
              <w:t>Toplam</w:t>
            </w:r>
          </w:p>
        </w:tc>
      </w:tr>
      <w:tr w:rsidR="00A62A3E" w:rsidRPr="00564731">
        <w:trPr>
          <w:trHeight w:val="306"/>
        </w:trPr>
        <w:tc>
          <w:tcPr>
            <w:tcW w:w="2700" w:type="dxa"/>
            <w:shd w:val="clear" w:color="auto" w:fill="FF9900"/>
            <w:vAlign w:val="center"/>
          </w:tcPr>
          <w:p w:rsidR="00A62A3E" w:rsidRPr="00FF35CB" w:rsidRDefault="00A62A3E" w:rsidP="001C42EE">
            <w:pPr>
              <w:rPr>
                <w:b/>
                <w:szCs w:val="24"/>
                <w:lang w:val="tr-TR"/>
              </w:rPr>
            </w:pPr>
            <w:r w:rsidRPr="00FF35CB">
              <w:rPr>
                <w:b/>
                <w:szCs w:val="24"/>
                <w:lang w:val="tr-TR"/>
              </w:rPr>
              <w:t>Genel İdari Hizmetler</w:t>
            </w:r>
          </w:p>
        </w:tc>
        <w:tc>
          <w:tcPr>
            <w:tcW w:w="1148" w:type="dxa"/>
            <w:shd w:val="clear" w:color="auto" w:fill="FF9900"/>
            <w:vAlign w:val="bottom"/>
          </w:tcPr>
          <w:p w:rsidR="00A62A3E" w:rsidRPr="00FF35CB" w:rsidRDefault="00A62A3E">
            <w:pPr>
              <w:jc w:val="center"/>
              <w:rPr>
                <w:szCs w:val="24"/>
              </w:rPr>
            </w:pPr>
            <w:r w:rsidRPr="00FF35CB">
              <w:rPr>
                <w:szCs w:val="24"/>
              </w:rPr>
              <w:t>107</w:t>
            </w:r>
          </w:p>
        </w:tc>
        <w:tc>
          <w:tcPr>
            <w:tcW w:w="1276" w:type="dxa"/>
            <w:shd w:val="clear" w:color="auto" w:fill="FF9900"/>
            <w:vAlign w:val="bottom"/>
          </w:tcPr>
          <w:p w:rsidR="00A62A3E" w:rsidRPr="00FF35CB" w:rsidRDefault="00A62A3E">
            <w:pPr>
              <w:jc w:val="center"/>
              <w:rPr>
                <w:szCs w:val="24"/>
              </w:rPr>
            </w:pPr>
            <w:r w:rsidRPr="00FF35CB">
              <w:rPr>
                <w:szCs w:val="24"/>
              </w:rPr>
              <w:t>362</w:t>
            </w:r>
          </w:p>
        </w:tc>
        <w:tc>
          <w:tcPr>
            <w:tcW w:w="1620" w:type="dxa"/>
            <w:shd w:val="clear" w:color="auto" w:fill="FF9900"/>
            <w:vAlign w:val="bottom"/>
          </w:tcPr>
          <w:p w:rsidR="00A62A3E" w:rsidRPr="00FF35CB" w:rsidRDefault="00A62A3E">
            <w:pPr>
              <w:jc w:val="center"/>
              <w:rPr>
                <w:szCs w:val="24"/>
              </w:rPr>
            </w:pPr>
            <w:r w:rsidRPr="00FF35CB">
              <w:rPr>
                <w:szCs w:val="24"/>
              </w:rPr>
              <w:t>469</w:t>
            </w:r>
          </w:p>
        </w:tc>
      </w:tr>
      <w:tr w:rsidR="00A62A3E" w:rsidRPr="00564731">
        <w:trPr>
          <w:trHeight w:val="306"/>
        </w:trPr>
        <w:tc>
          <w:tcPr>
            <w:tcW w:w="2700" w:type="dxa"/>
            <w:shd w:val="clear" w:color="auto" w:fill="FF9900"/>
            <w:vAlign w:val="center"/>
          </w:tcPr>
          <w:p w:rsidR="00A62A3E" w:rsidRPr="00FF35CB" w:rsidRDefault="00A62A3E" w:rsidP="001C42EE">
            <w:pPr>
              <w:rPr>
                <w:b/>
                <w:szCs w:val="24"/>
                <w:lang w:val="tr-TR"/>
              </w:rPr>
            </w:pPr>
            <w:r w:rsidRPr="00FF35CB">
              <w:rPr>
                <w:b/>
                <w:szCs w:val="24"/>
                <w:lang w:val="tr-TR"/>
              </w:rPr>
              <w:t>Sağlık Hizmetleri Sınıfı</w:t>
            </w:r>
          </w:p>
        </w:tc>
        <w:tc>
          <w:tcPr>
            <w:tcW w:w="1148" w:type="dxa"/>
            <w:shd w:val="clear" w:color="auto" w:fill="FF9900"/>
            <w:vAlign w:val="bottom"/>
          </w:tcPr>
          <w:p w:rsidR="00A62A3E" w:rsidRPr="00FF35CB" w:rsidRDefault="00A62A3E">
            <w:pPr>
              <w:jc w:val="center"/>
              <w:rPr>
                <w:szCs w:val="24"/>
              </w:rPr>
            </w:pPr>
            <w:r w:rsidRPr="00FF35CB">
              <w:rPr>
                <w:szCs w:val="24"/>
              </w:rPr>
              <w:t>3</w:t>
            </w:r>
          </w:p>
        </w:tc>
        <w:tc>
          <w:tcPr>
            <w:tcW w:w="1276" w:type="dxa"/>
            <w:shd w:val="clear" w:color="auto" w:fill="FF9900"/>
            <w:vAlign w:val="bottom"/>
          </w:tcPr>
          <w:p w:rsidR="00A62A3E" w:rsidRPr="00FF35CB" w:rsidRDefault="00A62A3E">
            <w:pPr>
              <w:jc w:val="center"/>
              <w:rPr>
                <w:szCs w:val="24"/>
              </w:rPr>
            </w:pPr>
            <w:r w:rsidRPr="00FF35CB">
              <w:rPr>
                <w:szCs w:val="24"/>
              </w:rPr>
              <w:t>16</w:t>
            </w:r>
          </w:p>
        </w:tc>
        <w:tc>
          <w:tcPr>
            <w:tcW w:w="1620" w:type="dxa"/>
            <w:shd w:val="clear" w:color="auto" w:fill="FF9900"/>
            <w:vAlign w:val="bottom"/>
          </w:tcPr>
          <w:p w:rsidR="00A62A3E" w:rsidRPr="00FF35CB" w:rsidRDefault="00A62A3E">
            <w:pPr>
              <w:jc w:val="center"/>
              <w:rPr>
                <w:szCs w:val="24"/>
              </w:rPr>
            </w:pPr>
            <w:r w:rsidRPr="00FF35CB">
              <w:rPr>
                <w:szCs w:val="24"/>
              </w:rPr>
              <w:t>19</w:t>
            </w:r>
          </w:p>
        </w:tc>
      </w:tr>
      <w:tr w:rsidR="00A62A3E" w:rsidRPr="00564731">
        <w:trPr>
          <w:trHeight w:val="306"/>
        </w:trPr>
        <w:tc>
          <w:tcPr>
            <w:tcW w:w="2700" w:type="dxa"/>
            <w:shd w:val="clear" w:color="auto" w:fill="FF9900"/>
            <w:vAlign w:val="center"/>
          </w:tcPr>
          <w:p w:rsidR="00A62A3E" w:rsidRPr="00FF35CB" w:rsidRDefault="00A62A3E" w:rsidP="001C42EE">
            <w:pPr>
              <w:rPr>
                <w:b/>
                <w:szCs w:val="24"/>
                <w:lang w:val="tr-TR"/>
              </w:rPr>
            </w:pPr>
            <w:r w:rsidRPr="00FF35CB">
              <w:rPr>
                <w:b/>
                <w:szCs w:val="24"/>
                <w:lang w:val="tr-TR"/>
              </w:rPr>
              <w:t>Teknik Hizmetleri Sınıfı</w:t>
            </w:r>
          </w:p>
        </w:tc>
        <w:tc>
          <w:tcPr>
            <w:tcW w:w="1148" w:type="dxa"/>
            <w:shd w:val="clear" w:color="auto" w:fill="FF9900"/>
            <w:vAlign w:val="bottom"/>
          </w:tcPr>
          <w:p w:rsidR="00A62A3E" w:rsidRPr="00FF35CB" w:rsidRDefault="00A62A3E">
            <w:pPr>
              <w:jc w:val="center"/>
              <w:rPr>
                <w:szCs w:val="24"/>
              </w:rPr>
            </w:pPr>
            <w:r w:rsidRPr="00FF35CB">
              <w:rPr>
                <w:szCs w:val="24"/>
              </w:rPr>
              <w:t>33</w:t>
            </w:r>
          </w:p>
        </w:tc>
        <w:tc>
          <w:tcPr>
            <w:tcW w:w="1276" w:type="dxa"/>
            <w:shd w:val="clear" w:color="auto" w:fill="FF9900"/>
            <w:vAlign w:val="bottom"/>
          </w:tcPr>
          <w:p w:rsidR="00A62A3E" w:rsidRPr="00FF35CB" w:rsidRDefault="00A62A3E">
            <w:pPr>
              <w:jc w:val="center"/>
              <w:rPr>
                <w:szCs w:val="24"/>
              </w:rPr>
            </w:pPr>
            <w:r w:rsidRPr="00FF35CB">
              <w:rPr>
                <w:szCs w:val="24"/>
              </w:rPr>
              <w:t>48</w:t>
            </w:r>
          </w:p>
        </w:tc>
        <w:tc>
          <w:tcPr>
            <w:tcW w:w="1620" w:type="dxa"/>
            <w:shd w:val="clear" w:color="auto" w:fill="FF9900"/>
            <w:vAlign w:val="bottom"/>
          </w:tcPr>
          <w:p w:rsidR="00A62A3E" w:rsidRPr="00FF35CB" w:rsidRDefault="00A62A3E">
            <w:pPr>
              <w:jc w:val="center"/>
              <w:rPr>
                <w:szCs w:val="24"/>
              </w:rPr>
            </w:pPr>
            <w:r w:rsidRPr="00FF35CB">
              <w:rPr>
                <w:szCs w:val="24"/>
              </w:rPr>
              <w:t>81</w:t>
            </w:r>
          </w:p>
        </w:tc>
      </w:tr>
      <w:tr w:rsidR="00A62A3E" w:rsidRPr="00564731">
        <w:trPr>
          <w:trHeight w:val="306"/>
        </w:trPr>
        <w:tc>
          <w:tcPr>
            <w:tcW w:w="2700" w:type="dxa"/>
            <w:shd w:val="clear" w:color="auto" w:fill="FF9900"/>
            <w:vAlign w:val="center"/>
          </w:tcPr>
          <w:p w:rsidR="00A62A3E" w:rsidRPr="00FF35CB" w:rsidRDefault="00A62A3E" w:rsidP="001C42EE">
            <w:pPr>
              <w:rPr>
                <w:b/>
                <w:szCs w:val="24"/>
                <w:lang w:val="tr-TR"/>
              </w:rPr>
            </w:pPr>
            <w:r w:rsidRPr="00FF35CB">
              <w:rPr>
                <w:b/>
                <w:szCs w:val="24"/>
                <w:lang w:val="tr-TR"/>
              </w:rPr>
              <w:t>Eğitim ve Öğretim Hizmetleri sınıfı</w:t>
            </w:r>
          </w:p>
        </w:tc>
        <w:tc>
          <w:tcPr>
            <w:tcW w:w="1148" w:type="dxa"/>
            <w:shd w:val="clear" w:color="auto" w:fill="FF9900"/>
            <w:vAlign w:val="bottom"/>
          </w:tcPr>
          <w:p w:rsidR="00A62A3E" w:rsidRPr="00FF35CB" w:rsidRDefault="00A62A3E">
            <w:pPr>
              <w:jc w:val="center"/>
              <w:rPr>
                <w:szCs w:val="24"/>
              </w:rPr>
            </w:pPr>
            <w:r w:rsidRPr="00FF35CB">
              <w:rPr>
                <w:szCs w:val="24"/>
              </w:rPr>
              <w:t>0</w:t>
            </w:r>
          </w:p>
        </w:tc>
        <w:tc>
          <w:tcPr>
            <w:tcW w:w="1276" w:type="dxa"/>
            <w:shd w:val="clear" w:color="auto" w:fill="FF9900"/>
            <w:vAlign w:val="bottom"/>
          </w:tcPr>
          <w:p w:rsidR="00A62A3E" w:rsidRPr="00FF35CB" w:rsidRDefault="00A62A3E">
            <w:pPr>
              <w:jc w:val="center"/>
              <w:rPr>
                <w:szCs w:val="24"/>
              </w:rPr>
            </w:pPr>
            <w:r w:rsidRPr="00FF35CB">
              <w:rPr>
                <w:szCs w:val="24"/>
              </w:rPr>
              <w:t>0</w:t>
            </w:r>
          </w:p>
        </w:tc>
        <w:tc>
          <w:tcPr>
            <w:tcW w:w="1620" w:type="dxa"/>
            <w:shd w:val="clear" w:color="auto" w:fill="FF9900"/>
            <w:vAlign w:val="bottom"/>
          </w:tcPr>
          <w:p w:rsidR="00A62A3E" w:rsidRPr="00FF35CB" w:rsidRDefault="00A62A3E">
            <w:pPr>
              <w:jc w:val="center"/>
              <w:rPr>
                <w:szCs w:val="24"/>
              </w:rPr>
            </w:pPr>
            <w:r w:rsidRPr="00FF35CB">
              <w:rPr>
                <w:szCs w:val="24"/>
              </w:rPr>
              <w:t>0</w:t>
            </w:r>
          </w:p>
        </w:tc>
      </w:tr>
      <w:tr w:rsidR="00A62A3E" w:rsidRPr="00564731">
        <w:trPr>
          <w:trHeight w:val="306"/>
        </w:trPr>
        <w:tc>
          <w:tcPr>
            <w:tcW w:w="2700" w:type="dxa"/>
            <w:shd w:val="clear" w:color="auto" w:fill="FF9900"/>
            <w:vAlign w:val="center"/>
          </w:tcPr>
          <w:p w:rsidR="00A62A3E" w:rsidRPr="00FF35CB" w:rsidRDefault="00A62A3E" w:rsidP="001C42EE">
            <w:pPr>
              <w:rPr>
                <w:b/>
                <w:szCs w:val="24"/>
                <w:lang w:val="tr-TR"/>
              </w:rPr>
            </w:pPr>
            <w:r w:rsidRPr="00FF35CB">
              <w:rPr>
                <w:b/>
                <w:szCs w:val="24"/>
                <w:lang w:val="tr-TR"/>
              </w:rPr>
              <w:t>Avukatlık Hizmetleri Sınıfı.</w:t>
            </w:r>
          </w:p>
        </w:tc>
        <w:tc>
          <w:tcPr>
            <w:tcW w:w="1148" w:type="dxa"/>
            <w:shd w:val="clear" w:color="auto" w:fill="FF9900"/>
            <w:vAlign w:val="bottom"/>
          </w:tcPr>
          <w:p w:rsidR="00A62A3E" w:rsidRPr="00FF35CB" w:rsidRDefault="00A62A3E">
            <w:pPr>
              <w:jc w:val="center"/>
              <w:rPr>
                <w:szCs w:val="24"/>
              </w:rPr>
            </w:pPr>
            <w:r w:rsidRPr="00FF35CB">
              <w:rPr>
                <w:szCs w:val="24"/>
              </w:rPr>
              <w:t>0</w:t>
            </w:r>
          </w:p>
        </w:tc>
        <w:tc>
          <w:tcPr>
            <w:tcW w:w="1276" w:type="dxa"/>
            <w:shd w:val="clear" w:color="auto" w:fill="FF9900"/>
            <w:vAlign w:val="bottom"/>
          </w:tcPr>
          <w:p w:rsidR="00A62A3E" w:rsidRPr="00FF35CB" w:rsidRDefault="00A62A3E">
            <w:pPr>
              <w:jc w:val="center"/>
              <w:rPr>
                <w:szCs w:val="24"/>
              </w:rPr>
            </w:pPr>
            <w:r w:rsidRPr="00FF35CB">
              <w:rPr>
                <w:szCs w:val="24"/>
              </w:rPr>
              <w:t>1</w:t>
            </w:r>
          </w:p>
        </w:tc>
        <w:tc>
          <w:tcPr>
            <w:tcW w:w="1620" w:type="dxa"/>
            <w:shd w:val="clear" w:color="auto" w:fill="FF9900"/>
            <w:vAlign w:val="bottom"/>
          </w:tcPr>
          <w:p w:rsidR="00A62A3E" w:rsidRPr="00FF35CB" w:rsidRDefault="00A62A3E">
            <w:pPr>
              <w:jc w:val="center"/>
              <w:rPr>
                <w:szCs w:val="24"/>
              </w:rPr>
            </w:pPr>
            <w:r w:rsidRPr="00FF35CB">
              <w:rPr>
                <w:szCs w:val="24"/>
              </w:rPr>
              <w:t>0</w:t>
            </w:r>
          </w:p>
        </w:tc>
      </w:tr>
      <w:tr w:rsidR="00A62A3E" w:rsidRPr="00564731">
        <w:trPr>
          <w:trHeight w:val="306"/>
        </w:trPr>
        <w:tc>
          <w:tcPr>
            <w:tcW w:w="2700" w:type="dxa"/>
            <w:shd w:val="clear" w:color="auto" w:fill="FF9900"/>
            <w:vAlign w:val="center"/>
          </w:tcPr>
          <w:p w:rsidR="00A62A3E" w:rsidRPr="00FF35CB" w:rsidRDefault="00A62A3E" w:rsidP="001C42EE">
            <w:pPr>
              <w:rPr>
                <w:b/>
                <w:szCs w:val="24"/>
                <w:lang w:val="tr-TR"/>
              </w:rPr>
            </w:pPr>
            <w:r w:rsidRPr="00FF35CB">
              <w:rPr>
                <w:b/>
                <w:szCs w:val="24"/>
                <w:lang w:val="tr-TR"/>
              </w:rPr>
              <w:t>Din Hizmetleri Sınıfı</w:t>
            </w:r>
          </w:p>
        </w:tc>
        <w:tc>
          <w:tcPr>
            <w:tcW w:w="1148" w:type="dxa"/>
            <w:shd w:val="clear" w:color="auto" w:fill="FF9900"/>
            <w:vAlign w:val="bottom"/>
          </w:tcPr>
          <w:p w:rsidR="00A62A3E" w:rsidRPr="00FF35CB" w:rsidRDefault="00A62A3E">
            <w:pPr>
              <w:jc w:val="center"/>
              <w:rPr>
                <w:szCs w:val="24"/>
              </w:rPr>
            </w:pPr>
            <w:r w:rsidRPr="00FF35CB">
              <w:rPr>
                <w:szCs w:val="24"/>
              </w:rPr>
              <w:t>0</w:t>
            </w:r>
          </w:p>
        </w:tc>
        <w:tc>
          <w:tcPr>
            <w:tcW w:w="1276" w:type="dxa"/>
            <w:shd w:val="clear" w:color="auto" w:fill="FF9900"/>
            <w:vAlign w:val="bottom"/>
          </w:tcPr>
          <w:p w:rsidR="00A62A3E" w:rsidRPr="00FF35CB" w:rsidRDefault="00A62A3E">
            <w:pPr>
              <w:jc w:val="center"/>
              <w:rPr>
                <w:szCs w:val="24"/>
              </w:rPr>
            </w:pPr>
            <w:r w:rsidRPr="00FF35CB">
              <w:rPr>
                <w:szCs w:val="24"/>
              </w:rPr>
              <w:t>0</w:t>
            </w:r>
          </w:p>
        </w:tc>
        <w:tc>
          <w:tcPr>
            <w:tcW w:w="1620" w:type="dxa"/>
            <w:shd w:val="clear" w:color="auto" w:fill="FF9900"/>
            <w:vAlign w:val="bottom"/>
          </w:tcPr>
          <w:p w:rsidR="00A62A3E" w:rsidRPr="00FF35CB" w:rsidRDefault="00A62A3E">
            <w:pPr>
              <w:jc w:val="center"/>
              <w:rPr>
                <w:szCs w:val="24"/>
              </w:rPr>
            </w:pPr>
            <w:r w:rsidRPr="00FF35CB">
              <w:rPr>
                <w:szCs w:val="24"/>
              </w:rPr>
              <w:t>0</w:t>
            </w:r>
          </w:p>
        </w:tc>
      </w:tr>
      <w:tr w:rsidR="00A62A3E" w:rsidRPr="00564731">
        <w:trPr>
          <w:trHeight w:val="306"/>
        </w:trPr>
        <w:tc>
          <w:tcPr>
            <w:tcW w:w="2700" w:type="dxa"/>
            <w:tcBorders>
              <w:bottom w:val="single" w:sz="4" w:space="0" w:color="auto"/>
            </w:tcBorders>
            <w:shd w:val="clear" w:color="auto" w:fill="FF9900"/>
            <w:vAlign w:val="center"/>
          </w:tcPr>
          <w:p w:rsidR="00A62A3E" w:rsidRPr="00FF35CB" w:rsidRDefault="00A62A3E" w:rsidP="001C42EE">
            <w:pPr>
              <w:rPr>
                <w:b/>
                <w:bCs/>
                <w:szCs w:val="24"/>
                <w:lang w:val="tr-TR"/>
              </w:rPr>
            </w:pPr>
            <w:r w:rsidRPr="00FF35CB">
              <w:rPr>
                <w:b/>
                <w:bCs/>
                <w:szCs w:val="24"/>
                <w:lang w:val="tr-TR"/>
              </w:rPr>
              <w:t>Yardımcı Hizmetli</w:t>
            </w:r>
          </w:p>
        </w:tc>
        <w:tc>
          <w:tcPr>
            <w:tcW w:w="1148" w:type="dxa"/>
            <w:tcBorders>
              <w:bottom w:val="single" w:sz="4" w:space="0" w:color="auto"/>
            </w:tcBorders>
            <w:shd w:val="clear" w:color="auto" w:fill="FF9900"/>
            <w:vAlign w:val="bottom"/>
          </w:tcPr>
          <w:p w:rsidR="00A62A3E" w:rsidRPr="00FF35CB" w:rsidRDefault="00A62A3E">
            <w:pPr>
              <w:jc w:val="center"/>
              <w:rPr>
                <w:szCs w:val="24"/>
              </w:rPr>
            </w:pPr>
            <w:r w:rsidRPr="00FF35CB">
              <w:rPr>
                <w:szCs w:val="24"/>
              </w:rPr>
              <w:t>15</w:t>
            </w:r>
          </w:p>
        </w:tc>
        <w:tc>
          <w:tcPr>
            <w:tcW w:w="1276" w:type="dxa"/>
            <w:tcBorders>
              <w:bottom w:val="single" w:sz="4" w:space="0" w:color="auto"/>
            </w:tcBorders>
            <w:shd w:val="clear" w:color="auto" w:fill="FF9900"/>
            <w:vAlign w:val="bottom"/>
          </w:tcPr>
          <w:p w:rsidR="00A62A3E" w:rsidRPr="00FF35CB" w:rsidRDefault="00A62A3E">
            <w:pPr>
              <w:jc w:val="center"/>
              <w:rPr>
                <w:szCs w:val="24"/>
              </w:rPr>
            </w:pPr>
            <w:r w:rsidRPr="00FF35CB">
              <w:rPr>
                <w:szCs w:val="24"/>
              </w:rPr>
              <w:t>43</w:t>
            </w:r>
          </w:p>
        </w:tc>
        <w:tc>
          <w:tcPr>
            <w:tcW w:w="1620" w:type="dxa"/>
            <w:tcBorders>
              <w:bottom w:val="single" w:sz="4" w:space="0" w:color="auto"/>
            </w:tcBorders>
            <w:shd w:val="clear" w:color="auto" w:fill="FF9900"/>
            <w:vAlign w:val="bottom"/>
          </w:tcPr>
          <w:p w:rsidR="00A62A3E" w:rsidRPr="00FF35CB" w:rsidRDefault="00A62A3E">
            <w:pPr>
              <w:jc w:val="center"/>
              <w:rPr>
                <w:szCs w:val="24"/>
              </w:rPr>
            </w:pPr>
            <w:r w:rsidRPr="00FF35CB">
              <w:rPr>
                <w:szCs w:val="24"/>
              </w:rPr>
              <w:t>58</w:t>
            </w:r>
          </w:p>
        </w:tc>
      </w:tr>
      <w:tr w:rsidR="00A62A3E" w:rsidRPr="00564731">
        <w:trPr>
          <w:trHeight w:val="306"/>
        </w:trPr>
        <w:tc>
          <w:tcPr>
            <w:tcW w:w="2700" w:type="dxa"/>
            <w:shd w:val="clear" w:color="auto" w:fill="000080"/>
            <w:vAlign w:val="center"/>
          </w:tcPr>
          <w:p w:rsidR="00A62A3E" w:rsidRPr="00FF35CB" w:rsidRDefault="00A62A3E" w:rsidP="001C42EE">
            <w:pPr>
              <w:rPr>
                <w:b/>
                <w:sz w:val="28"/>
                <w:szCs w:val="28"/>
                <w:lang w:val="tr-TR"/>
              </w:rPr>
            </w:pPr>
            <w:r w:rsidRPr="00FF35CB">
              <w:rPr>
                <w:b/>
                <w:sz w:val="28"/>
                <w:szCs w:val="28"/>
                <w:lang w:val="tr-TR"/>
              </w:rPr>
              <w:t>Toplam</w:t>
            </w:r>
          </w:p>
        </w:tc>
        <w:tc>
          <w:tcPr>
            <w:tcW w:w="1148" w:type="dxa"/>
            <w:shd w:val="clear" w:color="auto" w:fill="000080"/>
            <w:vAlign w:val="bottom"/>
          </w:tcPr>
          <w:p w:rsidR="00A62A3E" w:rsidRPr="00FF35CB" w:rsidRDefault="00A62A3E">
            <w:pPr>
              <w:jc w:val="center"/>
              <w:rPr>
                <w:sz w:val="28"/>
                <w:szCs w:val="28"/>
              </w:rPr>
            </w:pPr>
            <w:r w:rsidRPr="00FF35CB">
              <w:rPr>
                <w:sz w:val="28"/>
                <w:szCs w:val="28"/>
              </w:rPr>
              <w:t>158</w:t>
            </w:r>
          </w:p>
        </w:tc>
        <w:tc>
          <w:tcPr>
            <w:tcW w:w="1276" w:type="dxa"/>
            <w:shd w:val="clear" w:color="auto" w:fill="000080"/>
            <w:vAlign w:val="bottom"/>
          </w:tcPr>
          <w:p w:rsidR="00A62A3E" w:rsidRPr="00FF35CB" w:rsidRDefault="00A62A3E">
            <w:pPr>
              <w:jc w:val="center"/>
              <w:rPr>
                <w:sz w:val="28"/>
                <w:szCs w:val="28"/>
              </w:rPr>
            </w:pPr>
            <w:r w:rsidRPr="00FF35CB">
              <w:rPr>
                <w:sz w:val="28"/>
                <w:szCs w:val="28"/>
              </w:rPr>
              <w:t>470</w:t>
            </w:r>
          </w:p>
        </w:tc>
        <w:tc>
          <w:tcPr>
            <w:tcW w:w="1620" w:type="dxa"/>
            <w:shd w:val="clear" w:color="auto" w:fill="000080"/>
            <w:vAlign w:val="bottom"/>
          </w:tcPr>
          <w:p w:rsidR="00A62A3E" w:rsidRPr="00FF35CB" w:rsidRDefault="00A62A3E">
            <w:pPr>
              <w:jc w:val="center"/>
              <w:rPr>
                <w:sz w:val="28"/>
                <w:szCs w:val="28"/>
              </w:rPr>
            </w:pPr>
            <w:r w:rsidRPr="00FF35CB">
              <w:rPr>
                <w:sz w:val="28"/>
                <w:szCs w:val="28"/>
              </w:rPr>
              <w:t>628</w:t>
            </w:r>
          </w:p>
        </w:tc>
      </w:tr>
    </w:tbl>
    <w:p w:rsidR="00BC3A97" w:rsidRPr="00564731" w:rsidRDefault="00BC3A97" w:rsidP="00BC3A97">
      <w:pPr>
        <w:ind w:left="360"/>
        <w:rPr>
          <w:sz w:val="22"/>
          <w:szCs w:val="22"/>
          <w:lang w:val="tr-TR"/>
        </w:rPr>
      </w:pPr>
    </w:p>
    <w:p w:rsidR="00925D8A" w:rsidRDefault="00925D8A" w:rsidP="00B746A5">
      <w:pPr>
        <w:rPr>
          <w:b/>
          <w:color w:val="FF0000"/>
          <w:sz w:val="28"/>
          <w:szCs w:val="28"/>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925D8A">
        <w:rPr>
          <w:b/>
          <w:color w:val="FF0000"/>
          <w:sz w:val="28"/>
          <w:szCs w:val="28"/>
          <w:lang w:val="tr-TR"/>
        </w:rPr>
        <w:t>6</w:t>
      </w:r>
      <w:r w:rsidRPr="00564731">
        <w:rPr>
          <w:b/>
          <w:color w:val="FF0000"/>
          <w:sz w:val="28"/>
          <w:szCs w:val="28"/>
          <w:lang w:val="tr-TR"/>
        </w:rPr>
        <w:t>- İdari Personelin Eğitim Durumu</w:t>
      </w:r>
    </w:p>
    <w:p w:rsidR="000B62CE" w:rsidRPr="00564731" w:rsidRDefault="000B62CE" w:rsidP="00AC136A">
      <w:pPr>
        <w:rPr>
          <w:sz w:val="22"/>
          <w:szCs w:val="22"/>
          <w:lang w:val="tr-TR"/>
        </w:rPr>
      </w:pPr>
    </w:p>
    <w:tbl>
      <w:tblPr>
        <w:tblStyle w:val="TabloKlavuzu"/>
        <w:tblW w:w="8615" w:type="dxa"/>
        <w:jc w:val="center"/>
        <w:tblLook w:val="01E0"/>
      </w:tblPr>
      <w:tblGrid>
        <w:gridCol w:w="1370"/>
        <w:gridCol w:w="1388"/>
        <w:gridCol w:w="1376"/>
        <w:gridCol w:w="1370"/>
        <w:gridCol w:w="1370"/>
        <w:gridCol w:w="1741"/>
      </w:tblGrid>
      <w:tr w:rsidR="00BC3A97" w:rsidRPr="00564731">
        <w:trPr>
          <w:trHeight w:val="511"/>
          <w:jc w:val="center"/>
        </w:trPr>
        <w:tc>
          <w:tcPr>
            <w:tcW w:w="8615" w:type="dxa"/>
            <w:gridSpan w:val="6"/>
            <w:shd w:val="clear" w:color="auto" w:fill="99CC00"/>
            <w:vAlign w:val="center"/>
          </w:tcPr>
          <w:p w:rsidR="00BC3A97" w:rsidRPr="00FF35CB" w:rsidRDefault="00BC3A97" w:rsidP="001C42EE">
            <w:pPr>
              <w:autoSpaceDE w:val="0"/>
              <w:autoSpaceDN w:val="0"/>
              <w:adjustRightInd w:val="0"/>
              <w:jc w:val="center"/>
              <w:rPr>
                <w:b/>
                <w:sz w:val="28"/>
                <w:szCs w:val="28"/>
                <w:lang w:val="tr-TR"/>
              </w:rPr>
            </w:pPr>
            <w:r w:rsidRPr="00FF35CB">
              <w:rPr>
                <w:b/>
                <w:sz w:val="28"/>
                <w:szCs w:val="28"/>
                <w:lang w:val="tr-TR"/>
              </w:rPr>
              <w:t>İdari Personelin Eğitim Durumu</w:t>
            </w:r>
          </w:p>
        </w:tc>
      </w:tr>
      <w:tr w:rsidR="00BC3A97" w:rsidRPr="00564731">
        <w:trPr>
          <w:trHeight w:val="306"/>
          <w:jc w:val="center"/>
        </w:trPr>
        <w:tc>
          <w:tcPr>
            <w:tcW w:w="1370" w:type="dxa"/>
            <w:tcBorders>
              <w:bottom w:val="single" w:sz="4" w:space="0" w:color="auto"/>
            </w:tcBorders>
            <w:shd w:val="clear" w:color="auto" w:fill="99CC00"/>
            <w:vAlign w:val="center"/>
          </w:tcPr>
          <w:p w:rsidR="00BC3A97" w:rsidRPr="00FF35CB" w:rsidRDefault="00BC3A97" w:rsidP="001C42EE">
            <w:pPr>
              <w:autoSpaceDE w:val="0"/>
              <w:autoSpaceDN w:val="0"/>
              <w:adjustRightInd w:val="0"/>
              <w:jc w:val="center"/>
              <w:rPr>
                <w:szCs w:val="24"/>
                <w:lang w:val="tr-TR"/>
              </w:rPr>
            </w:pPr>
          </w:p>
        </w:tc>
        <w:tc>
          <w:tcPr>
            <w:tcW w:w="1388" w:type="dxa"/>
            <w:tcBorders>
              <w:bottom w:val="single" w:sz="4" w:space="0" w:color="auto"/>
            </w:tcBorders>
            <w:shd w:val="clear" w:color="auto" w:fill="99CC00"/>
            <w:vAlign w:val="center"/>
          </w:tcPr>
          <w:p w:rsidR="00BC3A97" w:rsidRPr="00FF35CB" w:rsidRDefault="00BC3A97" w:rsidP="001C42EE">
            <w:pPr>
              <w:autoSpaceDE w:val="0"/>
              <w:autoSpaceDN w:val="0"/>
              <w:adjustRightInd w:val="0"/>
              <w:jc w:val="center"/>
              <w:rPr>
                <w:b/>
                <w:szCs w:val="24"/>
                <w:lang w:val="tr-TR"/>
              </w:rPr>
            </w:pPr>
            <w:r w:rsidRPr="00FF35CB">
              <w:rPr>
                <w:b/>
                <w:szCs w:val="24"/>
                <w:lang w:val="tr-TR"/>
              </w:rPr>
              <w:t>İlköğretim</w:t>
            </w:r>
          </w:p>
        </w:tc>
        <w:tc>
          <w:tcPr>
            <w:tcW w:w="1376" w:type="dxa"/>
            <w:tcBorders>
              <w:bottom w:val="single" w:sz="4" w:space="0" w:color="auto"/>
            </w:tcBorders>
            <w:shd w:val="clear" w:color="auto" w:fill="99CC00"/>
            <w:vAlign w:val="center"/>
          </w:tcPr>
          <w:p w:rsidR="00BC3A97" w:rsidRPr="00FF35CB" w:rsidRDefault="00BC3A97" w:rsidP="001C42EE">
            <w:pPr>
              <w:autoSpaceDE w:val="0"/>
              <w:autoSpaceDN w:val="0"/>
              <w:adjustRightInd w:val="0"/>
              <w:jc w:val="center"/>
              <w:rPr>
                <w:b/>
                <w:szCs w:val="24"/>
                <w:lang w:val="tr-TR"/>
              </w:rPr>
            </w:pPr>
            <w:r w:rsidRPr="00FF35CB">
              <w:rPr>
                <w:b/>
                <w:szCs w:val="24"/>
                <w:lang w:val="tr-TR"/>
              </w:rPr>
              <w:t>Lise</w:t>
            </w:r>
          </w:p>
        </w:tc>
        <w:tc>
          <w:tcPr>
            <w:tcW w:w="1370" w:type="dxa"/>
            <w:tcBorders>
              <w:bottom w:val="single" w:sz="4" w:space="0" w:color="auto"/>
            </w:tcBorders>
            <w:shd w:val="clear" w:color="auto" w:fill="99CC00"/>
            <w:vAlign w:val="center"/>
          </w:tcPr>
          <w:p w:rsidR="00BC3A97" w:rsidRPr="00FF35CB" w:rsidRDefault="00BC3A97" w:rsidP="001C42EE">
            <w:pPr>
              <w:autoSpaceDE w:val="0"/>
              <w:autoSpaceDN w:val="0"/>
              <w:adjustRightInd w:val="0"/>
              <w:jc w:val="center"/>
              <w:rPr>
                <w:b/>
                <w:szCs w:val="24"/>
                <w:lang w:val="tr-TR"/>
              </w:rPr>
            </w:pPr>
            <w:r w:rsidRPr="00FF35CB">
              <w:rPr>
                <w:b/>
                <w:szCs w:val="24"/>
                <w:lang w:val="tr-TR"/>
              </w:rPr>
              <w:t>Ön Lisans</w:t>
            </w:r>
          </w:p>
        </w:tc>
        <w:tc>
          <w:tcPr>
            <w:tcW w:w="1370" w:type="dxa"/>
            <w:tcBorders>
              <w:bottom w:val="single" w:sz="4" w:space="0" w:color="auto"/>
            </w:tcBorders>
            <w:shd w:val="clear" w:color="auto" w:fill="99CC00"/>
            <w:vAlign w:val="center"/>
          </w:tcPr>
          <w:p w:rsidR="00BC3A97" w:rsidRPr="00FF35CB" w:rsidRDefault="00BC3A97" w:rsidP="001C42EE">
            <w:pPr>
              <w:autoSpaceDE w:val="0"/>
              <w:autoSpaceDN w:val="0"/>
              <w:adjustRightInd w:val="0"/>
              <w:jc w:val="center"/>
              <w:rPr>
                <w:b/>
                <w:szCs w:val="24"/>
                <w:lang w:val="tr-TR"/>
              </w:rPr>
            </w:pPr>
            <w:r w:rsidRPr="00FF35CB">
              <w:rPr>
                <w:b/>
                <w:szCs w:val="24"/>
                <w:lang w:val="tr-TR"/>
              </w:rPr>
              <w:t>Lisans</w:t>
            </w:r>
          </w:p>
        </w:tc>
        <w:tc>
          <w:tcPr>
            <w:tcW w:w="1741" w:type="dxa"/>
            <w:tcBorders>
              <w:bottom w:val="single" w:sz="4" w:space="0" w:color="auto"/>
            </w:tcBorders>
            <w:shd w:val="clear" w:color="auto" w:fill="99CC00"/>
            <w:vAlign w:val="center"/>
          </w:tcPr>
          <w:p w:rsidR="00BC3A97" w:rsidRPr="00FF35CB" w:rsidRDefault="00BC3A97" w:rsidP="001C42EE">
            <w:pPr>
              <w:autoSpaceDE w:val="0"/>
              <w:autoSpaceDN w:val="0"/>
              <w:adjustRightInd w:val="0"/>
              <w:jc w:val="center"/>
              <w:rPr>
                <w:b/>
                <w:szCs w:val="24"/>
                <w:lang w:val="tr-TR"/>
              </w:rPr>
            </w:pPr>
            <w:r w:rsidRPr="00FF35CB">
              <w:rPr>
                <w:b/>
                <w:szCs w:val="24"/>
                <w:lang w:val="tr-TR"/>
              </w:rPr>
              <w:t>Y.L. ve Dokt.</w:t>
            </w:r>
          </w:p>
        </w:tc>
      </w:tr>
      <w:tr w:rsidR="009E5A59" w:rsidRPr="00564731">
        <w:trPr>
          <w:trHeight w:val="306"/>
          <w:jc w:val="center"/>
        </w:trPr>
        <w:tc>
          <w:tcPr>
            <w:tcW w:w="1370" w:type="dxa"/>
            <w:tcBorders>
              <w:bottom w:val="single" w:sz="4" w:space="0" w:color="auto"/>
            </w:tcBorders>
            <w:shd w:val="clear" w:color="auto" w:fill="FF9900"/>
            <w:vAlign w:val="center"/>
          </w:tcPr>
          <w:p w:rsidR="009E5A59" w:rsidRPr="00FF35CB" w:rsidRDefault="009E5A59" w:rsidP="001C42EE">
            <w:pPr>
              <w:rPr>
                <w:b/>
                <w:szCs w:val="24"/>
                <w:lang w:val="tr-TR"/>
              </w:rPr>
            </w:pPr>
            <w:r w:rsidRPr="00FF35CB">
              <w:rPr>
                <w:b/>
                <w:szCs w:val="24"/>
                <w:lang w:val="tr-TR"/>
              </w:rPr>
              <w:t>Kişi Sayısı</w:t>
            </w:r>
          </w:p>
        </w:tc>
        <w:tc>
          <w:tcPr>
            <w:tcW w:w="1388"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7</w:t>
            </w:r>
          </w:p>
        </w:tc>
        <w:tc>
          <w:tcPr>
            <w:tcW w:w="1376"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48</w:t>
            </w:r>
          </w:p>
        </w:tc>
        <w:tc>
          <w:tcPr>
            <w:tcW w:w="1370"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72</w:t>
            </w:r>
          </w:p>
        </w:tc>
        <w:tc>
          <w:tcPr>
            <w:tcW w:w="1370"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31</w:t>
            </w:r>
          </w:p>
        </w:tc>
        <w:tc>
          <w:tcPr>
            <w:tcW w:w="1741"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w:t>
            </w:r>
          </w:p>
        </w:tc>
      </w:tr>
      <w:tr w:rsidR="009E5A59" w:rsidRPr="00564731">
        <w:trPr>
          <w:trHeight w:val="306"/>
          <w:jc w:val="center"/>
        </w:trPr>
        <w:tc>
          <w:tcPr>
            <w:tcW w:w="1370" w:type="dxa"/>
            <w:shd w:val="clear" w:color="auto" w:fill="000080"/>
            <w:vAlign w:val="center"/>
          </w:tcPr>
          <w:p w:rsidR="009E5A59" w:rsidRPr="00FF35CB" w:rsidRDefault="009E5A59" w:rsidP="001C42EE">
            <w:pPr>
              <w:rPr>
                <w:b/>
                <w:sz w:val="28"/>
                <w:szCs w:val="28"/>
                <w:lang w:val="tr-TR"/>
              </w:rPr>
            </w:pPr>
            <w:r w:rsidRPr="00FF35CB">
              <w:rPr>
                <w:b/>
                <w:sz w:val="28"/>
                <w:szCs w:val="28"/>
                <w:lang w:val="tr-TR"/>
              </w:rPr>
              <w:t>Yüzde</w:t>
            </w:r>
          </w:p>
        </w:tc>
        <w:tc>
          <w:tcPr>
            <w:tcW w:w="1388" w:type="dxa"/>
            <w:shd w:val="clear" w:color="auto" w:fill="000080"/>
            <w:vAlign w:val="bottom"/>
          </w:tcPr>
          <w:p w:rsidR="009E5A59" w:rsidRPr="00FF35CB" w:rsidRDefault="009E5A59">
            <w:pPr>
              <w:jc w:val="center"/>
              <w:rPr>
                <w:sz w:val="28"/>
                <w:szCs w:val="28"/>
              </w:rPr>
            </w:pPr>
            <w:r w:rsidRPr="00FF35CB">
              <w:rPr>
                <w:sz w:val="28"/>
                <w:szCs w:val="28"/>
              </w:rPr>
              <w:t>4,43</w:t>
            </w:r>
          </w:p>
        </w:tc>
        <w:tc>
          <w:tcPr>
            <w:tcW w:w="1376" w:type="dxa"/>
            <w:shd w:val="clear" w:color="auto" w:fill="000080"/>
            <w:vAlign w:val="bottom"/>
          </w:tcPr>
          <w:p w:rsidR="009E5A59" w:rsidRPr="00FF35CB" w:rsidRDefault="009E5A59">
            <w:pPr>
              <w:jc w:val="center"/>
              <w:rPr>
                <w:sz w:val="28"/>
                <w:szCs w:val="28"/>
              </w:rPr>
            </w:pPr>
            <w:r w:rsidRPr="00FF35CB">
              <w:rPr>
                <w:sz w:val="28"/>
                <w:szCs w:val="28"/>
              </w:rPr>
              <w:t>30,38</w:t>
            </w:r>
          </w:p>
        </w:tc>
        <w:tc>
          <w:tcPr>
            <w:tcW w:w="1370" w:type="dxa"/>
            <w:shd w:val="clear" w:color="auto" w:fill="000080"/>
            <w:vAlign w:val="bottom"/>
          </w:tcPr>
          <w:p w:rsidR="009E5A59" w:rsidRPr="00FF35CB" w:rsidRDefault="009E5A59">
            <w:pPr>
              <w:jc w:val="center"/>
              <w:rPr>
                <w:sz w:val="28"/>
                <w:szCs w:val="28"/>
              </w:rPr>
            </w:pPr>
            <w:r w:rsidRPr="00FF35CB">
              <w:rPr>
                <w:sz w:val="28"/>
                <w:szCs w:val="28"/>
              </w:rPr>
              <w:t>45,57</w:t>
            </w:r>
          </w:p>
        </w:tc>
        <w:tc>
          <w:tcPr>
            <w:tcW w:w="1370" w:type="dxa"/>
            <w:shd w:val="clear" w:color="auto" w:fill="000080"/>
            <w:vAlign w:val="bottom"/>
          </w:tcPr>
          <w:p w:rsidR="009E5A59" w:rsidRPr="00FF35CB" w:rsidRDefault="009E5A59">
            <w:pPr>
              <w:jc w:val="center"/>
              <w:rPr>
                <w:sz w:val="28"/>
                <w:szCs w:val="28"/>
              </w:rPr>
            </w:pPr>
            <w:r w:rsidRPr="00FF35CB">
              <w:rPr>
                <w:sz w:val="28"/>
                <w:szCs w:val="28"/>
              </w:rPr>
              <w:t>19,62</w:t>
            </w:r>
          </w:p>
        </w:tc>
        <w:tc>
          <w:tcPr>
            <w:tcW w:w="1741" w:type="dxa"/>
            <w:shd w:val="clear" w:color="auto" w:fill="000080"/>
            <w:vAlign w:val="bottom"/>
          </w:tcPr>
          <w:p w:rsidR="009E5A59" w:rsidRPr="00FF35CB" w:rsidRDefault="009E5A59">
            <w:pPr>
              <w:jc w:val="center"/>
              <w:rPr>
                <w:sz w:val="28"/>
                <w:szCs w:val="28"/>
              </w:rPr>
            </w:pPr>
            <w:r w:rsidRPr="00FF35CB">
              <w:rPr>
                <w:sz w:val="28"/>
                <w:szCs w:val="28"/>
              </w:rPr>
              <w:t>-</w:t>
            </w:r>
          </w:p>
        </w:tc>
      </w:tr>
    </w:tbl>
    <w:p w:rsidR="00805E90" w:rsidRDefault="00805E90" w:rsidP="00B746A5">
      <w:pPr>
        <w:rPr>
          <w:b/>
          <w:color w:val="FF0000"/>
          <w:sz w:val="28"/>
          <w:szCs w:val="28"/>
          <w:lang w:val="tr-TR"/>
        </w:rPr>
      </w:pPr>
    </w:p>
    <w:p w:rsidR="00805E90" w:rsidRDefault="00805E90" w:rsidP="00392703">
      <w:pPr>
        <w:ind w:left="708" w:firstLine="708"/>
        <w:rPr>
          <w:b/>
          <w:color w:val="FF0000"/>
          <w:sz w:val="28"/>
          <w:szCs w:val="28"/>
          <w:lang w:val="tr-TR"/>
        </w:rPr>
      </w:pPr>
    </w:p>
    <w:p w:rsidR="00BC3A97" w:rsidRPr="00AC136A" w:rsidRDefault="00392703" w:rsidP="00AC136A">
      <w:pPr>
        <w:ind w:left="708" w:firstLine="708"/>
        <w:rPr>
          <w:sz w:val="22"/>
          <w:szCs w:val="22"/>
          <w:lang w:val="tr-TR"/>
        </w:rPr>
      </w:pPr>
      <w:r w:rsidRPr="00564731">
        <w:rPr>
          <w:b/>
          <w:color w:val="FF0000"/>
          <w:sz w:val="28"/>
          <w:szCs w:val="28"/>
          <w:lang w:val="tr-TR"/>
        </w:rPr>
        <w:t>4.</w:t>
      </w:r>
      <w:r w:rsidR="00925D8A">
        <w:rPr>
          <w:b/>
          <w:color w:val="FF0000"/>
          <w:sz w:val="28"/>
          <w:szCs w:val="28"/>
          <w:lang w:val="tr-TR"/>
        </w:rPr>
        <w:t>7</w:t>
      </w:r>
      <w:r w:rsidRPr="00564731">
        <w:rPr>
          <w:b/>
          <w:color w:val="FF0000"/>
          <w:sz w:val="28"/>
          <w:szCs w:val="28"/>
          <w:lang w:val="tr-TR"/>
        </w:rPr>
        <w:t>- İdari Personelin Hizmet Süreleri</w:t>
      </w:r>
    </w:p>
    <w:p w:rsidR="00392703" w:rsidRPr="00564731" w:rsidRDefault="00392703" w:rsidP="00392703">
      <w:pPr>
        <w:ind w:left="360"/>
        <w:rPr>
          <w:sz w:val="22"/>
          <w:szCs w:val="22"/>
          <w:lang w:val="tr-TR"/>
        </w:rPr>
      </w:pPr>
    </w:p>
    <w:tbl>
      <w:tblPr>
        <w:tblStyle w:val="TabloKlavuzu"/>
        <w:tblW w:w="9286" w:type="dxa"/>
        <w:jc w:val="center"/>
        <w:tblLook w:val="01E0"/>
      </w:tblPr>
      <w:tblGrid>
        <w:gridCol w:w="1278"/>
        <w:gridCol w:w="1248"/>
        <w:gridCol w:w="1239"/>
        <w:gridCol w:w="1234"/>
        <w:gridCol w:w="1234"/>
        <w:gridCol w:w="1506"/>
        <w:gridCol w:w="1547"/>
      </w:tblGrid>
      <w:tr w:rsidR="00392703" w:rsidRPr="00564731">
        <w:trPr>
          <w:trHeight w:val="511"/>
          <w:jc w:val="center"/>
        </w:trPr>
        <w:tc>
          <w:tcPr>
            <w:tcW w:w="9286" w:type="dxa"/>
            <w:gridSpan w:val="7"/>
            <w:shd w:val="clear" w:color="auto" w:fill="99CC00"/>
            <w:vAlign w:val="center"/>
          </w:tcPr>
          <w:p w:rsidR="00392703" w:rsidRPr="00FF35CB" w:rsidRDefault="00392703" w:rsidP="00096F57">
            <w:pPr>
              <w:autoSpaceDE w:val="0"/>
              <w:autoSpaceDN w:val="0"/>
              <w:adjustRightInd w:val="0"/>
              <w:jc w:val="center"/>
              <w:rPr>
                <w:b/>
                <w:sz w:val="28"/>
                <w:szCs w:val="28"/>
                <w:lang w:val="tr-TR"/>
              </w:rPr>
            </w:pPr>
            <w:r w:rsidRPr="00FF35CB">
              <w:rPr>
                <w:b/>
                <w:sz w:val="28"/>
                <w:szCs w:val="28"/>
                <w:lang w:val="tr-TR"/>
              </w:rPr>
              <w:t>İdari Personelin Hizmet Süresi</w:t>
            </w:r>
          </w:p>
        </w:tc>
      </w:tr>
      <w:tr w:rsidR="00392703" w:rsidRPr="00564731">
        <w:trPr>
          <w:trHeight w:val="306"/>
          <w:jc w:val="center"/>
        </w:trPr>
        <w:tc>
          <w:tcPr>
            <w:tcW w:w="1278" w:type="dxa"/>
            <w:tcBorders>
              <w:bottom w:val="single" w:sz="4" w:space="0" w:color="auto"/>
            </w:tcBorders>
            <w:shd w:val="clear" w:color="auto" w:fill="99CC00"/>
            <w:vAlign w:val="center"/>
          </w:tcPr>
          <w:p w:rsidR="00392703" w:rsidRPr="00FF35CB" w:rsidRDefault="00392703" w:rsidP="00096F57">
            <w:pPr>
              <w:autoSpaceDE w:val="0"/>
              <w:autoSpaceDN w:val="0"/>
              <w:adjustRightInd w:val="0"/>
              <w:jc w:val="center"/>
              <w:rPr>
                <w:szCs w:val="24"/>
                <w:lang w:val="tr-TR"/>
              </w:rPr>
            </w:pPr>
          </w:p>
        </w:tc>
        <w:tc>
          <w:tcPr>
            <w:tcW w:w="1248" w:type="dxa"/>
            <w:tcBorders>
              <w:bottom w:val="single" w:sz="4" w:space="0" w:color="auto"/>
            </w:tcBorders>
            <w:shd w:val="clear" w:color="auto" w:fill="99CC00"/>
            <w:vAlign w:val="center"/>
          </w:tcPr>
          <w:p w:rsidR="00392703" w:rsidRPr="00FF35CB" w:rsidRDefault="00392703" w:rsidP="00392703">
            <w:pPr>
              <w:autoSpaceDE w:val="0"/>
              <w:autoSpaceDN w:val="0"/>
              <w:adjustRightInd w:val="0"/>
              <w:jc w:val="center"/>
              <w:rPr>
                <w:szCs w:val="24"/>
                <w:lang w:val="tr-TR"/>
              </w:rPr>
            </w:pPr>
            <w:r w:rsidRPr="00FF35CB">
              <w:rPr>
                <w:szCs w:val="24"/>
                <w:lang w:val="tr-TR"/>
              </w:rPr>
              <w:t>1 – 3 Yıl</w:t>
            </w:r>
          </w:p>
        </w:tc>
        <w:tc>
          <w:tcPr>
            <w:tcW w:w="1239" w:type="dxa"/>
            <w:tcBorders>
              <w:bottom w:val="single" w:sz="4" w:space="0" w:color="auto"/>
            </w:tcBorders>
            <w:shd w:val="clear" w:color="auto" w:fill="99CC00"/>
            <w:vAlign w:val="center"/>
          </w:tcPr>
          <w:p w:rsidR="00392703" w:rsidRPr="00FF35CB" w:rsidRDefault="00392703" w:rsidP="00392703">
            <w:pPr>
              <w:autoSpaceDE w:val="0"/>
              <w:autoSpaceDN w:val="0"/>
              <w:adjustRightInd w:val="0"/>
              <w:jc w:val="center"/>
              <w:rPr>
                <w:szCs w:val="24"/>
                <w:lang w:val="tr-TR"/>
              </w:rPr>
            </w:pPr>
            <w:r w:rsidRPr="00FF35CB">
              <w:rPr>
                <w:szCs w:val="24"/>
                <w:lang w:val="tr-TR"/>
              </w:rPr>
              <w:t>4 – 6 Yıl</w:t>
            </w:r>
          </w:p>
        </w:tc>
        <w:tc>
          <w:tcPr>
            <w:tcW w:w="1234" w:type="dxa"/>
            <w:tcBorders>
              <w:bottom w:val="single" w:sz="4" w:space="0" w:color="auto"/>
            </w:tcBorders>
            <w:shd w:val="clear" w:color="auto" w:fill="99CC00"/>
            <w:vAlign w:val="center"/>
          </w:tcPr>
          <w:p w:rsidR="00392703" w:rsidRPr="00FF35CB" w:rsidRDefault="00392703" w:rsidP="00392703">
            <w:pPr>
              <w:autoSpaceDE w:val="0"/>
              <w:autoSpaceDN w:val="0"/>
              <w:adjustRightInd w:val="0"/>
              <w:jc w:val="center"/>
              <w:rPr>
                <w:szCs w:val="24"/>
                <w:lang w:val="tr-TR"/>
              </w:rPr>
            </w:pPr>
            <w:r w:rsidRPr="00FF35CB">
              <w:rPr>
                <w:szCs w:val="24"/>
                <w:lang w:val="tr-TR"/>
              </w:rPr>
              <w:t>7 – 10 Yıl</w:t>
            </w:r>
          </w:p>
        </w:tc>
        <w:tc>
          <w:tcPr>
            <w:tcW w:w="1234" w:type="dxa"/>
            <w:tcBorders>
              <w:bottom w:val="single" w:sz="4" w:space="0" w:color="auto"/>
            </w:tcBorders>
            <w:shd w:val="clear" w:color="auto" w:fill="99CC00"/>
            <w:vAlign w:val="center"/>
          </w:tcPr>
          <w:p w:rsidR="00392703" w:rsidRPr="00FF35CB" w:rsidRDefault="00392703" w:rsidP="00392703">
            <w:pPr>
              <w:autoSpaceDE w:val="0"/>
              <w:autoSpaceDN w:val="0"/>
              <w:adjustRightInd w:val="0"/>
              <w:jc w:val="center"/>
              <w:rPr>
                <w:szCs w:val="24"/>
                <w:lang w:val="tr-TR"/>
              </w:rPr>
            </w:pPr>
            <w:r w:rsidRPr="00FF35CB">
              <w:rPr>
                <w:szCs w:val="24"/>
                <w:lang w:val="tr-TR"/>
              </w:rPr>
              <w:t>11 – 15 Yıl</w:t>
            </w:r>
          </w:p>
        </w:tc>
        <w:tc>
          <w:tcPr>
            <w:tcW w:w="1506" w:type="dxa"/>
            <w:tcBorders>
              <w:bottom w:val="single" w:sz="4" w:space="0" w:color="auto"/>
            </w:tcBorders>
            <w:shd w:val="clear" w:color="auto" w:fill="99CC00"/>
          </w:tcPr>
          <w:p w:rsidR="00392703" w:rsidRPr="00FF35CB" w:rsidRDefault="00392703" w:rsidP="00392703">
            <w:pPr>
              <w:autoSpaceDE w:val="0"/>
              <w:autoSpaceDN w:val="0"/>
              <w:adjustRightInd w:val="0"/>
              <w:jc w:val="center"/>
              <w:rPr>
                <w:szCs w:val="24"/>
                <w:lang w:val="tr-TR"/>
              </w:rPr>
            </w:pPr>
            <w:r w:rsidRPr="00FF35CB">
              <w:rPr>
                <w:szCs w:val="24"/>
                <w:lang w:val="tr-TR"/>
              </w:rPr>
              <w:t>16 – 20 Yıl</w:t>
            </w:r>
          </w:p>
        </w:tc>
        <w:tc>
          <w:tcPr>
            <w:tcW w:w="1547" w:type="dxa"/>
            <w:tcBorders>
              <w:bottom w:val="single" w:sz="4" w:space="0" w:color="auto"/>
            </w:tcBorders>
            <w:shd w:val="clear" w:color="auto" w:fill="99CC00"/>
            <w:vAlign w:val="center"/>
          </w:tcPr>
          <w:p w:rsidR="00392703" w:rsidRPr="00FF35CB" w:rsidRDefault="00392703" w:rsidP="00392703">
            <w:pPr>
              <w:autoSpaceDE w:val="0"/>
              <w:autoSpaceDN w:val="0"/>
              <w:adjustRightInd w:val="0"/>
              <w:jc w:val="center"/>
              <w:rPr>
                <w:szCs w:val="24"/>
                <w:lang w:val="tr-TR"/>
              </w:rPr>
            </w:pPr>
            <w:r w:rsidRPr="00FF35CB">
              <w:rPr>
                <w:szCs w:val="24"/>
                <w:lang w:val="tr-TR"/>
              </w:rPr>
              <w:t>21 - Üzeri</w:t>
            </w:r>
          </w:p>
        </w:tc>
      </w:tr>
      <w:tr w:rsidR="009E5A59" w:rsidRPr="00564731">
        <w:trPr>
          <w:trHeight w:val="306"/>
          <w:jc w:val="center"/>
        </w:trPr>
        <w:tc>
          <w:tcPr>
            <w:tcW w:w="1278" w:type="dxa"/>
            <w:tcBorders>
              <w:bottom w:val="single" w:sz="4" w:space="0" w:color="auto"/>
            </w:tcBorders>
            <w:shd w:val="clear" w:color="auto" w:fill="FF9900"/>
            <w:vAlign w:val="center"/>
          </w:tcPr>
          <w:p w:rsidR="009E5A59" w:rsidRPr="00FF35CB" w:rsidRDefault="009E5A59" w:rsidP="00096F57">
            <w:pPr>
              <w:rPr>
                <w:b/>
                <w:szCs w:val="24"/>
                <w:lang w:val="tr-TR"/>
              </w:rPr>
            </w:pPr>
            <w:r w:rsidRPr="00FF35CB">
              <w:rPr>
                <w:b/>
                <w:szCs w:val="24"/>
                <w:lang w:val="tr-TR"/>
              </w:rPr>
              <w:t>Kişi Sayısı</w:t>
            </w:r>
          </w:p>
        </w:tc>
        <w:tc>
          <w:tcPr>
            <w:tcW w:w="1248"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67</w:t>
            </w:r>
          </w:p>
        </w:tc>
        <w:tc>
          <w:tcPr>
            <w:tcW w:w="1239"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5</w:t>
            </w:r>
          </w:p>
        </w:tc>
        <w:tc>
          <w:tcPr>
            <w:tcW w:w="1234"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15</w:t>
            </w:r>
          </w:p>
        </w:tc>
        <w:tc>
          <w:tcPr>
            <w:tcW w:w="1234"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13</w:t>
            </w:r>
          </w:p>
        </w:tc>
        <w:tc>
          <w:tcPr>
            <w:tcW w:w="1506"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39</w:t>
            </w:r>
          </w:p>
        </w:tc>
        <w:tc>
          <w:tcPr>
            <w:tcW w:w="1547" w:type="dxa"/>
            <w:tcBorders>
              <w:bottom w:val="single" w:sz="4" w:space="0" w:color="auto"/>
            </w:tcBorders>
            <w:shd w:val="clear" w:color="auto" w:fill="FF9900"/>
            <w:vAlign w:val="bottom"/>
          </w:tcPr>
          <w:p w:rsidR="009E5A59" w:rsidRPr="00FF35CB" w:rsidRDefault="009E5A59">
            <w:pPr>
              <w:jc w:val="center"/>
              <w:rPr>
                <w:szCs w:val="24"/>
              </w:rPr>
            </w:pPr>
            <w:r w:rsidRPr="00FF35CB">
              <w:rPr>
                <w:szCs w:val="24"/>
              </w:rPr>
              <w:t>19</w:t>
            </w:r>
          </w:p>
        </w:tc>
      </w:tr>
      <w:tr w:rsidR="009E5A59" w:rsidRPr="00564731">
        <w:trPr>
          <w:trHeight w:val="306"/>
          <w:jc w:val="center"/>
        </w:trPr>
        <w:tc>
          <w:tcPr>
            <w:tcW w:w="1278" w:type="dxa"/>
            <w:shd w:val="clear" w:color="auto" w:fill="000080"/>
            <w:vAlign w:val="center"/>
          </w:tcPr>
          <w:p w:rsidR="009E5A59" w:rsidRPr="00FF35CB" w:rsidRDefault="009E5A59" w:rsidP="00096F57">
            <w:pPr>
              <w:rPr>
                <w:b/>
                <w:sz w:val="28"/>
                <w:szCs w:val="28"/>
                <w:lang w:val="tr-TR"/>
              </w:rPr>
            </w:pPr>
            <w:r w:rsidRPr="00FF35CB">
              <w:rPr>
                <w:b/>
                <w:sz w:val="28"/>
                <w:szCs w:val="28"/>
                <w:lang w:val="tr-TR"/>
              </w:rPr>
              <w:t>Yüzde</w:t>
            </w:r>
          </w:p>
        </w:tc>
        <w:tc>
          <w:tcPr>
            <w:tcW w:w="1248" w:type="dxa"/>
            <w:shd w:val="clear" w:color="auto" w:fill="000080"/>
            <w:vAlign w:val="bottom"/>
          </w:tcPr>
          <w:p w:rsidR="009E5A59" w:rsidRPr="00FF35CB" w:rsidRDefault="009E5A59">
            <w:pPr>
              <w:jc w:val="center"/>
              <w:rPr>
                <w:sz w:val="28"/>
                <w:szCs w:val="28"/>
              </w:rPr>
            </w:pPr>
            <w:r w:rsidRPr="00FF35CB">
              <w:rPr>
                <w:sz w:val="28"/>
                <w:szCs w:val="28"/>
              </w:rPr>
              <w:t>42,41</w:t>
            </w:r>
          </w:p>
        </w:tc>
        <w:tc>
          <w:tcPr>
            <w:tcW w:w="1239" w:type="dxa"/>
            <w:shd w:val="clear" w:color="auto" w:fill="000080"/>
            <w:vAlign w:val="bottom"/>
          </w:tcPr>
          <w:p w:rsidR="009E5A59" w:rsidRPr="00FF35CB" w:rsidRDefault="009E5A59">
            <w:pPr>
              <w:jc w:val="center"/>
              <w:rPr>
                <w:sz w:val="28"/>
                <w:szCs w:val="28"/>
              </w:rPr>
            </w:pPr>
            <w:r w:rsidRPr="00FF35CB">
              <w:rPr>
                <w:sz w:val="28"/>
                <w:szCs w:val="28"/>
              </w:rPr>
              <w:t>3,16</w:t>
            </w:r>
          </w:p>
        </w:tc>
        <w:tc>
          <w:tcPr>
            <w:tcW w:w="1234" w:type="dxa"/>
            <w:shd w:val="clear" w:color="auto" w:fill="000080"/>
            <w:vAlign w:val="bottom"/>
          </w:tcPr>
          <w:p w:rsidR="009E5A59" w:rsidRPr="00FF35CB" w:rsidRDefault="009E5A59">
            <w:pPr>
              <w:jc w:val="center"/>
              <w:rPr>
                <w:sz w:val="28"/>
                <w:szCs w:val="28"/>
              </w:rPr>
            </w:pPr>
            <w:r w:rsidRPr="00FF35CB">
              <w:rPr>
                <w:sz w:val="28"/>
                <w:szCs w:val="28"/>
              </w:rPr>
              <w:t>9,49</w:t>
            </w:r>
          </w:p>
        </w:tc>
        <w:tc>
          <w:tcPr>
            <w:tcW w:w="1234" w:type="dxa"/>
            <w:shd w:val="clear" w:color="auto" w:fill="000080"/>
            <w:vAlign w:val="bottom"/>
          </w:tcPr>
          <w:p w:rsidR="009E5A59" w:rsidRPr="00FF35CB" w:rsidRDefault="009E5A59">
            <w:pPr>
              <w:jc w:val="center"/>
              <w:rPr>
                <w:sz w:val="28"/>
                <w:szCs w:val="28"/>
              </w:rPr>
            </w:pPr>
            <w:r w:rsidRPr="00FF35CB">
              <w:rPr>
                <w:sz w:val="28"/>
                <w:szCs w:val="28"/>
              </w:rPr>
              <w:t>8,23</w:t>
            </w:r>
          </w:p>
        </w:tc>
        <w:tc>
          <w:tcPr>
            <w:tcW w:w="1506" w:type="dxa"/>
            <w:shd w:val="clear" w:color="auto" w:fill="000080"/>
            <w:vAlign w:val="bottom"/>
          </w:tcPr>
          <w:p w:rsidR="009E5A59" w:rsidRPr="00FF35CB" w:rsidRDefault="009E5A59">
            <w:pPr>
              <w:jc w:val="center"/>
              <w:rPr>
                <w:sz w:val="28"/>
                <w:szCs w:val="28"/>
              </w:rPr>
            </w:pPr>
            <w:r w:rsidRPr="00FF35CB">
              <w:rPr>
                <w:sz w:val="28"/>
                <w:szCs w:val="28"/>
              </w:rPr>
              <w:t>24,68</w:t>
            </w:r>
          </w:p>
        </w:tc>
        <w:tc>
          <w:tcPr>
            <w:tcW w:w="1547" w:type="dxa"/>
            <w:shd w:val="clear" w:color="auto" w:fill="000080"/>
            <w:vAlign w:val="bottom"/>
          </w:tcPr>
          <w:p w:rsidR="009E5A59" w:rsidRPr="00FF35CB" w:rsidRDefault="009E5A59">
            <w:pPr>
              <w:jc w:val="center"/>
              <w:rPr>
                <w:sz w:val="28"/>
                <w:szCs w:val="28"/>
              </w:rPr>
            </w:pPr>
            <w:r w:rsidRPr="00FF35CB">
              <w:rPr>
                <w:sz w:val="28"/>
                <w:szCs w:val="28"/>
              </w:rPr>
              <w:t>12,03</w:t>
            </w:r>
          </w:p>
        </w:tc>
      </w:tr>
    </w:tbl>
    <w:p w:rsidR="00392703" w:rsidRPr="00564731" w:rsidRDefault="00392703" w:rsidP="00250C9E">
      <w:pPr>
        <w:ind w:left="708" w:firstLine="708"/>
        <w:jc w:val="both"/>
        <w:rPr>
          <w:lang w:val="tr-TR"/>
        </w:rPr>
      </w:pPr>
    </w:p>
    <w:p w:rsidR="00805186" w:rsidRDefault="00805186" w:rsidP="00250C9E">
      <w:pPr>
        <w:ind w:left="708" w:firstLine="708"/>
        <w:jc w:val="both"/>
        <w:rPr>
          <w:lang w:val="tr-TR"/>
        </w:rPr>
      </w:pPr>
    </w:p>
    <w:p w:rsidR="00374D37" w:rsidRDefault="00925D8A" w:rsidP="00B746A5">
      <w:pPr>
        <w:ind w:left="708" w:firstLine="708"/>
        <w:rPr>
          <w:sz w:val="22"/>
          <w:szCs w:val="22"/>
          <w:lang w:val="tr-TR"/>
        </w:rPr>
      </w:pPr>
      <w:r>
        <w:rPr>
          <w:b/>
          <w:color w:val="FF0000"/>
          <w:sz w:val="28"/>
          <w:szCs w:val="28"/>
          <w:lang w:val="tr-TR"/>
        </w:rPr>
        <w:t>4.8</w:t>
      </w:r>
      <w:r w:rsidR="00374D37" w:rsidRPr="00564731">
        <w:rPr>
          <w:b/>
          <w:color w:val="FF0000"/>
          <w:sz w:val="28"/>
          <w:szCs w:val="28"/>
          <w:lang w:val="tr-TR"/>
        </w:rPr>
        <w:t>- İdari Personelin Yaş İtibariyle Dağılımı</w:t>
      </w:r>
    </w:p>
    <w:p w:rsidR="00925D8A" w:rsidRPr="00564731" w:rsidRDefault="00925D8A" w:rsidP="00925D8A">
      <w:pPr>
        <w:ind w:left="708" w:firstLine="708"/>
        <w:rPr>
          <w:sz w:val="22"/>
          <w:szCs w:val="22"/>
          <w:lang w:val="tr-TR"/>
        </w:rPr>
      </w:pPr>
    </w:p>
    <w:tbl>
      <w:tblPr>
        <w:tblStyle w:val="TabloKlavuzu"/>
        <w:tblW w:w="9286" w:type="dxa"/>
        <w:jc w:val="center"/>
        <w:tblLook w:val="01E0"/>
      </w:tblPr>
      <w:tblGrid>
        <w:gridCol w:w="1278"/>
        <w:gridCol w:w="1248"/>
        <w:gridCol w:w="1239"/>
        <w:gridCol w:w="1234"/>
        <w:gridCol w:w="1234"/>
        <w:gridCol w:w="1506"/>
        <w:gridCol w:w="1547"/>
      </w:tblGrid>
      <w:tr w:rsidR="00374D37" w:rsidRPr="00564731">
        <w:trPr>
          <w:trHeight w:val="511"/>
          <w:jc w:val="center"/>
        </w:trPr>
        <w:tc>
          <w:tcPr>
            <w:tcW w:w="9286" w:type="dxa"/>
            <w:gridSpan w:val="7"/>
            <w:shd w:val="clear" w:color="auto" w:fill="99CC00"/>
            <w:vAlign w:val="center"/>
          </w:tcPr>
          <w:p w:rsidR="00374D37" w:rsidRPr="00805186" w:rsidRDefault="00374D37" w:rsidP="00096F57">
            <w:pPr>
              <w:autoSpaceDE w:val="0"/>
              <w:autoSpaceDN w:val="0"/>
              <w:adjustRightInd w:val="0"/>
              <w:jc w:val="center"/>
              <w:rPr>
                <w:b/>
                <w:sz w:val="28"/>
                <w:szCs w:val="28"/>
                <w:lang w:val="tr-TR"/>
              </w:rPr>
            </w:pPr>
            <w:r w:rsidRPr="00805186">
              <w:rPr>
                <w:b/>
                <w:sz w:val="28"/>
                <w:szCs w:val="28"/>
                <w:lang w:val="tr-TR"/>
              </w:rPr>
              <w:t>İdari Personelin Yaş İtibariyle Dağılımı</w:t>
            </w:r>
          </w:p>
        </w:tc>
      </w:tr>
      <w:tr w:rsidR="00374D37" w:rsidRPr="00805186">
        <w:trPr>
          <w:trHeight w:val="306"/>
          <w:jc w:val="center"/>
        </w:trPr>
        <w:tc>
          <w:tcPr>
            <w:tcW w:w="1278" w:type="dxa"/>
            <w:tcBorders>
              <w:bottom w:val="single" w:sz="4" w:space="0" w:color="auto"/>
            </w:tcBorders>
            <w:shd w:val="clear" w:color="auto" w:fill="99CC00"/>
            <w:vAlign w:val="center"/>
          </w:tcPr>
          <w:p w:rsidR="00374D37" w:rsidRPr="00805186" w:rsidRDefault="00374D37" w:rsidP="00096F57">
            <w:pPr>
              <w:autoSpaceDE w:val="0"/>
              <w:autoSpaceDN w:val="0"/>
              <w:adjustRightInd w:val="0"/>
              <w:jc w:val="center"/>
              <w:rPr>
                <w:szCs w:val="24"/>
                <w:lang w:val="tr-TR"/>
              </w:rPr>
            </w:pPr>
          </w:p>
        </w:tc>
        <w:tc>
          <w:tcPr>
            <w:tcW w:w="1248" w:type="dxa"/>
            <w:tcBorders>
              <w:bottom w:val="single" w:sz="4" w:space="0" w:color="auto"/>
            </w:tcBorders>
            <w:shd w:val="clear" w:color="auto" w:fill="99CC00"/>
            <w:vAlign w:val="center"/>
          </w:tcPr>
          <w:p w:rsidR="00374D37" w:rsidRPr="00805186" w:rsidRDefault="00374D37" w:rsidP="00096F57">
            <w:pPr>
              <w:autoSpaceDE w:val="0"/>
              <w:autoSpaceDN w:val="0"/>
              <w:adjustRightInd w:val="0"/>
              <w:jc w:val="center"/>
              <w:rPr>
                <w:b/>
                <w:szCs w:val="24"/>
                <w:lang w:val="tr-TR"/>
              </w:rPr>
            </w:pPr>
            <w:r w:rsidRPr="00805186">
              <w:rPr>
                <w:b/>
                <w:szCs w:val="24"/>
                <w:lang w:val="tr-TR"/>
              </w:rPr>
              <w:t>21-25 Yaş</w:t>
            </w:r>
          </w:p>
        </w:tc>
        <w:tc>
          <w:tcPr>
            <w:tcW w:w="1239" w:type="dxa"/>
            <w:tcBorders>
              <w:bottom w:val="single" w:sz="4" w:space="0" w:color="auto"/>
            </w:tcBorders>
            <w:shd w:val="clear" w:color="auto" w:fill="99CC00"/>
            <w:vAlign w:val="center"/>
          </w:tcPr>
          <w:p w:rsidR="00374D37" w:rsidRPr="00805186" w:rsidRDefault="00374D37" w:rsidP="00096F57">
            <w:pPr>
              <w:autoSpaceDE w:val="0"/>
              <w:autoSpaceDN w:val="0"/>
              <w:adjustRightInd w:val="0"/>
              <w:jc w:val="center"/>
              <w:rPr>
                <w:b/>
                <w:szCs w:val="24"/>
                <w:lang w:val="tr-TR"/>
              </w:rPr>
            </w:pPr>
            <w:r w:rsidRPr="00805186">
              <w:rPr>
                <w:b/>
                <w:szCs w:val="24"/>
                <w:lang w:val="tr-TR"/>
              </w:rPr>
              <w:t>26-30 Yaş</w:t>
            </w:r>
          </w:p>
        </w:tc>
        <w:tc>
          <w:tcPr>
            <w:tcW w:w="1234" w:type="dxa"/>
            <w:tcBorders>
              <w:bottom w:val="single" w:sz="4" w:space="0" w:color="auto"/>
            </w:tcBorders>
            <w:shd w:val="clear" w:color="auto" w:fill="99CC00"/>
            <w:vAlign w:val="center"/>
          </w:tcPr>
          <w:p w:rsidR="00374D37" w:rsidRPr="00805186" w:rsidRDefault="00374D37" w:rsidP="00096F57">
            <w:pPr>
              <w:autoSpaceDE w:val="0"/>
              <w:autoSpaceDN w:val="0"/>
              <w:adjustRightInd w:val="0"/>
              <w:jc w:val="center"/>
              <w:rPr>
                <w:b/>
                <w:szCs w:val="24"/>
                <w:lang w:val="tr-TR"/>
              </w:rPr>
            </w:pPr>
            <w:r w:rsidRPr="00805186">
              <w:rPr>
                <w:b/>
                <w:szCs w:val="24"/>
                <w:lang w:val="tr-TR"/>
              </w:rPr>
              <w:t>31-35 Yaş</w:t>
            </w:r>
          </w:p>
        </w:tc>
        <w:tc>
          <w:tcPr>
            <w:tcW w:w="1234" w:type="dxa"/>
            <w:tcBorders>
              <w:bottom w:val="single" w:sz="4" w:space="0" w:color="auto"/>
            </w:tcBorders>
            <w:shd w:val="clear" w:color="auto" w:fill="99CC00"/>
            <w:vAlign w:val="center"/>
          </w:tcPr>
          <w:p w:rsidR="00374D37" w:rsidRPr="00805186" w:rsidRDefault="00374D37" w:rsidP="00096F57">
            <w:pPr>
              <w:autoSpaceDE w:val="0"/>
              <w:autoSpaceDN w:val="0"/>
              <w:adjustRightInd w:val="0"/>
              <w:jc w:val="center"/>
              <w:rPr>
                <w:b/>
                <w:szCs w:val="24"/>
                <w:lang w:val="tr-TR"/>
              </w:rPr>
            </w:pPr>
            <w:r w:rsidRPr="00805186">
              <w:rPr>
                <w:b/>
                <w:szCs w:val="24"/>
                <w:lang w:val="tr-TR"/>
              </w:rPr>
              <w:t>36-40 Yaş</w:t>
            </w:r>
          </w:p>
        </w:tc>
        <w:tc>
          <w:tcPr>
            <w:tcW w:w="1506" w:type="dxa"/>
            <w:tcBorders>
              <w:bottom w:val="single" w:sz="4" w:space="0" w:color="auto"/>
            </w:tcBorders>
            <w:shd w:val="clear" w:color="auto" w:fill="99CC00"/>
          </w:tcPr>
          <w:p w:rsidR="00374D37" w:rsidRPr="00805186" w:rsidRDefault="00374D37" w:rsidP="00096F57">
            <w:pPr>
              <w:autoSpaceDE w:val="0"/>
              <w:autoSpaceDN w:val="0"/>
              <w:adjustRightInd w:val="0"/>
              <w:jc w:val="center"/>
              <w:rPr>
                <w:b/>
                <w:szCs w:val="24"/>
                <w:lang w:val="tr-TR"/>
              </w:rPr>
            </w:pPr>
            <w:r w:rsidRPr="00805186">
              <w:rPr>
                <w:b/>
                <w:szCs w:val="24"/>
                <w:lang w:val="tr-TR"/>
              </w:rPr>
              <w:t>41-50 Yaş</w:t>
            </w:r>
          </w:p>
        </w:tc>
        <w:tc>
          <w:tcPr>
            <w:tcW w:w="1547" w:type="dxa"/>
            <w:tcBorders>
              <w:bottom w:val="single" w:sz="4" w:space="0" w:color="auto"/>
            </w:tcBorders>
            <w:shd w:val="clear" w:color="auto" w:fill="99CC00"/>
            <w:vAlign w:val="center"/>
          </w:tcPr>
          <w:p w:rsidR="00374D37" w:rsidRPr="00805186" w:rsidRDefault="00374D37" w:rsidP="00096F57">
            <w:pPr>
              <w:autoSpaceDE w:val="0"/>
              <w:autoSpaceDN w:val="0"/>
              <w:adjustRightInd w:val="0"/>
              <w:jc w:val="center"/>
              <w:rPr>
                <w:b/>
                <w:szCs w:val="24"/>
                <w:lang w:val="tr-TR"/>
              </w:rPr>
            </w:pPr>
            <w:r w:rsidRPr="00805186">
              <w:rPr>
                <w:b/>
                <w:szCs w:val="24"/>
                <w:lang w:val="tr-TR"/>
              </w:rPr>
              <w:t>51- Üzeri</w:t>
            </w:r>
          </w:p>
        </w:tc>
      </w:tr>
      <w:tr w:rsidR="00C72E12" w:rsidRPr="00805186">
        <w:trPr>
          <w:trHeight w:val="306"/>
          <w:jc w:val="center"/>
        </w:trPr>
        <w:tc>
          <w:tcPr>
            <w:tcW w:w="1278" w:type="dxa"/>
            <w:tcBorders>
              <w:bottom w:val="single" w:sz="4" w:space="0" w:color="auto"/>
            </w:tcBorders>
            <w:shd w:val="clear" w:color="auto" w:fill="FF9900"/>
            <w:vAlign w:val="center"/>
          </w:tcPr>
          <w:p w:rsidR="00C72E12" w:rsidRPr="00805186" w:rsidRDefault="00C72E12" w:rsidP="00096F57">
            <w:pPr>
              <w:rPr>
                <w:b/>
                <w:szCs w:val="24"/>
                <w:lang w:val="tr-TR"/>
              </w:rPr>
            </w:pPr>
            <w:r w:rsidRPr="00805186">
              <w:rPr>
                <w:b/>
                <w:szCs w:val="24"/>
                <w:lang w:val="tr-TR"/>
              </w:rPr>
              <w:t>Kişi Sayısı</w:t>
            </w:r>
          </w:p>
        </w:tc>
        <w:tc>
          <w:tcPr>
            <w:tcW w:w="1248" w:type="dxa"/>
            <w:tcBorders>
              <w:bottom w:val="single" w:sz="4" w:space="0" w:color="auto"/>
            </w:tcBorders>
            <w:shd w:val="clear" w:color="auto" w:fill="FF9900"/>
            <w:vAlign w:val="bottom"/>
          </w:tcPr>
          <w:p w:rsidR="00C72E12" w:rsidRPr="00805186" w:rsidRDefault="00C72E12">
            <w:pPr>
              <w:jc w:val="center"/>
              <w:rPr>
                <w:szCs w:val="24"/>
              </w:rPr>
            </w:pPr>
            <w:r w:rsidRPr="00805186">
              <w:rPr>
                <w:szCs w:val="24"/>
              </w:rPr>
              <w:t>18</w:t>
            </w:r>
          </w:p>
        </w:tc>
        <w:tc>
          <w:tcPr>
            <w:tcW w:w="1239" w:type="dxa"/>
            <w:tcBorders>
              <w:bottom w:val="single" w:sz="4" w:space="0" w:color="auto"/>
            </w:tcBorders>
            <w:shd w:val="clear" w:color="auto" w:fill="FF9900"/>
            <w:vAlign w:val="bottom"/>
          </w:tcPr>
          <w:p w:rsidR="00C72E12" w:rsidRPr="00805186" w:rsidRDefault="00C72E12">
            <w:pPr>
              <w:jc w:val="center"/>
              <w:rPr>
                <w:szCs w:val="24"/>
              </w:rPr>
            </w:pPr>
            <w:r w:rsidRPr="00805186">
              <w:rPr>
                <w:szCs w:val="24"/>
              </w:rPr>
              <w:t>50</w:t>
            </w:r>
          </w:p>
        </w:tc>
        <w:tc>
          <w:tcPr>
            <w:tcW w:w="1234" w:type="dxa"/>
            <w:tcBorders>
              <w:bottom w:val="single" w:sz="4" w:space="0" w:color="auto"/>
            </w:tcBorders>
            <w:shd w:val="clear" w:color="auto" w:fill="FF9900"/>
            <w:vAlign w:val="bottom"/>
          </w:tcPr>
          <w:p w:rsidR="00C72E12" w:rsidRPr="00805186" w:rsidRDefault="00C72E12">
            <w:pPr>
              <w:jc w:val="center"/>
              <w:rPr>
                <w:szCs w:val="24"/>
              </w:rPr>
            </w:pPr>
            <w:r w:rsidRPr="00805186">
              <w:rPr>
                <w:szCs w:val="24"/>
              </w:rPr>
              <w:t>18</w:t>
            </w:r>
          </w:p>
        </w:tc>
        <w:tc>
          <w:tcPr>
            <w:tcW w:w="1234" w:type="dxa"/>
            <w:tcBorders>
              <w:bottom w:val="single" w:sz="4" w:space="0" w:color="auto"/>
            </w:tcBorders>
            <w:shd w:val="clear" w:color="auto" w:fill="FF9900"/>
            <w:vAlign w:val="bottom"/>
          </w:tcPr>
          <w:p w:rsidR="00C72E12" w:rsidRPr="00805186" w:rsidRDefault="00C72E12">
            <w:pPr>
              <w:jc w:val="center"/>
              <w:rPr>
                <w:szCs w:val="24"/>
              </w:rPr>
            </w:pPr>
            <w:r w:rsidRPr="00805186">
              <w:rPr>
                <w:szCs w:val="24"/>
              </w:rPr>
              <w:t>17</w:t>
            </w:r>
          </w:p>
        </w:tc>
        <w:tc>
          <w:tcPr>
            <w:tcW w:w="1506" w:type="dxa"/>
            <w:tcBorders>
              <w:bottom w:val="single" w:sz="4" w:space="0" w:color="auto"/>
            </w:tcBorders>
            <w:shd w:val="clear" w:color="auto" w:fill="FF9900"/>
            <w:vAlign w:val="bottom"/>
          </w:tcPr>
          <w:p w:rsidR="00C72E12" w:rsidRPr="00805186" w:rsidRDefault="00C72E12">
            <w:pPr>
              <w:jc w:val="center"/>
              <w:rPr>
                <w:szCs w:val="24"/>
              </w:rPr>
            </w:pPr>
            <w:r w:rsidRPr="00805186">
              <w:rPr>
                <w:szCs w:val="24"/>
              </w:rPr>
              <w:t>52</w:t>
            </w:r>
          </w:p>
        </w:tc>
        <w:tc>
          <w:tcPr>
            <w:tcW w:w="1547" w:type="dxa"/>
            <w:tcBorders>
              <w:bottom w:val="single" w:sz="4" w:space="0" w:color="auto"/>
            </w:tcBorders>
            <w:shd w:val="clear" w:color="auto" w:fill="FF9900"/>
            <w:vAlign w:val="bottom"/>
          </w:tcPr>
          <w:p w:rsidR="00C72E12" w:rsidRPr="00805186" w:rsidRDefault="00C72E12">
            <w:pPr>
              <w:jc w:val="center"/>
              <w:rPr>
                <w:szCs w:val="24"/>
              </w:rPr>
            </w:pPr>
            <w:r w:rsidRPr="00805186">
              <w:rPr>
                <w:szCs w:val="24"/>
              </w:rPr>
              <w:t>3</w:t>
            </w:r>
          </w:p>
        </w:tc>
      </w:tr>
      <w:tr w:rsidR="00C72E12" w:rsidRPr="00564731">
        <w:trPr>
          <w:trHeight w:val="306"/>
          <w:jc w:val="center"/>
        </w:trPr>
        <w:tc>
          <w:tcPr>
            <w:tcW w:w="1278" w:type="dxa"/>
            <w:shd w:val="clear" w:color="auto" w:fill="000080"/>
            <w:vAlign w:val="center"/>
          </w:tcPr>
          <w:p w:rsidR="00C72E12" w:rsidRPr="00805186" w:rsidRDefault="00C72E12" w:rsidP="00096F57">
            <w:pPr>
              <w:rPr>
                <w:b/>
                <w:sz w:val="28"/>
                <w:szCs w:val="28"/>
                <w:lang w:val="tr-TR"/>
              </w:rPr>
            </w:pPr>
            <w:r w:rsidRPr="00805186">
              <w:rPr>
                <w:b/>
                <w:sz w:val="28"/>
                <w:szCs w:val="28"/>
                <w:lang w:val="tr-TR"/>
              </w:rPr>
              <w:t>Yüzde</w:t>
            </w:r>
          </w:p>
        </w:tc>
        <w:tc>
          <w:tcPr>
            <w:tcW w:w="1248" w:type="dxa"/>
            <w:shd w:val="clear" w:color="auto" w:fill="000080"/>
            <w:vAlign w:val="bottom"/>
          </w:tcPr>
          <w:p w:rsidR="00C72E12" w:rsidRPr="00805186" w:rsidRDefault="00C72E12">
            <w:pPr>
              <w:jc w:val="center"/>
              <w:rPr>
                <w:sz w:val="28"/>
                <w:szCs w:val="28"/>
              </w:rPr>
            </w:pPr>
            <w:r w:rsidRPr="00805186">
              <w:rPr>
                <w:sz w:val="28"/>
                <w:szCs w:val="28"/>
              </w:rPr>
              <w:t>11,4</w:t>
            </w:r>
          </w:p>
        </w:tc>
        <w:tc>
          <w:tcPr>
            <w:tcW w:w="1239" w:type="dxa"/>
            <w:shd w:val="clear" w:color="auto" w:fill="000080"/>
            <w:vAlign w:val="bottom"/>
          </w:tcPr>
          <w:p w:rsidR="00C72E12" w:rsidRPr="00805186" w:rsidRDefault="00C72E12">
            <w:pPr>
              <w:jc w:val="center"/>
              <w:rPr>
                <w:sz w:val="28"/>
                <w:szCs w:val="28"/>
              </w:rPr>
            </w:pPr>
            <w:r w:rsidRPr="00805186">
              <w:rPr>
                <w:sz w:val="28"/>
                <w:szCs w:val="28"/>
              </w:rPr>
              <w:t>31,6</w:t>
            </w:r>
          </w:p>
        </w:tc>
        <w:tc>
          <w:tcPr>
            <w:tcW w:w="1234" w:type="dxa"/>
            <w:shd w:val="clear" w:color="auto" w:fill="000080"/>
            <w:vAlign w:val="bottom"/>
          </w:tcPr>
          <w:p w:rsidR="00C72E12" w:rsidRPr="00805186" w:rsidRDefault="00C72E12">
            <w:pPr>
              <w:jc w:val="center"/>
              <w:rPr>
                <w:sz w:val="28"/>
                <w:szCs w:val="28"/>
              </w:rPr>
            </w:pPr>
            <w:r w:rsidRPr="00805186">
              <w:rPr>
                <w:sz w:val="28"/>
                <w:szCs w:val="28"/>
              </w:rPr>
              <w:t>11,4</w:t>
            </w:r>
          </w:p>
        </w:tc>
        <w:tc>
          <w:tcPr>
            <w:tcW w:w="1234" w:type="dxa"/>
            <w:shd w:val="clear" w:color="auto" w:fill="000080"/>
            <w:vAlign w:val="bottom"/>
          </w:tcPr>
          <w:p w:rsidR="00C72E12" w:rsidRPr="00805186" w:rsidRDefault="00C72E12">
            <w:pPr>
              <w:jc w:val="center"/>
              <w:rPr>
                <w:sz w:val="28"/>
                <w:szCs w:val="28"/>
              </w:rPr>
            </w:pPr>
            <w:r w:rsidRPr="00805186">
              <w:rPr>
                <w:sz w:val="28"/>
                <w:szCs w:val="28"/>
              </w:rPr>
              <w:t>10,8</w:t>
            </w:r>
          </w:p>
        </w:tc>
        <w:tc>
          <w:tcPr>
            <w:tcW w:w="1506" w:type="dxa"/>
            <w:shd w:val="clear" w:color="auto" w:fill="000080"/>
            <w:vAlign w:val="bottom"/>
          </w:tcPr>
          <w:p w:rsidR="00C72E12" w:rsidRPr="00805186" w:rsidRDefault="00C72E12">
            <w:pPr>
              <w:jc w:val="center"/>
              <w:rPr>
                <w:sz w:val="28"/>
                <w:szCs w:val="28"/>
              </w:rPr>
            </w:pPr>
            <w:r w:rsidRPr="00805186">
              <w:rPr>
                <w:sz w:val="28"/>
                <w:szCs w:val="28"/>
              </w:rPr>
              <w:t>32,9</w:t>
            </w:r>
          </w:p>
        </w:tc>
        <w:tc>
          <w:tcPr>
            <w:tcW w:w="1547" w:type="dxa"/>
            <w:shd w:val="clear" w:color="auto" w:fill="000080"/>
            <w:vAlign w:val="bottom"/>
          </w:tcPr>
          <w:p w:rsidR="00C72E12" w:rsidRPr="00805186" w:rsidRDefault="00C72E12">
            <w:pPr>
              <w:jc w:val="center"/>
              <w:rPr>
                <w:sz w:val="28"/>
                <w:szCs w:val="28"/>
              </w:rPr>
            </w:pPr>
            <w:r w:rsidRPr="00805186">
              <w:rPr>
                <w:sz w:val="28"/>
                <w:szCs w:val="28"/>
              </w:rPr>
              <w:t>1,9</w:t>
            </w:r>
          </w:p>
        </w:tc>
      </w:tr>
    </w:tbl>
    <w:p w:rsidR="00925D8A" w:rsidRDefault="00925D8A" w:rsidP="00B746A5">
      <w:pPr>
        <w:rPr>
          <w:b/>
          <w:color w:val="FF0000"/>
          <w:sz w:val="28"/>
          <w:szCs w:val="28"/>
          <w:lang w:val="tr-TR"/>
        </w:rPr>
      </w:pPr>
    </w:p>
    <w:p w:rsidR="00B82A55" w:rsidRPr="00564731" w:rsidRDefault="00925D8A" w:rsidP="00B82A55">
      <w:pPr>
        <w:ind w:left="708" w:firstLine="708"/>
        <w:rPr>
          <w:sz w:val="22"/>
          <w:szCs w:val="22"/>
          <w:lang w:val="tr-TR"/>
        </w:rPr>
      </w:pPr>
      <w:r>
        <w:rPr>
          <w:b/>
          <w:color w:val="FF0000"/>
          <w:sz w:val="28"/>
          <w:szCs w:val="28"/>
          <w:lang w:val="tr-TR"/>
        </w:rPr>
        <w:lastRenderedPageBreak/>
        <w:t>4.9</w:t>
      </w:r>
      <w:r w:rsidR="00B82A55" w:rsidRPr="00564731">
        <w:rPr>
          <w:b/>
          <w:color w:val="FF0000"/>
          <w:sz w:val="28"/>
          <w:szCs w:val="28"/>
          <w:lang w:val="tr-TR"/>
        </w:rPr>
        <w:t>- İşçiler</w:t>
      </w:r>
    </w:p>
    <w:p w:rsidR="00B82A55" w:rsidRPr="00564731" w:rsidRDefault="00B82A55" w:rsidP="00B82A55">
      <w:pPr>
        <w:rPr>
          <w:sz w:val="22"/>
          <w:szCs w:val="22"/>
          <w:lang w:val="tr-TR"/>
        </w:rPr>
      </w:pPr>
    </w:p>
    <w:tbl>
      <w:tblPr>
        <w:tblStyle w:val="TabloKlavuzu"/>
        <w:tblW w:w="6744" w:type="dxa"/>
        <w:tblInd w:w="1175" w:type="dxa"/>
        <w:shd w:val="clear" w:color="auto" w:fill="99CC00"/>
        <w:tblLayout w:type="fixed"/>
        <w:tblLook w:val="01E0"/>
      </w:tblPr>
      <w:tblGrid>
        <w:gridCol w:w="2700"/>
        <w:gridCol w:w="1148"/>
        <w:gridCol w:w="1276"/>
        <w:gridCol w:w="1620"/>
      </w:tblGrid>
      <w:tr w:rsidR="00B82A55" w:rsidRPr="00564731">
        <w:trPr>
          <w:trHeight w:val="559"/>
        </w:trPr>
        <w:tc>
          <w:tcPr>
            <w:tcW w:w="6744" w:type="dxa"/>
            <w:gridSpan w:val="4"/>
            <w:shd w:val="clear" w:color="auto" w:fill="99CC00"/>
            <w:vAlign w:val="center"/>
          </w:tcPr>
          <w:p w:rsidR="00B82A55" w:rsidRPr="00805186" w:rsidRDefault="00B82A55" w:rsidP="00B82A55">
            <w:pPr>
              <w:ind w:firstLine="720"/>
              <w:jc w:val="center"/>
              <w:rPr>
                <w:b/>
                <w:sz w:val="28"/>
                <w:szCs w:val="28"/>
                <w:lang w:val="tr-TR"/>
              </w:rPr>
            </w:pPr>
            <w:r w:rsidRPr="00805186">
              <w:rPr>
                <w:b/>
                <w:sz w:val="28"/>
                <w:szCs w:val="28"/>
                <w:lang w:val="tr-TR"/>
              </w:rPr>
              <w:t>İşçiler (Çalıştıkları Pozisyonlara Göre)</w:t>
            </w:r>
          </w:p>
        </w:tc>
      </w:tr>
      <w:tr w:rsidR="00B82A55" w:rsidRPr="00564731">
        <w:trPr>
          <w:trHeight w:val="435"/>
        </w:trPr>
        <w:tc>
          <w:tcPr>
            <w:tcW w:w="2700" w:type="dxa"/>
            <w:tcBorders>
              <w:bottom w:val="single" w:sz="4" w:space="0" w:color="auto"/>
            </w:tcBorders>
            <w:shd w:val="clear" w:color="auto" w:fill="99CC00"/>
            <w:vAlign w:val="center"/>
          </w:tcPr>
          <w:p w:rsidR="00B82A55" w:rsidRPr="00567AB5" w:rsidRDefault="00B82A55" w:rsidP="003010D0">
            <w:pPr>
              <w:jc w:val="center"/>
              <w:rPr>
                <w:b/>
                <w:szCs w:val="24"/>
                <w:lang w:val="tr-TR"/>
              </w:rPr>
            </w:pPr>
          </w:p>
        </w:tc>
        <w:tc>
          <w:tcPr>
            <w:tcW w:w="1148" w:type="dxa"/>
            <w:tcBorders>
              <w:bottom w:val="single" w:sz="4" w:space="0" w:color="auto"/>
            </w:tcBorders>
            <w:shd w:val="clear" w:color="auto" w:fill="99CC00"/>
            <w:vAlign w:val="center"/>
          </w:tcPr>
          <w:p w:rsidR="00B82A55" w:rsidRPr="00567AB5" w:rsidRDefault="00B82A55" w:rsidP="003010D0">
            <w:pPr>
              <w:jc w:val="center"/>
              <w:rPr>
                <w:b/>
                <w:szCs w:val="24"/>
                <w:lang w:val="tr-TR"/>
              </w:rPr>
            </w:pPr>
            <w:r w:rsidRPr="00567AB5">
              <w:rPr>
                <w:b/>
                <w:szCs w:val="24"/>
                <w:lang w:val="tr-TR"/>
              </w:rPr>
              <w:t>Dolu</w:t>
            </w:r>
          </w:p>
        </w:tc>
        <w:tc>
          <w:tcPr>
            <w:tcW w:w="1276" w:type="dxa"/>
            <w:tcBorders>
              <w:bottom w:val="single" w:sz="4" w:space="0" w:color="auto"/>
            </w:tcBorders>
            <w:shd w:val="clear" w:color="auto" w:fill="99CC00"/>
            <w:vAlign w:val="center"/>
          </w:tcPr>
          <w:p w:rsidR="00B82A55" w:rsidRPr="00567AB5" w:rsidRDefault="00B82A55" w:rsidP="003010D0">
            <w:pPr>
              <w:jc w:val="center"/>
              <w:rPr>
                <w:b/>
                <w:szCs w:val="24"/>
                <w:lang w:val="tr-TR"/>
              </w:rPr>
            </w:pPr>
            <w:r w:rsidRPr="00567AB5">
              <w:rPr>
                <w:b/>
                <w:szCs w:val="24"/>
                <w:lang w:val="tr-TR"/>
              </w:rPr>
              <w:t>Boş</w:t>
            </w:r>
          </w:p>
        </w:tc>
        <w:tc>
          <w:tcPr>
            <w:tcW w:w="1620" w:type="dxa"/>
            <w:tcBorders>
              <w:bottom w:val="single" w:sz="4" w:space="0" w:color="auto"/>
            </w:tcBorders>
            <w:shd w:val="clear" w:color="auto" w:fill="99CC00"/>
            <w:vAlign w:val="center"/>
          </w:tcPr>
          <w:p w:rsidR="00B82A55" w:rsidRPr="00567AB5" w:rsidRDefault="00B82A55" w:rsidP="003010D0">
            <w:pPr>
              <w:jc w:val="center"/>
              <w:rPr>
                <w:b/>
                <w:szCs w:val="24"/>
                <w:lang w:val="tr-TR"/>
              </w:rPr>
            </w:pPr>
            <w:r w:rsidRPr="00567AB5">
              <w:rPr>
                <w:b/>
                <w:szCs w:val="24"/>
                <w:lang w:val="tr-TR"/>
              </w:rPr>
              <w:t>Toplam</w:t>
            </w:r>
          </w:p>
        </w:tc>
      </w:tr>
      <w:tr w:rsidR="006F7F59" w:rsidRPr="00564731">
        <w:trPr>
          <w:trHeight w:val="306"/>
        </w:trPr>
        <w:tc>
          <w:tcPr>
            <w:tcW w:w="2700" w:type="dxa"/>
            <w:shd w:val="clear" w:color="auto" w:fill="FF9900"/>
            <w:vAlign w:val="center"/>
          </w:tcPr>
          <w:p w:rsidR="006F7F59" w:rsidRPr="00805186" w:rsidRDefault="006F7F59" w:rsidP="003010D0">
            <w:pPr>
              <w:rPr>
                <w:b/>
                <w:szCs w:val="24"/>
                <w:lang w:val="tr-TR"/>
              </w:rPr>
            </w:pPr>
            <w:r w:rsidRPr="00805186">
              <w:rPr>
                <w:b/>
                <w:szCs w:val="24"/>
                <w:lang w:val="tr-TR"/>
              </w:rPr>
              <w:t>Sürekli İşçiler</w:t>
            </w:r>
          </w:p>
        </w:tc>
        <w:tc>
          <w:tcPr>
            <w:tcW w:w="1148" w:type="dxa"/>
            <w:shd w:val="clear" w:color="auto" w:fill="FF9900"/>
            <w:vAlign w:val="bottom"/>
          </w:tcPr>
          <w:p w:rsidR="006F7F59" w:rsidRPr="00805186" w:rsidRDefault="006F7F59">
            <w:pPr>
              <w:jc w:val="center"/>
              <w:rPr>
                <w:szCs w:val="24"/>
              </w:rPr>
            </w:pPr>
            <w:r w:rsidRPr="00805186">
              <w:rPr>
                <w:szCs w:val="24"/>
              </w:rPr>
              <w:t>-</w:t>
            </w:r>
          </w:p>
        </w:tc>
        <w:tc>
          <w:tcPr>
            <w:tcW w:w="1276" w:type="dxa"/>
            <w:shd w:val="clear" w:color="auto" w:fill="FF9900"/>
            <w:vAlign w:val="bottom"/>
          </w:tcPr>
          <w:p w:rsidR="006F7F59" w:rsidRPr="00805186" w:rsidRDefault="006F7F59">
            <w:pPr>
              <w:jc w:val="center"/>
              <w:rPr>
                <w:szCs w:val="24"/>
              </w:rPr>
            </w:pPr>
            <w:r w:rsidRPr="00805186">
              <w:rPr>
                <w:szCs w:val="24"/>
              </w:rPr>
              <w:t>-</w:t>
            </w:r>
          </w:p>
        </w:tc>
        <w:tc>
          <w:tcPr>
            <w:tcW w:w="1620" w:type="dxa"/>
            <w:shd w:val="clear" w:color="auto" w:fill="FF9900"/>
            <w:vAlign w:val="bottom"/>
          </w:tcPr>
          <w:p w:rsidR="006F7F59" w:rsidRPr="00805186" w:rsidRDefault="006F7F59">
            <w:pPr>
              <w:jc w:val="center"/>
              <w:rPr>
                <w:szCs w:val="24"/>
              </w:rPr>
            </w:pPr>
            <w:r w:rsidRPr="00805186">
              <w:rPr>
                <w:szCs w:val="24"/>
              </w:rPr>
              <w:t>-</w:t>
            </w:r>
          </w:p>
        </w:tc>
      </w:tr>
      <w:tr w:rsidR="006F7F59" w:rsidRPr="00564731">
        <w:trPr>
          <w:trHeight w:val="306"/>
        </w:trPr>
        <w:tc>
          <w:tcPr>
            <w:tcW w:w="2700" w:type="dxa"/>
            <w:shd w:val="clear" w:color="auto" w:fill="FF9900"/>
            <w:vAlign w:val="center"/>
          </w:tcPr>
          <w:p w:rsidR="006F7F59" w:rsidRPr="00805186" w:rsidRDefault="006F7F59" w:rsidP="003010D0">
            <w:pPr>
              <w:rPr>
                <w:b/>
                <w:szCs w:val="24"/>
                <w:lang w:val="tr-TR"/>
              </w:rPr>
            </w:pPr>
            <w:r w:rsidRPr="00805186">
              <w:rPr>
                <w:b/>
                <w:szCs w:val="24"/>
                <w:lang w:val="tr-TR"/>
              </w:rPr>
              <w:t>Vizeli Geçici İşçiler (adam/ay)</w:t>
            </w:r>
          </w:p>
        </w:tc>
        <w:tc>
          <w:tcPr>
            <w:tcW w:w="1148" w:type="dxa"/>
            <w:shd w:val="clear" w:color="auto" w:fill="FF9900"/>
            <w:vAlign w:val="bottom"/>
          </w:tcPr>
          <w:p w:rsidR="006F7F59" w:rsidRPr="00805186" w:rsidRDefault="006F7F59">
            <w:pPr>
              <w:jc w:val="center"/>
              <w:rPr>
                <w:szCs w:val="24"/>
              </w:rPr>
            </w:pPr>
            <w:r w:rsidRPr="00805186">
              <w:rPr>
                <w:szCs w:val="24"/>
              </w:rPr>
              <w:t>10</w:t>
            </w:r>
          </w:p>
        </w:tc>
        <w:tc>
          <w:tcPr>
            <w:tcW w:w="1276" w:type="dxa"/>
            <w:shd w:val="clear" w:color="auto" w:fill="FF9900"/>
            <w:vAlign w:val="bottom"/>
          </w:tcPr>
          <w:p w:rsidR="006F7F59" w:rsidRPr="00805186" w:rsidRDefault="006F7F59">
            <w:pPr>
              <w:jc w:val="center"/>
              <w:rPr>
                <w:szCs w:val="24"/>
              </w:rPr>
            </w:pPr>
            <w:r w:rsidRPr="00805186">
              <w:rPr>
                <w:szCs w:val="24"/>
              </w:rPr>
              <w:t>-</w:t>
            </w:r>
          </w:p>
        </w:tc>
        <w:tc>
          <w:tcPr>
            <w:tcW w:w="1620" w:type="dxa"/>
            <w:shd w:val="clear" w:color="auto" w:fill="FF9900"/>
            <w:vAlign w:val="bottom"/>
          </w:tcPr>
          <w:p w:rsidR="006F7F59" w:rsidRPr="00805186" w:rsidRDefault="006F7F59">
            <w:pPr>
              <w:jc w:val="center"/>
              <w:rPr>
                <w:szCs w:val="24"/>
              </w:rPr>
            </w:pPr>
            <w:r w:rsidRPr="00805186">
              <w:rPr>
                <w:szCs w:val="24"/>
              </w:rPr>
              <w:t>10</w:t>
            </w:r>
          </w:p>
        </w:tc>
      </w:tr>
      <w:tr w:rsidR="006F7F59" w:rsidRPr="00564731">
        <w:trPr>
          <w:trHeight w:val="306"/>
        </w:trPr>
        <w:tc>
          <w:tcPr>
            <w:tcW w:w="2700" w:type="dxa"/>
            <w:tcBorders>
              <w:bottom w:val="single" w:sz="4" w:space="0" w:color="auto"/>
            </w:tcBorders>
            <w:shd w:val="clear" w:color="auto" w:fill="FF9900"/>
            <w:vAlign w:val="center"/>
          </w:tcPr>
          <w:p w:rsidR="006F7F59" w:rsidRPr="00805186" w:rsidRDefault="006F7F59" w:rsidP="003010D0">
            <w:pPr>
              <w:rPr>
                <w:b/>
                <w:szCs w:val="24"/>
                <w:lang w:val="tr-TR"/>
              </w:rPr>
            </w:pPr>
            <w:r w:rsidRPr="00805186">
              <w:rPr>
                <w:b/>
                <w:szCs w:val="24"/>
                <w:lang w:val="tr-TR"/>
              </w:rPr>
              <w:t>Vizesiz işçiler (3 Aylık)</w:t>
            </w:r>
          </w:p>
        </w:tc>
        <w:tc>
          <w:tcPr>
            <w:tcW w:w="1148" w:type="dxa"/>
            <w:tcBorders>
              <w:bottom w:val="single" w:sz="4" w:space="0" w:color="auto"/>
            </w:tcBorders>
            <w:shd w:val="clear" w:color="auto" w:fill="FF9900"/>
            <w:vAlign w:val="bottom"/>
          </w:tcPr>
          <w:p w:rsidR="006F7F59" w:rsidRPr="00805186" w:rsidRDefault="006F7F59">
            <w:pPr>
              <w:jc w:val="center"/>
              <w:rPr>
                <w:szCs w:val="24"/>
              </w:rPr>
            </w:pPr>
            <w:r w:rsidRPr="00805186">
              <w:rPr>
                <w:szCs w:val="24"/>
              </w:rPr>
              <w:t>-</w:t>
            </w:r>
          </w:p>
        </w:tc>
        <w:tc>
          <w:tcPr>
            <w:tcW w:w="1276" w:type="dxa"/>
            <w:tcBorders>
              <w:bottom w:val="single" w:sz="4" w:space="0" w:color="auto"/>
            </w:tcBorders>
            <w:shd w:val="clear" w:color="auto" w:fill="FF9900"/>
            <w:vAlign w:val="bottom"/>
          </w:tcPr>
          <w:p w:rsidR="006F7F59" w:rsidRPr="00805186" w:rsidRDefault="006F7F59">
            <w:pPr>
              <w:jc w:val="center"/>
              <w:rPr>
                <w:szCs w:val="24"/>
              </w:rPr>
            </w:pPr>
            <w:r w:rsidRPr="00805186">
              <w:rPr>
                <w:szCs w:val="24"/>
              </w:rPr>
              <w:t>-</w:t>
            </w:r>
          </w:p>
        </w:tc>
        <w:tc>
          <w:tcPr>
            <w:tcW w:w="1620" w:type="dxa"/>
            <w:tcBorders>
              <w:bottom w:val="single" w:sz="4" w:space="0" w:color="auto"/>
            </w:tcBorders>
            <w:shd w:val="clear" w:color="auto" w:fill="FF9900"/>
            <w:vAlign w:val="bottom"/>
          </w:tcPr>
          <w:p w:rsidR="006F7F59" w:rsidRPr="00805186" w:rsidRDefault="006F7F59">
            <w:pPr>
              <w:jc w:val="center"/>
              <w:rPr>
                <w:szCs w:val="24"/>
              </w:rPr>
            </w:pPr>
            <w:r w:rsidRPr="00805186">
              <w:rPr>
                <w:szCs w:val="24"/>
              </w:rPr>
              <w:t>-</w:t>
            </w:r>
          </w:p>
        </w:tc>
      </w:tr>
      <w:tr w:rsidR="006F7F59" w:rsidRPr="00564731">
        <w:trPr>
          <w:trHeight w:val="306"/>
        </w:trPr>
        <w:tc>
          <w:tcPr>
            <w:tcW w:w="2700" w:type="dxa"/>
            <w:shd w:val="clear" w:color="auto" w:fill="000080"/>
            <w:vAlign w:val="center"/>
          </w:tcPr>
          <w:p w:rsidR="006F7F59" w:rsidRPr="00805186" w:rsidRDefault="006F7F59" w:rsidP="003010D0">
            <w:pPr>
              <w:rPr>
                <w:b/>
                <w:sz w:val="28"/>
                <w:szCs w:val="28"/>
                <w:lang w:val="tr-TR"/>
              </w:rPr>
            </w:pPr>
            <w:r w:rsidRPr="00805186">
              <w:rPr>
                <w:b/>
                <w:sz w:val="28"/>
                <w:szCs w:val="28"/>
                <w:lang w:val="tr-TR"/>
              </w:rPr>
              <w:t>Toplam</w:t>
            </w:r>
          </w:p>
        </w:tc>
        <w:tc>
          <w:tcPr>
            <w:tcW w:w="1148" w:type="dxa"/>
            <w:shd w:val="clear" w:color="auto" w:fill="000080"/>
            <w:vAlign w:val="bottom"/>
          </w:tcPr>
          <w:p w:rsidR="006F7F59" w:rsidRPr="00805186" w:rsidRDefault="006F7F59">
            <w:pPr>
              <w:jc w:val="center"/>
              <w:rPr>
                <w:sz w:val="28"/>
                <w:szCs w:val="28"/>
              </w:rPr>
            </w:pPr>
            <w:r w:rsidRPr="00805186">
              <w:rPr>
                <w:sz w:val="28"/>
                <w:szCs w:val="28"/>
              </w:rPr>
              <w:t>10</w:t>
            </w:r>
          </w:p>
        </w:tc>
        <w:tc>
          <w:tcPr>
            <w:tcW w:w="1276" w:type="dxa"/>
            <w:shd w:val="clear" w:color="auto" w:fill="000080"/>
            <w:vAlign w:val="bottom"/>
          </w:tcPr>
          <w:p w:rsidR="006F7F59" w:rsidRPr="00805186" w:rsidRDefault="006F7F59">
            <w:pPr>
              <w:jc w:val="center"/>
              <w:rPr>
                <w:sz w:val="28"/>
                <w:szCs w:val="28"/>
              </w:rPr>
            </w:pPr>
            <w:r w:rsidRPr="00805186">
              <w:rPr>
                <w:sz w:val="28"/>
                <w:szCs w:val="28"/>
              </w:rPr>
              <w:t>-</w:t>
            </w:r>
          </w:p>
        </w:tc>
        <w:tc>
          <w:tcPr>
            <w:tcW w:w="1620" w:type="dxa"/>
            <w:shd w:val="clear" w:color="auto" w:fill="000080"/>
            <w:vAlign w:val="bottom"/>
          </w:tcPr>
          <w:p w:rsidR="006F7F59" w:rsidRPr="00805186" w:rsidRDefault="006F7F59">
            <w:pPr>
              <w:jc w:val="center"/>
              <w:rPr>
                <w:sz w:val="28"/>
                <w:szCs w:val="28"/>
              </w:rPr>
            </w:pPr>
            <w:r w:rsidRPr="00805186">
              <w:rPr>
                <w:sz w:val="28"/>
                <w:szCs w:val="28"/>
              </w:rPr>
              <w:t>10</w:t>
            </w:r>
          </w:p>
        </w:tc>
      </w:tr>
    </w:tbl>
    <w:p w:rsidR="00B82A55" w:rsidRPr="00564731" w:rsidRDefault="00B82A55" w:rsidP="00B82A55">
      <w:pPr>
        <w:ind w:left="360"/>
        <w:rPr>
          <w:sz w:val="22"/>
          <w:szCs w:val="22"/>
          <w:lang w:val="tr-TR"/>
        </w:rPr>
      </w:pPr>
    </w:p>
    <w:p w:rsidR="00AC136A" w:rsidRDefault="00AC136A" w:rsidP="00B82A55">
      <w:pPr>
        <w:ind w:left="708" w:firstLine="708"/>
        <w:rPr>
          <w:b/>
          <w:color w:val="FF0000"/>
          <w:sz w:val="28"/>
          <w:szCs w:val="28"/>
          <w:lang w:val="tr-TR"/>
        </w:rPr>
      </w:pPr>
    </w:p>
    <w:p w:rsidR="00B82A55" w:rsidRPr="00564731" w:rsidRDefault="00B82A55" w:rsidP="00B82A55">
      <w:pPr>
        <w:jc w:val="both"/>
        <w:rPr>
          <w:lang w:val="tr-TR"/>
        </w:rPr>
      </w:pPr>
    </w:p>
    <w:p w:rsidR="00377C53" w:rsidRDefault="00377C53" w:rsidP="00821AB2">
      <w:pPr>
        <w:jc w:val="both"/>
        <w:rPr>
          <w:lang w:val="tr-TR"/>
        </w:rPr>
      </w:pPr>
    </w:p>
    <w:p w:rsidR="00FF6E01" w:rsidRDefault="00873E4D" w:rsidP="00FF6E01">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p>
    <w:p w:rsidR="00A156B5" w:rsidRDefault="00A156B5" w:rsidP="00A156B5">
      <w:pPr>
        <w:rPr>
          <w:lang w:val="tr-TR"/>
        </w:rPr>
      </w:pPr>
    </w:p>
    <w:p w:rsidR="00A156B5" w:rsidRPr="00A156B5" w:rsidRDefault="00A156B5" w:rsidP="00A156B5">
      <w:pPr>
        <w:jc w:val="both"/>
        <w:rPr>
          <w:szCs w:val="24"/>
          <w:lang w:val="tr-TR"/>
        </w:rPr>
      </w:pPr>
      <w:r w:rsidRPr="00A156B5">
        <w:rPr>
          <w:szCs w:val="24"/>
          <w:lang w:val="tr-TR"/>
        </w:rPr>
        <w:t xml:space="preserve">        Ahi Evran Üniversitesi eğitim-öğretim, araştırma-yayın faaliyetlerinin yanında topluma verdiği hizmetler ve üretim faaliyet</w:t>
      </w:r>
      <w:r w:rsidR="00096F10">
        <w:rPr>
          <w:szCs w:val="24"/>
          <w:lang w:val="tr-TR"/>
        </w:rPr>
        <w:t>lerini de sürdürmektedir</w:t>
      </w:r>
      <w:r w:rsidRPr="00A156B5">
        <w:rPr>
          <w:szCs w:val="24"/>
          <w:lang w:val="tr-TR"/>
        </w:rPr>
        <w:t>. Bugün Türkiye’deki yük</w:t>
      </w:r>
      <w:r w:rsidR="00B464A4">
        <w:rPr>
          <w:szCs w:val="24"/>
          <w:lang w:val="tr-TR"/>
        </w:rPr>
        <w:t xml:space="preserve">seköğretim sistemi içerisinde 87 </w:t>
      </w:r>
      <w:r w:rsidRPr="00A156B5">
        <w:rPr>
          <w:szCs w:val="24"/>
          <w:lang w:val="tr-TR"/>
        </w:rPr>
        <w:t>’</w:t>
      </w:r>
      <w:r w:rsidR="00B464A4">
        <w:rPr>
          <w:szCs w:val="24"/>
          <w:lang w:val="tr-TR"/>
        </w:rPr>
        <w:t>si devlet üniversitesi ve 30 ’u</w:t>
      </w:r>
      <w:r w:rsidRPr="00A156B5">
        <w:rPr>
          <w:szCs w:val="24"/>
          <w:lang w:val="tr-TR"/>
        </w:rPr>
        <w:t xml:space="preserve"> vakıf üniversitesi olmak üzere toplam</w:t>
      </w:r>
      <w:r w:rsidR="00B464A4">
        <w:rPr>
          <w:szCs w:val="24"/>
          <w:lang w:val="tr-TR"/>
        </w:rPr>
        <w:t xml:space="preserve"> 117</w:t>
      </w:r>
      <w:r w:rsidR="001D76D2">
        <w:rPr>
          <w:szCs w:val="24"/>
          <w:lang w:val="tr-TR"/>
        </w:rPr>
        <w:t xml:space="preserve"> üniversite yer almaktadır. </w:t>
      </w:r>
      <w:r w:rsidRPr="00A156B5">
        <w:rPr>
          <w:szCs w:val="24"/>
          <w:lang w:val="tr-TR"/>
        </w:rPr>
        <w:t xml:space="preserve">Ahi Evran Üniversitesi’nin ürün ve hizmetleri aşağıdaki gibi sıralanabilir. </w:t>
      </w:r>
    </w:p>
    <w:p w:rsidR="00A156B5" w:rsidRPr="00A156B5" w:rsidRDefault="00A156B5" w:rsidP="00A156B5">
      <w:pPr>
        <w:ind w:firstLine="360"/>
        <w:jc w:val="both"/>
        <w:rPr>
          <w:szCs w:val="24"/>
          <w:lang w:val="tr-TR"/>
        </w:rPr>
      </w:pPr>
    </w:p>
    <w:p w:rsidR="00A156B5" w:rsidRPr="00C56545" w:rsidRDefault="00A156B5" w:rsidP="00A156B5">
      <w:pPr>
        <w:ind w:firstLine="360"/>
        <w:jc w:val="both"/>
        <w:rPr>
          <w:szCs w:val="24"/>
          <w:lang w:val="tr-TR"/>
        </w:rPr>
      </w:pPr>
      <w:r w:rsidRPr="00C56545">
        <w:rPr>
          <w:szCs w:val="24"/>
          <w:lang w:val="tr-TR"/>
        </w:rPr>
        <w:t xml:space="preserve">Ürünler: </w:t>
      </w:r>
    </w:p>
    <w:p w:rsidR="00A156B5" w:rsidRPr="00A156B5" w:rsidRDefault="00417791" w:rsidP="00A156B5">
      <w:pPr>
        <w:numPr>
          <w:ilvl w:val="0"/>
          <w:numId w:val="17"/>
        </w:numPr>
        <w:jc w:val="both"/>
        <w:rPr>
          <w:szCs w:val="24"/>
        </w:rPr>
      </w:pPr>
      <w:r>
        <w:rPr>
          <w:szCs w:val="24"/>
        </w:rPr>
        <w:t>M</w:t>
      </w:r>
      <w:r w:rsidR="00A156B5" w:rsidRPr="00A156B5">
        <w:rPr>
          <w:szCs w:val="24"/>
        </w:rPr>
        <w:t xml:space="preserve">eslek </w:t>
      </w:r>
      <w:r>
        <w:rPr>
          <w:szCs w:val="24"/>
        </w:rPr>
        <w:t>sahibi bireyler</w:t>
      </w:r>
      <w:r w:rsidR="00A156B5" w:rsidRPr="00A156B5">
        <w:rPr>
          <w:szCs w:val="24"/>
        </w:rPr>
        <w:t xml:space="preserve"> ( öğrenci)</w:t>
      </w:r>
    </w:p>
    <w:p w:rsidR="00A156B5" w:rsidRPr="00A156B5" w:rsidRDefault="00A156B5" w:rsidP="00A156B5">
      <w:pPr>
        <w:numPr>
          <w:ilvl w:val="0"/>
          <w:numId w:val="17"/>
        </w:numPr>
        <w:jc w:val="both"/>
        <w:rPr>
          <w:szCs w:val="24"/>
        </w:rPr>
      </w:pPr>
      <w:r w:rsidRPr="00A156B5">
        <w:rPr>
          <w:szCs w:val="24"/>
        </w:rPr>
        <w:t>Bilgi birikimine katk</w:t>
      </w:r>
      <w:r w:rsidR="00417791">
        <w:rPr>
          <w:szCs w:val="24"/>
        </w:rPr>
        <w:t>ı sağlamak amacıyla yayınlar</w:t>
      </w:r>
      <w:r w:rsidRPr="00A156B5">
        <w:rPr>
          <w:szCs w:val="24"/>
        </w:rPr>
        <w:t xml:space="preserve"> (akademik personel</w:t>
      </w:r>
      <w:r w:rsidR="00417791">
        <w:rPr>
          <w:szCs w:val="24"/>
        </w:rPr>
        <w:t xml:space="preserve"> tarından</w:t>
      </w:r>
      <w:r w:rsidRPr="00A156B5">
        <w:rPr>
          <w:szCs w:val="24"/>
        </w:rPr>
        <w:t>)</w:t>
      </w:r>
    </w:p>
    <w:p w:rsidR="00A156B5" w:rsidRPr="00A156B5" w:rsidRDefault="00417791" w:rsidP="00A156B5">
      <w:pPr>
        <w:numPr>
          <w:ilvl w:val="0"/>
          <w:numId w:val="17"/>
        </w:numPr>
        <w:jc w:val="both"/>
        <w:rPr>
          <w:szCs w:val="24"/>
        </w:rPr>
      </w:pPr>
      <w:r>
        <w:rPr>
          <w:szCs w:val="24"/>
        </w:rPr>
        <w:t>Sanat eserleri</w:t>
      </w:r>
    </w:p>
    <w:p w:rsidR="00A156B5" w:rsidRDefault="00A156B5" w:rsidP="00D50CCE">
      <w:pPr>
        <w:jc w:val="both"/>
        <w:rPr>
          <w:szCs w:val="24"/>
          <w:lang w:val="de-DE"/>
        </w:rPr>
      </w:pPr>
    </w:p>
    <w:p w:rsidR="00D50CCE" w:rsidRDefault="00D50CCE" w:rsidP="00D50CCE">
      <w:pPr>
        <w:jc w:val="both"/>
        <w:rPr>
          <w:szCs w:val="24"/>
        </w:rPr>
      </w:pPr>
    </w:p>
    <w:p w:rsidR="00A156B5" w:rsidRPr="00A156B5" w:rsidRDefault="00A156B5" w:rsidP="00A156B5">
      <w:pPr>
        <w:ind w:left="360"/>
        <w:jc w:val="both"/>
        <w:rPr>
          <w:szCs w:val="24"/>
        </w:rPr>
      </w:pPr>
      <w:r w:rsidRPr="00A156B5">
        <w:rPr>
          <w:szCs w:val="24"/>
        </w:rPr>
        <w:t>Hizmetler :</w:t>
      </w:r>
    </w:p>
    <w:p w:rsidR="00A156B5" w:rsidRPr="00A156B5" w:rsidRDefault="00A156B5" w:rsidP="00A156B5">
      <w:pPr>
        <w:ind w:left="360"/>
        <w:jc w:val="both"/>
        <w:rPr>
          <w:szCs w:val="24"/>
        </w:rPr>
      </w:pPr>
      <w:r w:rsidRPr="00A156B5">
        <w:rPr>
          <w:szCs w:val="24"/>
        </w:rPr>
        <w:t xml:space="preserve"> </w:t>
      </w:r>
    </w:p>
    <w:p w:rsidR="00A156B5" w:rsidRPr="00A156B5" w:rsidRDefault="00A156B5" w:rsidP="00A156B5">
      <w:pPr>
        <w:numPr>
          <w:ilvl w:val="0"/>
          <w:numId w:val="17"/>
        </w:numPr>
        <w:jc w:val="both"/>
        <w:rPr>
          <w:szCs w:val="24"/>
        </w:rPr>
      </w:pPr>
      <w:r w:rsidRPr="00A156B5">
        <w:rPr>
          <w:szCs w:val="24"/>
        </w:rPr>
        <w:t>Öğrenciye yönelik hizmetler</w:t>
      </w:r>
    </w:p>
    <w:p w:rsidR="00A156B5" w:rsidRPr="00A156B5" w:rsidRDefault="00A156B5" w:rsidP="00A156B5">
      <w:pPr>
        <w:numPr>
          <w:ilvl w:val="0"/>
          <w:numId w:val="17"/>
        </w:numPr>
        <w:jc w:val="both"/>
        <w:rPr>
          <w:szCs w:val="24"/>
        </w:rPr>
      </w:pPr>
      <w:r w:rsidRPr="00A156B5">
        <w:rPr>
          <w:szCs w:val="24"/>
        </w:rPr>
        <w:t>Bilimsel Etkinlikler</w:t>
      </w:r>
    </w:p>
    <w:p w:rsidR="00A156B5" w:rsidRPr="00A156B5" w:rsidRDefault="00A156B5" w:rsidP="00A156B5">
      <w:pPr>
        <w:numPr>
          <w:ilvl w:val="0"/>
          <w:numId w:val="17"/>
        </w:numPr>
        <w:jc w:val="both"/>
        <w:rPr>
          <w:szCs w:val="24"/>
        </w:rPr>
      </w:pPr>
      <w:r w:rsidRPr="00A156B5">
        <w:rPr>
          <w:szCs w:val="24"/>
        </w:rPr>
        <w:t>Toplumun eğitimi</w:t>
      </w:r>
    </w:p>
    <w:p w:rsidR="00A156B5" w:rsidRPr="00A156B5" w:rsidRDefault="00A156B5" w:rsidP="00A156B5">
      <w:pPr>
        <w:numPr>
          <w:ilvl w:val="0"/>
          <w:numId w:val="17"/>
        </w:numPr>
        <w:jc w:val="both"/>
        <w:rPr>
          <w:szCs w:val="24"/>
        </w:rPr>
      </w:pPr>
      <w:r w:rsidRPr="00A156B5">
        <w:rPr>
          <w:szCs w:val="24"/>
        </w:rPr>
        <w:t xml:space="preserve">Kültür ve Sanat etkinlikleri </w:t>
      </w:r>
    </w:p>
    <w:p w:rsidR="00A156B5" w:rsidRPr="00A156B5" w:rsidRDefault="00A156B5" w:rsidP="00A156B5">
      <w:pPr>
        <w:numPr>
          <w:ilvl w:val="0"/>
          <w:numId w:val="17"/>
        </w:numPr>
        <w:jc w:val="both"/>
        <w:rPr>
          <w:szCs w:val="24"/>
        </w:rPr>
      </w:pPr>
      <w:r w:rsidRPr="00A156B5">
        <w:rPr>
          <w:szCs w:val="24"/>
        </w:rPr>
        <w:t xml:space="preserve">Çeşitli Sosyal Organizasyonlar </w:t>
      </w:r>
    </w:p>
    <w:p w:rsidR="00A156B5" w:rsidRPr="00A156B5" w:rsidRDefault="00A156B5" w:rsidP="00A156B5">
      <w:pPr>
        <w:spacing w:before="100" w:beforeAutospacing="1" w:after="100" w:afterAutospacing="1"/>
        <w:jc w:val="both"/>
        <w:rPr>
          <w:szCs w:val="24"/>
        </w:rPr>
      </w:pPr>
      <w:r w:rsidRPr="00A156B5">
        <w:rPr>
          <w:szCs w:val="24"/>
        </w:rPr>
        <w:t>Ahi Evran Üniversitesi akademik personeli ilgili alanlarda bugün için yalnızca kamu kurum ve kuruluşları</w:t>
      </w:r>
      <w:r w:rsidR="00257C6B">
        <w:rPr>
          <w:szCs w:val="24"/>
        </w:rPr>
        <w:t>na</w:t>
      </w:r>
      <w:r w:rsidRPr="00A156B5">
        <w:rPr>
          <w:szCs w:val="24"/>
        </w:rPr>
        <w:t xml:space="preserve"> bilimsel danışmanlık hizmeti vermektedir. Öğretim üyeleri danışmanlık hizmetlerini ilgili kuruluşların komisyonlarında ve/veya danışmanlık kurullarında görev alarak yürütmektedirler. Ayrıca bilirkişilik, görüş bildirme, hakemlik  görevlerini de üstlenmektedirler. </w:t>
      </w:r>
    </w:p>
    <w:p w:rsidR="00805186" w:rsidRDefault="00A156B5" w:rsidP="00821AB2">
      <w:pPr>
        <w:pStyle w:val="NormalWeb"/>
        <w:jc w:val="both"/>
      </w:pPr>
      <w:r w:rsidRPr="00A156B5">
        <w:t xml:space="preserve">Ahi Evran Üniversitesi eğitim-öğretim, araştırma–yayın faaliyetlerinin yanında verdiği tüm hizmetler ve ürettiği ürünlerde kaliteden ödün vermeden toplumun ihtiyaçlarını karşılamaya kararlıdır. </w:t>
      </w:r>
    </w:p>
    <w:p w:rsidR="00805186" w:rsidRPr="00A156B5" w:rsidRDefault="00805186" w:rsidP="00A156B5">
      <w:pPr>
        <w:rPr>
          <w:lang w:val="tr-TR"/>
        </w:rPr>
      </w:pPr>
    </w:p>
    <w:p w:rsidR="00873E4D" w:rsidRPr="00564731" w:rsidRDefault="00873E4D" w:rsidP="00873E4D">
      <w:pPr>
        <w:rPr>
          <w:lang w:val="tr-TR"/>
        </w:rPr>
      </w:pPr>
      <w:r w:rsidRPr="00564731">
        <w:rPr>
          <w:lang w:val="tr-TR"/>
        </w:rPr>
        <w:lastRenderedPageBreak/>
        <w:tab/>
      </w:r>
      <w:r w:rsidRPr="00564731">
        <w:rPr>
          <w:lang w:val="tr-TR"/>
        </w:rPr>
        <w:tab/>
      </w:r>
    </w:p>
    <w:p w:rsidR="00805186" w:rsidRDefault="00873E4D" w:rsidP="00805186">
      <w:pPr>
        <w:ind w:left="708" w:firstLine="708"/>
        <w:rPr>
          <w:sz w:val="22"/>
          <w:szCs w:val="22"/>
          <w:lang w:val="tr-TR"/>
        </w:rPr>
      </w:pPr>
      <w:r w:rsidRPr="00564731">
        <w:rPr>
          <w:b/>
          <w:color w:val="FF0000"/>
          <w:sz w:val="28"/>
          <w:szCs w:val="28"/>
          <w:lang w:val="tr-TR"/>
        </w:rPr>
        <w:t>5.1- Eğitim Hizmetleri</w:t>
      </w:r>
    </w:p>
    <w:p w:rsidR="00805186" w:rsidRPr="00564731" w:rsidRDefault="00805186" w:rsidP="00873E4D">
      <w:pPr>
        <w:ind w:left="708" w:firstLine="708"/>
        <w:rPr>
          <w:sz w:val="22"/>
          <w:szCs w:val="22"/>
          <w:lang w:val="tr-TR"/>
        </w:rPr>
      </w:pPr>
    </w:p>
    <w:p w:rsidR="00873E4D" w:rsidRPr="00564731" w:rsidRDefault="00873E4D" w:rsidP="00873E4D">
      <w:pPr>
        <w:ind w:left="1416" w:firstLine="708"/>
        <w:rPr>
          <w:sz w:val="22"/>
          <w:szCs w:val="22"/>
          <w:lang w:val="tr-TR"/>
        </w:rPr>
      </w:pPr>
      <w:r w:rsidRPr="00564731">
        <w:rPr>
          <w:b/>
          <w:sz w:val="28"/>
          <w:szCs w:val="28"/>
          <w:lang w:val="tr-TR"/>
        </w:rPr>
        <w:t>5.1.1- Öğrenci Sayıları</w:t>
      </w:r>
    </w:p>
    <w:p w:rsidR="00873E4D" w:rsidRPr="00564731" w:rsidRDefault="00873E4D" w:rsidP="00873E4D">
      <w:pPr>
        <w:rPr>
          <w:sz w:val="22"/>
          <w:szCs w:val="22"/>
          <w:lang w:val="tr-TR"/>
        </w:rPr>
      </w:pPr>
    </w:p>
    <w:tbl>
      <w:tblPr>
        <w:tblStyle w:val="TabloKlavuzu"/>
        <w:tblW w:w="8685" w:type="dxa"/>
        <w:jc w:val="center"/>
        <w:tblInd w:w="648" w:type="dxa"/>
        <w:tblLayout w:type="fixed"/>
        <w:tblLook w:val="01E0"/>
      </w:tblPr>
      <w:tblGrid>
        <w:gridCol w:w="1980"/>
        <w:gridCol w:w="540"/>
        <w:gridCol w:w="540"/>
        <w:gridCol w:w="719"/>
        <w:gridCol w:w="574"/>
        <w:gridCol w:w="540"/>
        <w:gridCol w:w="693"/>
        <w:gridCol w:w="943"/>
        <w:gridCol w:w="896"/>
        <w:gridCol w:w="1260"/>
      </w:tblGrid>
      <w:tr w:rsidR="00873E4D" w:rsidRPr="00564731">
        <w:trPr>
          <w:trHeight w:val="473"/>
          <w:jc w:val="center"/>
        </w:trPr>
        <w:tc>
          <w:tcPr>
            <w:tcW w:w="8685" w:type="dxa"/>
            <w:gridSpan w:val="10"/>
            <w:shd w:val="clear" w:color="auto" w:fill="99CC00"/>
            <w:vAlign w:val="center"/>
          </w:tcPr>
          <w:p w:rsidR="00873E4D" w:rsidRPr="00805186" w:rsidRDefault="00873E4D" w:rsidP="00096F57">
            <w:pPr>
              <w:jc w:val="center"/>
              <w:rPr>
                <w:b/>
                <w:sz w:val="28"/>
                <w:szCs w:val="28"/>
                <w:lang w:val="tr-TR"/>
              </w:rPr>
            </w:pPr>
            <w:r w:rsidRPr="00805186">
              <w:rPr>
                <w:b/>
                <w:sz w:val="28"/>
                <w:szCs w:val="28"/>
                <w:lang w:val="tr-TR"/>
              </w:rPr>
              <w:t>Öğrenci Sayıları</w:t>
            </w:r>
          </w:p>
        </w:tc>
      </w:tr>
      <w:tr w:rsidR="00873E4D" w:rsidRPr="00564731">
        <w:trPr>
          <w:trHeight w:val="306"/>
          <w:jc w:val="center"/>
        </w:trPr>
        <w:tc>
          <w:tcPr>
            <w:tcW w:w="1980"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Birimin Adı</w:t>
            </w:r>
          </w:p>
        </w:tc>
        <w:tc>
          <w:tcPr>
            <w:tcW w:w="1799" w:type="dxa"/>
            <w:gridSpan w:val="3"/>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I. Öğretim</w:t>
            </w:r>
          </w:p>
        </w:tc>
        <w:tc>
          <w:tcPr>
            <w:tcW w:w="1807" w:type="dxa"/>
            <w:gridSpan w:val="3"/>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II. Öğretim</w:t>
            </w:r>
          </w:p>
        </w:tc>
        <w:tc>
          <w:tcPr>
            <w:tcW w:w="1839" w:type="dxa"/>
            <w:gridSpan w:val="2"/>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Toplam</w:t>
            </w:r>
          </w:p>
        </w:tc>
        <w:tc>
          <w:tcPr>
            <w:tcW w:w="1260" w:type="dxa"/>
            <w:vMerge w:val="restart"/>
            <w:shd w:val="clear" w:color="auto" w:fill="99CC00"/>
            <w:vAlign w:val="center"/>
          </w:tcPr>
          <w:p w:rsidR="00873E4D" w:rsidRPr="00805186" w:rsidRDefault="00873E4D" w:rsidP="00096F57">
            <w:pPr>
              <w:jc w:val="center"/>
              <w:rPr>
                <w:b/>
                <w:szCs w:val="24"/>
                <w:lang w:val="tr-TR"/>
              </w:rPr>
            </w:pPr>
            <w:r w:rsidRPr="00805186">
              <w:rPr>
                <w:b/>
                <w:szCs w:val="24"/>
                <w:lang w:val="tr-TR"/>
              </w:rPr>
              <w:t>Genel Toplam</w:t>
            </w:r>
          </w:p>
        </w:tc>
      </w:tr>
      <w:tr w:rsidR="00873E4D" w:rsidRPr="00564731">
        <w:trPr>
          <w:trHeight w:val="306"/>
          <w:jc w:val="center"/>
        </w:trPr>
        <w:tc>
          <w:tcPr>
            <w:tcW w:w="1980" w:type="dxa"/>
            <w:tcBorders>
              <w:bottom w:val="single" w:sz="4" w:space="0" w:color="auto"/>
            </w:tcBorders>
            <w:shd w:val="clear" w:color="auto" w:fill="99CC00"/>
            <w:vAlign w:val="center"/>
          </w:tcPr>
          <w:p w:rsidR="00873E4D" w:rsidRPr="00805186" w:rsidRDefault="00873E4D" w:rsidP="00096F57">
            <w:pPr>
              <w:jc w:val="center"/>
              <w:rPr>
                <w:szCs w:val="24"/>
                <w:lang w:val="tr-TR"/>
              </w:rPr>
            </w:pPr>
          </w:p>
        </w:tc>
        <w:tc>
          <w:tcPr>
            <w:tcW w:w="540"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E</w:t>
            </w:r>
          </w:p>
        </w:tc>
        <w:tc>
          <w:tcPr>
            <w:tcW w:w="540"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K</w:t>
            </w:r>
          </w:p>
        </w:tc>
        <w:tc>
          <w:tcPr>
            <w:tcW w:w="719"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Top.</w:t>
            </w:r>
          </w:p>
        </w:tc>
        <w:tc>
          <w:tcPr>
            <w:tcW w:w="574"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E</w:t>
            </w:r>
          </w:p>
        </w:tc>
        <w:tc>
          <w:tcPr>
            <w:tcW w:w="540"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K</w:t>
            </w:r>
          </w:p>
        </w:tc>
        <w:tc>
          <w:tcPr>
            <w:tcW w:w="693"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Top.</w:t>
            </w:r>
          </w:p>
        </w:tc>
        <w:tc>
          <w:tcPr>
            <w:tcW w:w="943"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Kız</w:t>
            </w:r>
          </w:p>
        </w:tc>
        <w:tc>
          <w:tcPr>
            <w:tcW w:w="896" w:type="dxa"/>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Erkek</w:t>
            </w:r>
          </w:p>
        </w:tc>
        <w:tc>
          <w:tcPr>
            <w:tcW w:w="1260" w:type="dxa"/>
            <w:vMerge/>
            <w:tcBorders>
              <w:bottom w:val="single" w:sz="4" w:space="0" w:color="auto"/>
            </w:tcBorders>
            <w:shd w:val="clear" w:color="auto" w:fill="auto"/>
          </w:tcPr>
          <w:p w:rsidR="00873E4D" w:rsidRPr="00564731" w:rsidRDefault="00873E4D" w:rsidP="00096F57">
            <w:pPr>
              <w:rPr>
                <w:sz w:val="22"/>
                <w:szCs w:val="22"/>
                <w:lang w:val="tr-TR"/>
              </w:rPr>
            </w:pPr>
          </w:p>
        </w:tc>
      </w:tr>
      <w:tr w:rsidR="00873E4D" w:rsidRPr="00564731">
        <w:trPr>
          <w:trHeight w:val="306"/>
          <w:jc w:val="center"/>
        </w:trPr>
        <w:tc>
          <w:tcPr>
            <w:tcW w:w="1980" w:type="dxa"/>
            <w:shd w:val="clear" w:color="auto" w:fill="FF9900"/>
            <w:vAlign w:val="center"/>
          </w:tcPr>
          <w:p w:rsidR="00873E4D" w:rsidRPr="00805186" w:rsidRDefault="00873E4D" w:rsidP="00096F57">
            <w:pPr>
              <w:rPr>
                <w:b/>
                <w:szCs w:val="24"/>
                <w:lang w:val="tr-TR"/>
              </w:rPr>
            </w:pPr>
            <w:r w:rsidRPr="00805186">
              <w:rPr>
                <w:b/>
                <w:szCs w:val="24"/>
                <w:lang w:val="tr-TR"/>
              </w:rPr>
              <w:t>Fakülteler</w:t>
            </w:r>
          </w:p>
        </w:tc>
        <w:tc>
          <w:tcPr>
            <w:tcW w:w="540"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1094</w:t>
            </w:r>
          </w:p>
        </w:tc>
        <w:tc>
          <w:tcPr>
            <w:tcW w:w="540"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1202</w:t>
            </w:r>
          </w:p>
        </w:tc>
        <w:tc>
          <w:tcPr>
            <w:tcW w:w="719"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2296</w:t>
            </w:r>
          </w:p>
        </w:tc>
        <w:tc>
          <w:tcPr>
            <w:tcW w:w="574"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764</w:t>
            </w:r>
          </w:p>
        </w:tc>
        <w:tc>
          <w:tcPr>
            <w:tcW w:w="540"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922</w:t>
            </w:r>
          </w:p>
        </w:tc>
        <w:tc>
          <w:tcPr>
            <w:tcW w:w="693"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1686</w:t>
            </w:r>
          </w:p>
        </w:tc>
        <w:tc>
          <w:tcPr>
            <w:tcW w:w="943"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2124</w:t>
            </w:r>
          </w:p>
        </w:tc>
        <w:tc>
          <w:tcPr>
            <w:tcW w:w="896"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1858</w:t>
            </w:r>
          </w:p>
        </w:tc>
        <w:tc>
          <w:tcPr>
            <w:tcW w:w="1260"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3982</w:t>
            </w:r>
          </w:p>
        </w:tc>
      </w:tr>
      <w:tr w:rsidR="00873E4D" w:rsidRPr="00564731">
        <w:trPr>
          <w:trHeight w:val="306"/>
          <w:jc w:val="center"/>
        </w:trPr>
        <w:tc>
          <w:tcPr>
            <w:tcW w:w="1980" w:type="dxa"/>
            <w:shd w:val="clear" w:color="auto" w:fill="FF9900"/>
            <w:vAlign w:val="center"/>
          </w:tcPr>
          <w:p w:rsidR="00873E4D" w:rsidRPr="00805186" w:rsidRDefault="00873E4D" w:rsidP="00096F57">
            <w:pPr>
              <w:rPr>
                <w:b/>
                <w:szCs w:val="24"/>
                <w:lang w:val="tr-TR"/>
              </w:rPr>
            </w:pPr>
            <w:r w:rsidRPr="00805186">
              <w:rPr>
                <w:b/>
                <w:szCs w:val="24"/>
                <w:lang w:val="tr-TR"/>
              </w:rPr>
              <w:t>Yüksekokullar</w:t>
            </w:r>
          </w:p>
        </w:tc>
        <w:tc>
          <w:tcPr>
            <w:tcW w:w="540"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143</w:t>
            </w:r>
          </w:p>
        </w:tc>
        <w:tc>
          <w:tcPr>
            <w:tcW w:w="540"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308</w:t>
            </w:r>
          </w:p>
        </w:tc>
        <w:tc>
          <w:tcPr>
            <w:tcW w:w="719"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451</w:t>
            </w:r>
          </w:p>
        </w:tc>
        <w:tc>
          <w:tcPr>
            <w:tcW w:w="574" w:type="dxa"/>
            <w:shd w:val="clear" w:color="auto" w:fill="FF9900"/>
            <w:vAlign w:val="center"/>
          </w:tcPr>
          <w:p w:rsidR="00873E4D" w:rsidRPr="00805186" w:rsidRDefault="00873E4D" w:rsidP="0048187D">
            <w:pPr>
              <w:jc w:val="right"/>
              <w:rPr>
                <w:sz w:val="16"/>
                <w:szCs w:val="16"/>
                <w:lang w:val="tr-TR"/>
              </w:rPr>
            </w:pPr>
          </w:p>
        </w:tc>
        <w:tc>
          <w:tcPr>
            <w:tcW w:w="540" w:type="dxa"/>
            <w:shd w:val="clear" w:color="auto" w:fill="FF9900"/>
            <w:vAlign w:val="center"/>
          </w:tcPr>
          <w:p w:rsidR="00873E4D" w:rsidRPr="00805186" w:rsidRDefault="00873E4D" w:rsidP="0048187D">
            <w:pPr>
              <w:jc w:val="right"/>
              <w:rPr>
                <w:sz w:val="16"/>
                <w:szCs w:val="16"/>
                <w:lang w:val="tr-TR"/>
              </w:rPr>
            </w:pPr>
          </w:p>
        </w:tc>
        <w:tc>
          <w:tcPr>
            <w:tcW w:w="693" w:type="dxa"/>
            <w:shd w:val="clear" w:color="auto" w:fill="FF9900"/>
            <w:vAlign w:val="center"/>
          </w:tcPr>
          <w:p w:rsidR="00873E4D" w:rsidRPr="00805186" w:rsidRDefault="00873E4D" w:rsidP="0048187D">
            <w:pPr>
              <w:jc w:val="right"/>
              <w:rPr>
                <w:sz w:val="16"/>
                <w:szCs w:val="16"/>
                <w:lang w:val="tr-TR"/>
              </w:rPr>
            </w:pPr>
          </w:p>
        </w:tc>
        <w:tc>
          <w:tcPr>
            <w:tcW w:w="943"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308</w:t>
            </w:r>
          </w:p>
        </w:tc>
        <w:tc>
          <w:tcPr>
            <w:tcW w:w="896"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143</w:t>
            </w:r>
          </w:p>
        </w:tc>
        <w:tc>
          <w:tcPr>
            <w:tcW w:w="1260" w:type="dxa"/>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451</w:t>
            </w:r>
          </w:p>
        </w:tc>
      </w:tr>
      <w:tr w:rsidR="00873E4D" w:rsidRPr="00564731">
        <w:trPr>
          <w:trHeight w:val="306"/>
          <w:jc w:val="center"/>
        </w:trPr>
        <w:tc>
          <w:tcPr>
            <w:tcW w:w="1980" w:type="dxa"/>
            <w:shd w:val="clear" w:color="auto" w:fill="FF9900"/>
            <w:vAlign w:val="center"/>
          </w:tcPr>
          <w:p w:rsidR="00873E4D" w:rsidRPr="00805186" w:rsidRDefault="00873E4D" w:rsidP="00096F57">
            <w:pPr>
              <w:rPr>
                <w:b/>
                <w:szCs w:val="24"/>
                <w:lang w:val="tr-TR"/>
              </w:rPr>
            </w:pPr>
            <w:r w:rsidRPr="00805186">
              <w:rPr>
                <w:b/>
                <w:szCs w:val="24"/>
                <w:lang w:val="tr-TR"/>
              </w:rPr>
              <w:t>Enstitüler</w:t>
            </w:r>
          </w:p>
        </w:tc>
        <w:tc>
          <w:tcPr>
            <w:tcW w:w="540" w:type="dxa"/>
            <w:shd w:val="clear" w:color="auto" w:fill="FF9900"/>
            <w:vAlign w:val="center"/>
          </w:tcPr>
          <w:p w:rsidR="00873E4D" w:rsidRPr="00805186" w:rsidRDefault="00873E4D" w:rsidP="00096F57">
            <w:pPr>
              <w:jc w:val="center"/>
              <w:rPr>
                <w:sz w:val="16"/>
                <w:szCs w:val="16"/>
                <w:lang w:val="tr-TR"/>
              </w:rPr>
            </w:pPr>
          </w:p>
        </w:tc>
        <w:tc>
          <w:tcPr>
            <w:tcW w:w="540" w:type="dxa"/>
            <w:shd w:val="clear" w:color="auto" w:fill="FF9900"/>
            <w:vAlign w:val="center"/>
          </w:tcPr>
          <w:p w:rsidR="00873E4D" w:rsidRPr="00805186" w:rsidRDefault="00873E4D" w:rsidP="00096F57">
            <w:pPr>
              <w:jc w:val="center"/>
              <w:rPr>
                <w:sz w:val="16"/>
                <w:szCs w:val="16"/>
                <w:lang w:val="tr-TR"/>
              </w:rPr>
            </w:pPr>
          </w:p>
        </w:tc>
        <w:tc>
          <w:tcPr>
            <w:tcW w:w="719" w:type="dxa"/>
            <w:shd w:val="clear" w:color="auto" w:fill="FF9900"/>
            <w:vAlign w:val="center"/>
          </w:tcPr>
          <w:p w:rsidR="00873E4D" w:rsidRPr="00805186" w:rsidRDefault="00873E4D" w:rsidP="00096F57">
            <w:pPr>
              <w:jc w:val="center"/>
              <w:rPr>
                <w:sz w:val="16"/>
                <w:szCs w:val="16"/>
                <w:lang w:val="tr-TR"/>
              </w:rPr>
            </w:pPr>
          </w:p>
        </w:tc>
        <w:tc>
          <w:tcPr>
            <w:tcW w:w="574" w:type="dxa"/>
            <w:shd w:val="clear" w:color="auto" w:fill="FF9900"/>
            <w:vAlign w:val="center"/>
          </w:tcPr>
          <w:p w:rsidR="00873E4D" w:rsidRPr="00805186" w:rsidRDefault="00873E4D" w:rsidP="00096F57">
            <w:pPr>
              <w:jc w:val="center"/>
              <w:rPr>
                <w:sz w:val="16"/>
                <w:szCs w:val="16"/>
                <w:lang w:val="tr-TR"/>
              </w:rPr>
            </w:pPr>
          </w:p>
        </w:tc>
        <w:tc>
          <w:tcPr>
            <w:tcW w:w="540" w:type="dxa"/>
            <w:shd w:val="clear" w:color="auto" w:fill="FF9900"/>
            <w:vAlign w:val="center"/>
          </w:tcPr>
          <w:p w:rsidR="00873E4D" w:rsidRPr="00805186" w:rsidRDefault="00873E4D" w:rsidP="00096F57">
            <w:pPr>
              <w:jc w:val="center"/>
              <w:rPr>
                <w:sz w:val="16"/>
                <w:szCs w:val="16"/>
                <w:lang w:val="tr-TR"/>
              </w:rPr>
            </w:pPr>
          </w:p>
        </w:tc>
        <w:tc>
          <w:tcPr>
            <w:tcW w:w="693" w:type="dxa"/>
            <w:shd w:val="clear" w:color="auto" w:fill="FF9900"/>
            <w:vAlign w:val="center"/>
          </w:tcPr>
          <w:p w:rsidR="00873E4D" w:rsidRPr="00805186" w:rsidRDefault="00873E4D" w:rsidP="00096F57">
            <w:pPr>
              <w:jc w:val="center"/>
              <w:rPr>
                <w:sz w:val="16"/>
                <w:szCs w:val="16"/>
                <w:lang w:val="tr-TR"/>
              </w:rPr>
            </w:pPr>
          </w:p>
        </w:tc>
        <w:tc>
          <w:tcPr>
            <w:tcW w:w="943" w:type="dxa"/>
            <w:shd w:val="clear" w:color="auto" w:fill="FF9900"/>
            <w:vAlign w:val="center"/>
          </w:tcPr>
          <w:p w:rsidR="00873E4D" w:rsidRPr="00805186" w:rsidRDefault="00873E4D" w:rsidP="00096F57">
            <w:pPr>
              <w:jc w:val="center"/>
              <w:rPr>
                <w:sz w:val="16"/>
                <w:szCs w:val="16"/>
                <w:lang w:val="tr-TR"/>
              </w:rPr>
            </w:pPr>
          </w:p>
        </w:tc>
        <w:tc>
          <w:tcPr>
            <w:tcW w:w="896" w:type="dxa"/>
            <w:shd w:val="clear" w:color="auto" w:fill="FF9900"/>
            <w:vAlign w:val="center"/>
          </w:tcPr>
          <w:p w:rsidR="00873E4D" w:rsidRPr="00805186" w:rsidRDefault="00873E4D" w:rsidP="00096F57">
            <w:pPr>
              <w:jc w:val="center"/>
              <w:rPr>
                <w:sz w:val="16"/>
                <w:szCs w:val="16"/>
                <w:lang w:val="tr-TR"/>
              </w:rPr>
            </w:pPr>
          </w:p>
        </w:tc>
        <w:tc>
          <w:tcPr>
            <w:tcW w:w="1260" w:type="dxa"/>
            <w:shd w:val="clear" w:color="auto" w:fill="FF9900"/>
            <w:vAlign w:val="center"/>
          </w:tcPr>
          <w:p w:rsidR="00873E4D" w:rsidRPr="00805186" w:rsidRDefault="00873E4D" w:rsidP="00096F57">
            <w:pPr>
              <w:jc w:val="center"/>
              <w:rPr>
                <w:sz w:val="16"/>
                <w:szCs w:val="16"/>
                <w:lang w:val="tr-TR"/>
              </w:rPr>
            </w:pPr>
          </w:p>
        </w:tc>
      </w:tr>
      <w:tr w:rsidR="00873E4D" w:rsidRPr="00564731">
        <w:trPr>
          <w:trHeight w:val="306"/>
          <w:jc w:val="center"/>
        </w:trPr>
        <w:tc>
          <w:tcPr>
            <w:tcW w:w="1980" w:type="dxa"/>
            <w:tcBorders>
              <w:bottom w:val="single" w:sz="4" w:space="0" w:color="auto"/>
            </w:tcBorders>
            <w:shd w:val="clear" w:color="auto" w:fill="FF9900"/>
            <w:vAlign w:val="center"/>
          </w:tcPr>
          <w:p w:rsidR="00873E4D" w:rsidRPr="00805186" w:rsidRDefault="00873E4D" w:rsidP="00096F57">
            <w:pPr>
              <w:rPr>
                <w:b/>
                <w:szCs w:val="24"/>
                <w:lang w:val="tr-TR"/>
              </w:rPr>
            </w:pPr>
            <w:r w:rsidRPr="00805186">
              <w:rPr>
                <w:b/>
                <w:szCs w:val="24"/>
                <w:lang w:val="tr-TR"/>
              </w:rPr>
              <w:t>Meslek Yüksekokulları</w:t>
            </w:r>
          </w:p>
        </w:tc>
        <w:tc>
          <w:tcPr>
            <w:tcW w:w="540"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1090</w:t>
            </w:r>
          </w:p>
        </w:tc>
        <w:tc>
          <w:tcPr>
            <w:tcW w:w="540"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719</w:t>
            </w:r>
          </w:p>
        </w:tc>
        <w:tc>
          <w:tcPr>
            <w:tcW w:w="719"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1809</w:t>
            </w:r>
          </w:p>
        </w:tc>
        <w:tc>
          <w:tcPr>
            <w:tcW w:w="574"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910</w:t>
            </w:r>
          </w:p>
        </w:tc>
        <w:tc>
          <w:tcPr>
            <w:tcW w:w="540"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564</w:t>
            </w:r>
          </w:p>
        </w:tc>
        <w:tc>
          <w:tcPr>
            <w:tcW w:w="693"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1474</w:t>
            </w:r>
          </w:p>
        </w:tc>
        <w:tc>
          <w:tcPr>
            <w:tcW w:w="943"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1283</w:t>
            </w:r>
          </w:p>
        </w:tc>
        <w:tc>
          <w:tcPr>
            <w:tcW w:w="896"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2000</w:t>
            </w:r>
          </w:p>
        </w:tc>
        <w:tc>
          <w:tcPr>
            <w:tcW w:w="1260" w:type="dxa"/>
            <w:tcBorders>
              <w:bottom w:val="single" w:sz="4" w:space="0" w:color="auto"/>
            </w:tcBorders>
            <w:shd w:val="clear" w:color="auto" w:fill="FF9900"/>
            <w:vAlign w:val="center"/>
          </w:tcPr>
          <w:p w:rsidR="00873E4D" w:rsidRPr="00805186" w:rsidRDefault="0048187D" w:rsidP="0048187D">
            <w:pPr>
              <w:jc w:val="right"/>
              <w:rPr>
                <w:sz w:val="16"/>
                <w:szCs w:val="16"/>
                <w:lang w:val="tr-TR"/>
              </w:rPr>
            </w:pPr>
            <w:r w:rsidRPr="00805186">
              <w:rPr>
                <w:sz w:val="16"/>
                <w:szCs w:val="16"/>
                <w:lang w:val="tr-TR"/>
              </w:rPr>
              <w:t>3283</w:t>
            </w:r>
          </w:p>
        </w:tc>
      </w:tr>
      <w:tr w:rsidR="00873E4D" w:rsidRPr="0048187D">
        <w:trPr>
          <w:trHeight w:val="306"/>
          <w:jc w:val="center"/>
        </w:trPr>
        <w:tc>
          <w:tcPr>
            <w:tcW w:w="1980" w:type="dxa"/>
            <w:shd w:val="clear" w:color="auto" w:fill="000080"/>
            <w:vAlign w:val="center"/>
          </w:tcPr>
          <w:p w:rsidR="00873E4D" w:rsidRPr="00805186" w:rsidRDefault="00873E4D" w:rsidP="00096F57">
            <w:pPr>
              <w:rPr>
                <w:b/>
                <w:sz w:val="28"/>
                <w:szCs w:val="28"/>
                <w:lang w:val="tr-TR"/>
              </w:rPr>
            </w:pPr>
            <w:r w:rsidRPr="00805186">
              <w:rPr>
                <w:b/>
                <w:sz w:val="28"/>
                <w:szCs w:val="28"/>
                <w:lang w:val="tr-TR"/>
              </w:rPr>
              <w:t>Toplam</w:t>
            </w:r>
          </w:p>
        </w:tc>
        <w:tc>
          <w:tcPr>
            <w:tcW w:w="540"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2327</w:t>
            </w:r>
          </w:p>
        </w:tc>
        <w:tc>
          <w:tcPr>
            <w:tcW w:w="540"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2229</w:t>
            </w:r>
          </w:p>
        </w:tc>
        <w:tc>
          <w:tcPr>
            <w:tcW w:w="719"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4556</w:t>
            </w:r>
          </w:p>
        </w:tc>
        <w:tc>
          <w:tcPr>
            <w:tcW w:w="574"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1674</w:t>
            </w:r>
          </w:p>
        </w:tc>
        <w:tc>
          <w:tcPr>
            <w:tcW w:w="540"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1486</w:t>
            </w:r>
          </w:p>
        </w:tc>
        <w:tc>
          <w:tcPr>
            <w:tcW w:w="693"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3160</w:t>
            </w:r>
          </w:p>
        </w:tc>
        <w:tc>
          <w:tcPr>
            <w:tcW w:w="943"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3715</w:t>
            </w:r>
          </w:p>
        </w:tc>
        <w:tc>
          <w:tcPr>
            <w:tcW w:w="896"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4001</w:t>
            </w:r>
          </w:p>
        </w:tc>
        <w:tc>
          <w:tcPr>
            <w:tcW w:w="1260" w:type="dxa"/>
            <w:shd w:val="clear" w:color="auto" w:fill="000080"/>
            <w:vAlign w:val="center"/>
          </w:tcPr>
          <w:p w:rsidR="00873E4D" w:rsidRPr="0048187D" w:rsidRDefault="0048187D" w:rsidP="0048187D">
            <w:pPr>
              <w:jc w:val="right"/>
              <w:rPr>
                <w:b/>
                <w:sz w:val="16"/>
                <w:szCs w:val="16"/>
                <w:lang w:val="tr-TR"/>
              </w:rPr>
            </w:pPr>
            <w:r w:rsidRPr="0048187D">
              <w:rPr>
                <w:b/>
                <w:sz w:val="16"/>
                <w:szCs w:val="16"/>
                <w:lang w:val="tr-TR"/>
              </w:rPr>
              <w:t>7716</w:t>
            </w:r>
          </w:p>
        </w:tc>
      </w:tr>
    </w:tbl>
    <w:p w:rsidR="00873E4D" w:rsidRPr="0048187D" w:rsidRDefault="00873E4D" w:rsidP="00873E4D">
      <w:pPr>
        <w:ind w:left="708" w:firstLine="708"/>
        <w:rPr>
          <w:b/>
          <w:color w:val="FF0000"/>
          <w:sz w:val="16"/>
          <w:szCs w:val="16"/>
          <w:lang w:val="tr-TR"/>
        </w:rPr>
      </w:pPr>
    </w:p>
    <w:p w:rsidR="00805186" w:rsidRDefault="00805186" w:rsidP="00873E4D">
      <w:pPr>
        <w:ind w:left="1416" w:firstLine="708"/>
        <w:rPr>
          <w:b/>
          <w:sz w:val="28"/>
          <w:szCs w:val="28"/>
          <w:lang w:val="tr-TR"/>
        </w:rPr>
      </w:pPr>
    </w:p>
    <w:p w:rsidR="00805186" w:rsidRDefault="00805186" w:rsidP="00873E4D">
      <w:pPr>
        <w:ind w:left="1416" w:firstLine="708"/>
        <w:rPr>
          <w:b/>
          <w:sz w:val="28"/>
          <w:szCs w:val="28"/>
          <w:lang w:val="tr-TR"/>
        </w:rPr>
      </w:pPr>
    </w:p>
    <w:p w:rsidR="00873E4D" w:rsidRPr="00564731" w:rsidRDefault="00873E4D" w:rsidP="00873E4D">
      <w:pPr>
        <w:rPr>
          <w:sz w:val="20"/>
          <w:lang w:val="tr-TR"/>
        </w:rPr>
      </w:pPr>
    </w:p>
    <w:p w:rsidR="00873E4D" w:rsidRPr="00564731" w:rsidRDefault="00873E4D" w:rsidP="00873E4D">
      <w:pPr>
        <w:rPr>
          <w:sz w:val="20"/>
          <w:lang w:val="tr-TR"/>
        </w:rPr>
      </w:pPr>
    </w:p>
    <w:p w:rsidR="00873E4D" w:rsidRDefault="00873E4D" w:rsidP="00873E4D">
      <w:pPr>
        <w:rPr>
          <w:sz w:val="20"/>
          <w:lang w:val="tr-TR"/>
        </w:rPr>
      </w:pPr>
    </w:p>
    <w:p w:rsidR="00691C8F" w:rsidRDefault="00691C8F" w:rsidP="00873E4D">
      <w:pPr>
        <w:rPr>
          <w:sz w:val="20"/>
          <w:lang w:val="tr-TR"/>
        </w:rPr>
      </w:pPr>
    </w:p>
    <w:p w:rsidR="00691C8F" w:rsidRPr="00564731" w:rsidRDefault="00691C8F" w:rsidP="00873E4D">
      <w:pPr>
        <w:rPr>
          <w:sz w:val="20"/>
          <w:lang w:val="tr-TR"/>
        </w:rPr>
      </w:pPr>
    </w:p>
    <w:p w:rsidR="00873E4D" w:rsidRPr="00564731" w:rsidRDefault="00821AB2" w:rsidP="00873E4D">
      <w:pPr>
        <w:ind w:left="1416" w:firstLine="708"/>
        <w:rPr>
          <w:b/>
          <w:sz w:val="28"/>
          <w:szCs w:val="28"/>
          <w:lang w:val="tr-TR"/>
        </w:rPr>
      </w:pPr>
      <w:r>
        <w:rPr>
          <w:b/>
          <w:sz w:val="28"/>
          <w:szCs w:val="28"/>
          <w:lang w:val="tr-TR"/>
        </w:rPr>
        <w:t>5.1.2</w:t>
      </w:r>
      <w:r w:rsidR="00873E4D" w:rsidRPr="00564731">
        <w:rPr>
          <w:b/>
          <w:sz w:val="28"/>
          <w:szCs w:val="28"/>
          <w:lang w:val="tr-TR"/>
        </w:rPr>
        <w:t>- Öğrenci Kontenjanları</w:t>
      </w:r>
    </w:p>
    <w:p w:rsidR="00873E4D" w:rsidRPr="00564731" w:rsidRDefault="00873E4D" w:rsidP="00873E4D">
      <w:pPr>
        <w:rPr>
          <w:sz w:val="20"/>
          <w:lang w:val="tr-TR"/>
        </w:rPr>
      </w:pPr>
    </w:p>
    <w:tbl>
      <w:tblPr>
        <w:tblStyle w:val="TabloKlavuzu"/>
        <w:tblW w:w="8324" w:type="dxa"/>
        <w:jc w:val="center"/>
        <w:tblInd w:w="-42" w:type="dxa"/>
        <w:tblLook w:val="01E0"/>
      </w:tblPr>
      <w:tblGrid>
        <w:gridCol w:w="3127"/>
        <w:gridCol w:w="1377"/>
        <w:gridCol w:w="1303"/>
        <w:gridCol w:w="1090"/>
        <w:gridCol w:w="1427"/>
      </w:tblGrid>
      <w:tr w:rsidR="00873E4D" w:rsidRPr="00564731">
        <w:trPr>
          <w:trHeight w:val="509"/>
          <w:jc w:val="center"/>
        </w:trPr>
        <w:tc>
          <w:tcPr>
            <w:tcW w:w="8324" w:type="dxa"/>
            <w:gridSpan w:val="5"/>
            <w:shd w:val="clear" w:color="auto" w:fill="99CC00"/>
            <w:vAlign w:val="center"/>
          </w:tcPr>
          <w:p w:rsidR="00873E4D" w:rsidRPr="00805186" w:rsidRDefault="00873E4D" w:rsidP="00096F57">
            <w:pPr>
              <w:ind w:left="360"/>
              <w:jc w:val="center"/>
              <w:rPr>
                <w:b/>
                <w:sz w:val="28"/>
                <w:szCs w:val="28"/>
                <w:lang w:val="tr-TR"/>
              </w:rPr>
            </w:pPr>
            <w:r w:rsidRPr="00805186">
              <w:rPr>
                <w:b/>
                <w:sz w:val="28"/>
                <w:szCs w:val="28"/>
                <w:lang w:val="tr-TR"/>
              </w:rPr>
              <w:t>Öğrenci Kontenjanları ve Doluluk Oranı</w:t>
            </w:r>
          </w:p>
        </w:tc>
      </w:tr>
      <w:tr w:rsidR="00873E4D" w:rsidRPr="00564731">
        <w:trPr>
          <w:trHeight w:val="710"/>
          <w:jc w:val="center"/>
        </w:trPr>
        <w:tc>
          <w:tcPr>
            <w:tcW w:w="3126" w:type="dxa"/>
            <w:tcBorders>
              <w:bottom w:val="single" w:sz="4" w:space="0" w:color="auto"/>
            </w:tcBorders>
            <w:shd w:val="clear" w:color="auto" w:fill="99CC00"/>
            <w:vAlign w:val="center"/>
          </w:tcPr>
          <w:p w:rsidR="00873E4D" w:rsidRPr="00805186" w:rsidRDefault="00873E4D" w:rsidP="00096F57">
            <w:pPr>
              <w:rPr>
                <w:b/>
                <w:szCs w:val="24"/>
                <w:lang w:val="tr-TR"/>
              </w:rPr>
            </w:pPr>
            <w:r w:rsidRPr="00805186">
              <w:rPr>
                <w:b/>
                <w:szCs w:val="24"/>
                <w:lang w:val="tr-TR"/>
              </w:rPr>
              <w:t>Birimin Adı</w:t>
            </w:r>
          </w:p>
        </w:tc>
        <w:tc>
          <w:tcPr>
            <w:tcW w:w="0" w:type="auto"/>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ÖSS</w:t>
            </w:r>
          </w:p>
          <w:p w:rsidR="00873E4D" w:rsidRPr="00805186" w:rsidRDefault="00873E4D" w:rsidP="00096F57">
            <w:pPr>
              <w:jc w:val="center"/>
              <w:rPr>
                <w:b/>
                <w:szCs w:val="24"/>
                <w:lang w:val="tr-TR"/>
              </w:rPr>
            </w:pPr>
            <w:r w:rsidRPr="00805186">
              <w:rPr>
                <w:b/>
                <w:szCs w:val="24"/>
                <w:lang w:val="tr-TR"/>
              </w:rPr>
              <w:t>Kontenjanı</w:t>
            </w:r>
          </w:p>
        </w:tc>
        <w:tc>
          <w:tcPr>
            <w:tcW w:w="0" w:type="auto"/>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ÖSS sonucu</w:t>
            </w:r>
          </w:p>
          <w:p w:rsidR="00873E4D" w:rsidRPr="00805186" w:rsidRDefault="00873E4D" w:rsidP="00096F57">
            <w:pPr>
              <w:jc w:val="center"/>
              <w:rPr>
                <w:b/>
                <w:szCs w:val="24"/>
                <w:lang w:val="tr-TR"/>
              </w:rPr>
            </w:pPr>
            <w:r w:rsidRPr="00805186">
              <w:rPr>
                <w:b/>
                <w:szCs w:val="24"/>
                <w:lang w:val="tr-TR"/>
              </w:rPr>
              <w:t>Yerleşen</w:t>
            </w:r>
          </w:p>
        </w:tc>
        <w:tc>
          <w:tcPr>
            <w:tcW w:w="0" w:type="auto"/>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Boş Kalan</w:t>
            </w:r>
          </w:p>
        </w:tc>
        <w:tc>
          <w:tcPr>
            <w:tcW w:w="0" w:type="auto"/>
            <w:tcBorders>
              <w:bottom w:val="single" w:sz="4" w:space="0" w:color="auto"/>
            </w:tcBorders>
            <w:shd w:val="clear" w:color="auto" w:fill="99CC00"/>
            <w:vAlign w:val="center"/>
          </w:tcPr>
          <w:p w:rsidR="00873E4D" w:rsidRPr="00805186" w:rsidRDefault="00873E4D" w:rsidP="00096F57">
            <w:pPr>
              <w:jc w:val="center"/>
              <w:rPr>
                <w:b/>
                <w:szCs w:val="24"/>
                <w:lang w:val="tr-TR"/>
              </w:rPr>
            </w:pPr>
            <w:r w:rsidRPr="00805186">
              <w:rPr>
                <w:b/>
                <w:szCs w:val="24"/>
                <w:lang w:val="tr-TR"/>
              </w:rPr>
              <w:t>Doluluk Oranı</w:t>
            </w:r>
          </w:p>
        </w:tc>
      </w:tr>
      <w:tr w:rsidR="00873E4D" w:rsidRPr="00564731">
        <w:trPr>
          <w:trHeight w:val="321"/>
          <w:jc w:val="center"/>
        </w:trPr>
        <w:tc>
          <w:tcPr>
            <w:tcW w:w="3126" w:type="dxa"/>
            <w:shd w:val="clear" w:color="auto" w:fill="FF9900"/>
            <w:vAlign w:val="center"/>
          </w:tcPr>
          <w:p w:rsidR="00873E4D" w:rsidRPr="00805186" w:rsidRDefault="00873E4D" w:rsidP="00096F57">
            <w:pPr>
              <w:rPr>
                <w:b/>
                <w:szCs w:val="24"/>
                <w:lang w:val="tr-TR"/>
              </w:rPr>
            </w:pPr>
            <w:r w:rsidRPr="00805186">
              <w:rPr>
                <w:b/>
                <w:szCs w:val="24"/>
                <w:lang w:val="tr-TR"/>
              </w:rPr>
              <w:t>Fakülteler</w:t>
            </w:r>
          </w:p>
        </w:tc>
        <w:tc>
          <w:tcPr>
            <w:tcW w:w="0" w:type="auto"/>
            <w:shd w:val="clear" w:color="auto" w:fill="FF9900"/>
            <w:vAlign w:val="center"/>
          </w:tcPr>
          <w:p w:rsidR="00873E4D" w:rsidRPr="00805186" w:rsidRDefault="0048187D" w:rsidP="0048187D">
            <w:pPr>
              <w:jc w:val="right"/>
              <w:rPr>
                <w:szCs w:val="24"/>
                <w:lang w:val="tr-TR"/>
              </w:rPr>
            </w:pPr>
            <w:r w:rsidRPr="00805186">
              <w:rPr>
                <w:szCs w:val="24"/>
                <w:lang w:val="tr-TR"/>
              </w:rPr>
              <w:t>740</w:t>
            </w:r>
          </w:p>
        </w:tc>
        <w:tc>
          <w:tcPr>
            <w:tcW w:w="0" w:type="auto"/>
            <w:shd w:val="clear" w:color="auto" w:fill="FF9900"/>
            <w:vAlign w:val="center"/>
          </w:tcPr>
          <w:p w:rsidR="00873E4D" w:rsidRPr="00805186" w:rsidRDefault="0048187D" w:rsidP="0048187D">
            <w:pPr>
              <w:jc w:val="right"/>
              <w:rPr>
                <w:szCs w:val="24"/>
                <w:lang w:val="tr-TR"/>
              </w:rPr>
            </w:pPr>
            <w:r w:rsidRPr="00805186">
              <w:rPr>
                <w:szCs w:val="24"/>
                <w:lang w:val="tr-TR"/>
              </w:rPr>
              <w:t>738</w:t>
            </w:r>
          </w:p>
        </w:tc>
        <w:tc>
          <w:tcPr>
            <w:tcW w:w="0" w:type="auto"/>
            <w:shd w:val="clear" w:color="auto" w:fill="FF9900"/>
            <w:vAlign w:val="center"/>
          </w:tcPr>
          <w:p w:rsidR="00873E4D" w:rsidRPr="00805186" w:rsidRDefault="0048187D" w:rsidP="0048187D">
            <w:pPr>
              <w:jc w:val="right"/>
              <w:rPr>
                <w:szCs w:val="24"/>
                <w:lang w:val="tr-TR"/>
              </w:rPr>
            </w:pPr>
            <w:r w:rsidRPr="00805186">
              <w:rPr>
                <w:szCs w:val="24"/>
                <w:lang w:val="tr-TR"/>
              </w:rPr>
              <w:t>2</w:t>
            </w:r>
          </w:p>
        </w:tc>
        <w:tc>
          <w:tcPr>
            <w:tcW w:w="0" w:type="auto"/>
            <w:shd w:val="clear" w:color="auto" w:fill="FF9900"/>
            <w:vAlign w:val="center"/>
          </w:tcPr>
          <w:p w:rsidR="00873E4D" w:rsidRPr="00805186" w:rsidRDefault="0048187D" w:rsidP="0048187D">
            <w:pPr>
              <w:jc w:val="right"/>
              <w:rPr>
                <w:szCs w:val="24"/>
                <w:lang w:val="tr-TR"/>
              </w:rPr>
            </w:pPr>
            <w:r w:rsidRPr="00805186">
              <w:rPr>
                <w:szCs w:val="24"/>
                <w:lang w:val="tr-TR"/>
              </w:rPr>
              <w:t>%99,7</w:t>
            </w:r>
          </w:p>
        </w:tc>
      </w:tr>
      <w:tr w:rsidR="00873E4D" w:rsidRPr="00564731">
        <w:trPr>
          <w:trHeight w:val="321"/>
          <w:jc w:val="center"/>
        </w:trPr>
        <w:tc>
          <w:tcPr>
            <w:tcW w:w="3126" w:type="dxa"/>
            <w:shd w:val="clear" w:color="auto" w:fill="FF9900"/>
            <w:vAlign w:val="center"/>
          </w:tcPr>
          <w:p w:rsidR="00873E4D" w:rsidRPr="00805186" w:rsidRDefault="00873E4D" w:rsidP="00096F57">
            <w:pPr>
              <w:rPr>
                <w:b/>
                <w:szCs w:val="24"/>
                <w:lang w:val="tr-TR"/>
              </w:rPr>
            </w:pPr>
            <w:r w:rsidRPr="00805186">
              <w:rPr>
                <w:b/>
                <w:szCs w:val="24"/>
                <w:lang w:val="tr-TR"/>
              </w:rPr>
              <w:t>Yüksekokullar</w:t>
            </w:r>
          </w:p>
        </w:tc>
        <w:tc>
          <w:tcPr>
            <w:tcW w:w="0" w:type="auto"/>
            <w:shd w:val="clear" w:color="auto" w:fill="FF9900"/>
            <w:vAlign w:val="center"/>
          </w:tcPr>
          <w:p w:rsidR="00873E4D" w:rsidRPr="00805186" w:rsidRDefault="0048187D" w:rsidP="0048187D">
            <w:pPr>
              <w:jc w:val="right"/>
              <w:rPr>
                <w:szCs w:val="24"/>
                <w:lang w:val="tr-TR"/>
              </w:rPr>
            </w:pPr>
            <w:r w:rsidRPr="00805186">
              <w:rPr>
                <w:szCs w:val="24"/>
                <w:lang w:val="tr-TR"/>
              </w:rPr>
              <w:t>62</w:t>
            </w:r>
          </w:p>
        </w:tc>
        <w:tc>
          <w:tcPr>
            <w:tcW w:w="0" w:type="auto"/>
            <w:shd w:val="clear" w:color="auto" w:fill="FF9900"/>
            <w:vAlign w:val="center"/>
          </w:tcPr>
          <w:p w:rsidR="00873E4D" w:rsidRPr="00805186" w:rsidRDefault="0048187D" w:rsidP="0048187D">
            <w:pPr>
              <w:jc w:val="right"/>
              <w:rPr>
                <w:szCs w:val="24"/>
                <w:lang w:val="tr-TR"/>
              </w:rPr>
            </w:pPr>
            <w:r w:rsidRPr="00805186">
              <w:rPr>
                <w:szCs w:val="24"/>
                <w:lang w:val="tr-TR"/>
              </w:rPr>
              <w:t>62</w:t>
            </w:r>
          </w:p>
        </w:tc>
        <w:tc>
          <w:tcPr>
            <w:tcW w:w="0" w:type="auto"/>
            <w:shd w:val="clear" w:color="auto" w:fill="FF9900"/>
            <w:vAlign w:val="center"/>
          </w:tcPr>
          <w:p w:rsidR="00873E4D" w:rsidRPr="00805186" w:rsidRDefault="0048187D" w:rsidP="0048187D">
            <w:pPr>
              <w:jc w:val="right"/>
              <w:rPr>
                <w:szCs w:val="24"/>
                <w:lang w:val="tr-TR"/>
              </w:rPr>
            </w:pPr>
            <w:r w:rsidRPr="00805186">
              <w:rPr>
                <w:szCs w:val="24"/>
                <w:lang w:val="tr-TR"/>
              </w:rPr>
              <w:t>0</w:t>
            </w:r>
          </w:p>
        </w:tc>
        <w:tc>
          <w:tcPr>
            <w:tcW w:w="0" w:type="auto"/>
            <w:shd w:val="clear" w:color="auto" w:fill="FF9900"/>
            <w:vAlign w:val="center"/>
          </w:tcPr>
          <w:p w:rsidR="00873E4D" w:rsidRPr="00805186" w:rsidRDefault="0048187D" w:rsidP="0048187D">
            <w:pPr>
              <w:jc w:val="right"/>
              <w:rPr>
                <w:szCs w:val="24"/>
                <w:lang w:val="tr-TR"/>
              </w:rPr>
            </w:pPr>
            <w:r w:rsidRPr="00805186">
              <w:rPr>
                <w:szCs w:val="24"/>
                <w:lang w:val="tr-TR"/>
              </w:rPr>
              <w:t>%100</w:t>
            </w:r>
          </w:p>
        </w:tc>
      </w:tr>
      <w:tr w:rsidR="00873E4D" w:rsidRPr="00564731">
        <w:trPr>
          <w:trHeight w:val="321"/>
          <w:jc w:val="center"/>
        </w:trPr>
        <w:tc>
          <w:tcPr>
            <w:tcW w:w="3126" w:type="dxa"/>
            <w:tcBorders>
              <w:bottom w:val="single" w:sz="4" w:space="0" w:color="auto"/>
            </w:tcBorders>
            <w:shd w:val="clear" w:color="auto" w:fill="FF9900"/>
            <w:vAlign w:val="center"/>
          </w:tcPr>
          <w:p w:rsidR="00873E4D" w:rsidRPr="00805186" w:rsidRDefault="00873E4D" w:rsidP="00096F57">
            <w:pPr>
              <w:rPr>
                <w:b/>
                <w:szCs w:val="24"/>
                <w:lang w:val="tr-TR"/>
              </w:rPr>
            </w:pPr>
            <w:r w:rsidRPr="00805186">
              <w:rPr>
                <w:b/>
                <w:szCs w:val="24"/>
                <w:lang w:val="tr-TR"/>
              </w:rPr>
              <w:t>Meslek Yüksekokulları</w:t>
            </w:r>
          </w:p>
        </w:tc>
        <w:tc>
          <w:tcPr>
            <w:tcW w:w="0" w:type="auto"/>
            <w:tcBorders>
              <w:bottom w:val="single" w:sz="4" w:space="0" w:color="auto"/>
            </w:tcBorders>
            <w:shd w:val="clear" w:color="auto" w:fill="FF9900"/>
            <w:vAlign w:val="center"/>
          </w:tcPr>
          <w:p w:rsidR="00873E4D" w:rsidRPr="00805186" w:rsidRDefault="0048187D" w:rsidP="0048187D">
            <w:pPr>
              <w:jc w:val="right"/>
              <w:rPr>
                <w:szCs w:val="24"/>
                <w:lang w:val="tr-TR"/>
              </w:rPr>
            </w:pPr>
            <w:r w:rsidRPr="00805186">
              <w:rPr>
                <w:szCs w:val="24"/>
                <w:lang w:val="tr-TR"/>
              </w:rPr>
              <w:t>1270</w:t>
            </w:r>
          </w:p>
        </w:tc>
        <w:tc>
          <w:tcPr>
            <w:tcW w:w="0" w:type="auto"/>
            <w:tcBorders>
              <w:bottom w:val="single" w:sz="4" w:space="0" w:color="auto"/>
            </w:tcBorders>
            <w:shd w:val="clear" w:color="auto" w:fill="FF9900"/>
            <w:vAlign w:val="center"/>
          </w:tcPr>
          <w:p w:rsidR="00873E4D" w:rsidRPr="00805186" w:rsidRDefault="0048187D" w:rsidP="0048187D">
            <w:pPr>
              <w:jc w:val="right"/>
              <w:rPr>
                <w:szCs w:val="24"/>
                <w:lang w:val="tr-TR"/>
              </w:rPr>
            </w:pPr>
            <w:r w:rsidRPr="00805186">
              <w:rPr>
                <w:szCs w:val="24"/>
                <w:lang w:val="tr-TR"/>
              </w:rPr>
              <w:t>1199</w:t>
            </w:r>
          </w:p>
        </w:tc>
        <w:tc>
          <w:tcPr>
            <w:tcW w:w="0" w:type="auto"/>
            <w:tcBorders>
              <w:bottom w:val="single" w:sz="4" w:space="0" w:color="auto"/>
            </w:tcBorders>
            <w:shd w:val="clear" w:color="auto" w:fill="FF9900"/>
            <w:vAlign w:val="center"/>
          </w:tcPr>
          <w:p w:rsidR="00873E4D" w:rsidRPr="00805186" w:rsidRDefault="0048187D" w:rsidP="0048187D">
            <w:pPr>
              <w:jc w:val="right"/>
              <w:rPr>
                <w:szCs w:val="24"/>
                <w:lang w:val="tr-TR"/>
              </w:rPr>
            </w:pPr>
            <w:r w:rsidRPr="00805186">
              <w:rPr>
                <w:szCs w:val="24"/>
                <w:lang w:val="tr-TR"/>
              </w:rPr>
              <w:t>71</w:t>
            </w:r>
          </w:p>
        </w:tc>
        <w:tc>
          <w:tcPr>
            <w:tcW w:w="0" w:type="auto"/>
            <w:tcBorders>
              <w:bottom w:val="single" w:sz="4" w:space="0" w:color="auto"/>
            </w:tcBorders>
            <w:shd w:val="clear" w:color="auto" w:fill="FF9900"/>
            <w:vAlign w:val="center"/>
          </w:tcPr>
          <w:p w:rsidR="00873E4D" w:rsidRPr="00805186" w:rsidRDefault="0048187D" w:rsidP="0048187D">
            <w:pPr>
              <w:jc w:val="right"/>
              <w:rPr>
                <w:szCs w:val="24"/>
                <w:lang w:val="tr-TR"/>
              </w:rPr>
            </w:pPr>
            <w:r w:rsidRPr="00805186">
              <w:rPr>
                <w:szCs w:val="24"/>
                <w:lang w:val="tr-TR"/>
              </w:rPr>
              <w:t>%99,4</w:t>
            </w:r>
          </w:p>
        </w:tc>
      </w:tr>
      <w:tr w:rsidR="00873E4D" w:rsidRPr="00564731">
        <w:trPr>
          <w:trHeight w:val="321"/>
          <w:jc w:val="center"/>
        </w:trPr>
        <w:tc>
          <w:tcPr>
            <w:tcW w:w="3126" w:type="dxa"/>
            <w:shd w:val="clear" w:color="auto" w:fill="000080"/>
            <w:vAlign w:val="center"/>
          </w:tcPr>
          <w:p w:rsidR="00873E4D" w:rsidRPr="00805186" w:rsidRDefault="00873E4D" w:rsidP="00096F57">
            <w:pPr>
              <w:rPr>
                <w:b/>
                <w:sz w:val="28"/>
                <w:szCs w:val="28"/>
                <w:lang w:val="tr-TR"/>
              </w:rPr>
            </w:pPr>
            <w:r w:rsidRPr="00805186">
              <w:rPr>
                <w:b/>
                <w:sz w:val="28"/>
                <w:szCs w:val="28"/>
                <w:lang w:val="tr-TR"/>
              </w:rPr>
              <w:t>Toplam</w:t>
            </w:r>
          </w:p>
        </w:tc>
        <w:tc>
          <w:tcPr>
            <w:tcW w:w="0" w:type="auto"/>
            <w:shd w:val="clear" w:color="auto" w:fill="000080"/>
            <w:vAlign w:val="center"/>
          </w:tcPr>
          <w:p w:rsidR="00873E4D" w:rsidRPr="00805186" w:rsidRDefault="0048187D" w:rsidP="0048187D">
            <w:pPr>
              <w:jc w:val="right"/>
              <w:rPr>
                <w:b/>
                <w:sz w:val="28"/>
                <w:szCs w:val="28"/>
                <w:lang w:val="tr-TR"/>
              </w:rPr>
            </w:pPr>
            <w:r w:rsidRPr="00805186">
              <w:rPr>
                <w:b/>
                <w:sz w:val="28"/>
                <w:szCs w:val="28"/>
                <w:lang w:val="tr-TR"/>
              </w:rPr>
              <w:t>2072</w:t>
            </w:r>
          </w:p>
        </w:tc>
        <w:tc>
          <w:tcPr>
            <w:tcW w:w="0" w:type="auto"/>
            <w:shd w:val="clear" w:color="auto" w:fill="000080"/>
            <w:vAlign w:val="center"/>
          </w:tcPr>
          <w:p w:rsidR="00873E4D" w:rsidRPr="00805186" w:rsidRDefault="0048187D" w:rsidP="0048187D">
            <w:pPr>
              <w:jc w:val="right"/>
              <w:rPr>
                <w:b/>
                <w:sz w:val="28"/>
                <w:szCs w:val="28"/>
                <w:lang w:val="tr-TR"/>
              </w:rPr>
            </w:pPr>
            <w:r w:rsidRPr="00805186">
              <w:rPr>
                <w:b/>
                <w:sz w:val="28"/>
                <w:szCs w:val="28"/>
                <w:lang w:val="tr-TR"/>
              </w:rPr>
              <w:t>1999</w:t>
            </w:r>
          </w:p>
        </w:tc>
        <w:tc>
          <w:tcPr>
            <w:tcW w:w="0" w:type="auto"/>
            <w:shd w:val="clear" w:color="auto" w:fill="000080"/>
            <w:vAlign w:val="center"/>
          </w:tcPr>
          <w:p w:rsidR="00873E4D" w:rsidRPr="00805186" w:rsidRDefault="0048187D" w:rsidP="0048187D">
            <w:pPr>
              <w:jc w:val="right"/>
              <w:rPr>
                <w:b/>
                <w:sz w:val="28"/>
                <w:szCs w:val="28"/>
                <w:lang w:val="tr-TR"/>
              </w:rPr>
            </w:pPr>
            <w:r w:rsidRPr="00805186">
              <w:rPr>
                <w:b/>
                <w:sz w:val="28"/>
                <w:szCs w:val="28"/>
                <w:lang w:val="tr-TR"/>
              </w:rPr>
              <w:t>73</w:t>
            </w:r>
          </w:p>
        </w:tc>
        <w:tc>
          <w:tcPr>
            <w:tcW w:w="0" w:type="auto"/>
            <w:shd w:val="clear" w:color="auto" w:fill="000080"/>
            <w:vAlign w:val="center"/>
          </w:tcPr>
          <w:p w:rsidR="00873E4D" w:rsidRPr="00805186" w:rsidRDefault="0048187D" w:rsidP="0048187D">
            <w:pPr>
              <w:jc w:val="right"/>
              <w:rPr>
                <w:b/>
                <w:sz w:val="28"/>
                <w:szCs w:val="28"/>
                <w:lang w:val="tr-TR"/>
              </w:rPr>
            </w:pPr>
            <w:r w:rsidRPr="00805186">
              <w:rPr>
                <w:b/>
                <w:sz w:val="28"/>
                <w:szCs w:val="28"/>
                <w:lang w:val="tr-TR"/>
              </w:rPr>
              <w:t>%96,4</w:t>
            </w:r>
          </w:p>
        </w:tc>
      </w:tr>
    </w:tbl>
    <w:p w:rsidR="00CF49AB" w:rsidRDefault="00CF49AB" w:rsidP="00CF49AB">
      <w:pPr>
        <w:pStyle w:val="Balk3"/>
        <w:rPr>
          <w:rFonts w:ascii="Times New Roman" w:hAnsi="Times New Roman" w:cs="Times New Roman"/>
          <w:b/>
          <w:i w:val="0"/>
          <w:color w:val="0000FF"/>
          <w:sz w:val="28"/>
          <w:szCs w:val="28"/>
          <w:lang w:val="tr-TR"/>
        </w:rPr>
      </w:pPr>
    </w:p>
    <w:p w:rsidR="00B746A5" w:rsidRDefault="00B746A5" w:rsidP="00B279A7">
      <w:pPr>
        <w:pStyle w:val="Balk3"/>
        <w:ind w:firstLine="708"/>
        <w:rPr>
          <w:rFonts w:ascii="Times New Roman" w:hAnsi="Times New Roman" w:cs="Times New Roman"/>
          <w:b/>
          <w:i w:val="0"/>
          <w:color w:val="0000FF"/>
          <w:sz w:val="28"/>
          <w:szCs w:val="28"/>
          <w:lang w:val="tr-TR"/>
        </w:rPr>
      </w:pPr>
    </w:p>
    <w:p w:rsidR="00B746A5" w:rsidRDefault="00B746A5" w:rsidP="00B279A7">
      <w:pPr>
        <w:pStyle w:val="Balk3"/>
        <w:ind w:firstLine="708"/>
        <w:rPr>
          <w:rFonts w:ascii="Times New Roman" w:hAnsi="Times New Roman" w:cs="Times New Roman"/>
          <w:b/>
          <w:i w:val="0"/>
          <w:color w:val="0000FF"/>
          <w:sz w:val="28"/>
          <w:szCs w:val="28"/>
          <w:lang w:val="tr-TR"/>
        </w:rPr>
      </w:pPr>
    </w:p>
    <w:p w:rsidR="00B746A5" w:rsidRDefault="00B746A5" w:rsidP="00B279A7">
      <w:pPr>
        <w:pStyle w:val="Balk3"/>
        <w:ind w:firstLine="708"/>
        <w:rPr>
          <w:rFonts w:ascii="Times New Roman" w:hAnsi="Times New Roman" w:cs="Times New Roman"/>
          <w:b/>
          <w:i w:val="0"/>
          <w:color w:val="0000FF"/>
          <w:sz w:val="28"/>
          <w:szCs w:val="28"/>
          <w:lang w:val="tr-TR"/>
        </w:rPr>
      </w:pPr>
    </w:p>
    <w:p w:rsidR="00B746A5" w:rsidRDefault="00B746A5" w:rsidP="00B746A5">
      <w:pPr>
        <w:rPr>
          <w:lang w:val="tr-TR"/>
        </w:rPr>
      </w:pPr>
    </w:p>
    <w:p w:rsidR="00B746A5" w:rsidRDefault="00B746A5" w:rsidP="00B746A5">
      <w:pPr>
        <w:rPr>
          <w:lang w:val="tr-TR"/>
        </w:rPr>
      </w:pPr>
    </w:p>
    <w:p w:rsidR="00B746A5" w:rsidRDefault="00B746A5" w:rsidP="00B746A5">
      <w:pPr>
        <w:rPr>
          <w:lang w:val="tr-TR"/>
        </w:rPr>
      </w:pPr>
    </w:p>
    <w:p w:rsidR="00B746A5" w:rsidRPr="00B746A5" w:rsidRDefault="00B746A5" w:rsidP="00B746A5">
      <w:pPr>
        <w:rPr>
          <w:lang w:val="tr-TR"/>
        </w:rPr>
      </w:pPr>
    </w:p>
    <w:p w:rsidR="00223BB3" w:rsidRPr="00BC2386" w:rsidRDefault="00223BB3" w:rsidP="00B279A7">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lastRenderedPageBreak/>
        <w:t>6- Yönetim ve İç Kontrol Sistemi</w:t>
      </w:r>
    </w:p>
    <w:p w:rsidR="00BE5354" w:rsidRPr="00BE5354" w:rsidRDefault="00BE5354" w:rsidP="00BE5354">
      <w:pPr>
        <w:spacing w:before="120" w:line="240" w:lineRule="atLeast"/>
        <w:jc w:val="both"/>
        <w:rPr>
          <w:szCs w:val="24"/>
          <w:lang w:val="tr-TR" w:eastAsia="tr-TR"/>
        </w:rPr>
      </w:pPr>
      <w:r>
        <w:rPr>
          <w:bCs/>
          <w:szCs w:val="24"/>
          <w:lang w:val="tr-TR"/>
        </w:rPr>
        <w:t xml:space="preserve">          </w:t>
      </w:r>
      <w:r w:rsidRPr="00BE5354">
        <w:rPr>
          <w:szCs w:val="24"/>
          <w:lang w:val="tr-TR" w:eastAsia="tr-TR"/>
        </w:rPr>
        <w:t>Kaynakları k</w:t>
      </w:r>
      <w:r>
        <w:rPr>
          <w:szCs w:val="24"/>
          <w:lang w:val="tr-TR" w:eastAsia="tr-TR"/>
        </w:rPr>
        <w:t>ullanırken etkinlik, sorumluluk</w:t>
      </w:r>
      <w:r w:rsidRPr="00BE5354">
        <w:rPr>
          <w:szCs w:val="24"/>
          <w:lang w:val="tr-TR" w:eastAsia="tr-TR"/>
        </w:rPr>
        <w:t>, hesap verilebilirlik ve şeff</w:t>
      </w:r>
      <w:r>
        <w:rPr>
          <w:szCs w:val="24"/>
          <w:lang w:val="tr-TR" w:eastAsia="tr-TR"/>
        </w:rPr>
        <w:t xml:space="preserve">aflık ilkesine dayanan </w:t>
      </w:r>
      <w:r w:rsidRPr="00BE5354">
        <w:rPr>
          <w:szCs w:val="24"/>
          <w:lang w:val="tr-TR" w:eastAsia="tr-TR"/>
        </w:rPr>
        <w:t>5018 sayılı Kanunla hükümet politikasının uygulanması ile bakanlıklarının ve bakanlıklarına bağlı, ilgili veya ilişkili kuruluşların stratejik planları ile bütçelerinin kalkınma planlarına, yıllık programlarına uygun olarak hazırlanması ve uygulanmasından, bu çerçevede diğer bakanlıklarla koordinasyon ve işbirliğini sağlamaktan bakanları sorumlu kılmıştır. Kanuna göre üniversiteler için bu sorumluluk Milli Eğitim Bakanı</w:t>
      </w:r>
      <w:r w:rsidR="008F684B">
        <w:rPr>
          <w:szCs w:val="24"/>
          <w:lang w:val="tr-TR" w:eastAsia="tr-TR"/>
        </w:rPr>
        <w:t xml:space="preserve">’ </w:t>
      </w:r>
      <w:r w:rsidRPr="00BE5354">
        <w:rPr>
          <w:szCs w:val="24"/>
          <w:lang w:val="tr-TR" w:eastAsia="tr-TR"/>
        </w:rPr>
        <w:t>na aittir.</w:t>
      </w:r>
    </w:p>
    <w:p w:rsidR="00BE5354" w:rsidRPr="00BE5354" w:rsidRDefault="00BE5354" w:rsidP="00BE5354">
      <w:pPr>
        <w:spacing w:before="120" w:line="240" w:lineRule="atLeast"/>
        <w:jc w:val="both"/>
        <w:rPr>
          <w:szCs w:val="24"/>
          <w:lang w:val="tr-TR" w:eastAsia="tr-TR"/>
        </w:rPr>
      </w:pPr>
      <w:r w:rsidRPr="00BE5354">
        <w:rPr>
          <w:szCs w:val="24"/>
          <w:lang w:val="tr-TR" w:eastAsia="tr-TR"/>
        </w:rPr>
        <w:t xml:space="preserve">         Bakanların</w:t>
      </w:r>
      <w:r w:rsidR="008F684B">
        <w:rPr>
          <w:szCs w:val="24"/>
          <w:lang w:val="tr-TR" w:eastAsia="tr-TR"/>
        </w:rPr>
        <w:t>,</w:t>
      </w:r>
      <w:r w:rsidRPr="00BE5354">
        <w:rPr>
          <w:szCs w:val="24"/>
          <w:lang w:val="tr-TR" w:eastAsia="tr-TR"/>
        </w:rPr>
        <w:t xml:space="preserve"> sadece kendi bakanlık teşkilatı açısından değil,</w:t>
      </w:r>
      <w:r>
        <w:rPr>
          <w:szCs w:val="24"/>
          <w:lang w:val="tr-TR" w:eastAsia="tr-TR"/>
        </w:rPr>
        <w:t xml:space="preserve"> bütçe </w:t>
      </w:r>
      <w:r w:rsidRPr="00BE5354">
        <w:rPr>
          <w:szCs w:val="24"/>
          <w:lang w:val="tr-TR" w:eastAsia="tr-TR"/>
        </w:rPr>
        <w:t>imkanlarının kullanılması açısından kendisiyle doğrudan organik bir bağlantısı bulunmayan ilişkili veya ilgili bazı kurumların bütçe performansları açısından da TBMM ve Başbakan</w:t>
      </w:r>
      <w:r w:rsidR="008F684B">
        <w:rPr>
          <w:szCs w:val="24"/>
          <w:lang w:val="tr-TR" w:eastAsia="tr-TR"/>
        </w:rPr>
        <w:t xml:space="preserve">’ </w:t>
      </w:r>
      <w:r w:rsidRPr="00BE5354">
        <w:rPr>
          <w:szCs w:val="24"/>
          <w:lang w:val="tr-TR" w:eastAsia="tr-TR"/>
        </w:rPr>
        <w:t>a karşı sorumluluğu ortaya konulmuştur. Örneğin</w:t>
      </w:r>
      <w:r w:rsidR="008F684B">
        <w:rPr>
          <w:szCs w:val="24"/>
          <w:lang w:val="tr-TR" w:eastAsia="tr-TR"/>
        </w:rPr>
        <w:t>,</w:t>
      </w:r>
      <w:r w:rsidRPr="00BE5354">
        <w:rPr>
          <w:szCs w:val="24"/>
          <w:lang w:val="tr-TR" w:eastAsia="tr-TR"/>
        </w:rPr>
        <w:t xml:space="preserve"> YÖK ve YÖK’e bağlı bulunan üniversiteler</w:t>
      </w:r>
      <w:r w:rsidR="008F684B">
        <w:rPr>
          <w:szCs w:val="24"/>
          <w:lang w:val="tr-TR" w:eastAsia="tr-TR"/>
        </w:rPr>
        <w:t xml:space="preserve">, </w:t>
      </w:r>
      <w:r w:rsidRPr="00BE5354">
        <w:rPr>
          <w:szCs w:val="24"/>
          <w:lang w:val="tr-TR" w:eastAsia="tr-TR"/>
        </w:rPr>
        <w:t>özel kanunlarının kendilerine sağladığı hareket serbestliği içinde kamu kaynağını k</w:t>
      </w:r>
      <w:r>
        <w:rPr>
          <w:szCs w:val="24"/>
          <w:lang w:val="tr-TR" w:eastAsia="tr-TR"/>
        </w:rPr>
        <w:t xml:space="preserve">ullanırlarken kaynakların etkin </w:t>
      </w:r>
      <w:r w:rsidRPr="00BE5354">
        <w:rPr>
          <w:szCs w:val="24"/>
          <w:lang w:val="tr-TR" w:eastAsia="tr-TR"/>
        </w:rPr>
        <w:t>ve verimli kullanılıp kullanılmadığına ilişkin değerlendirmeler Sayıştay aracılığı ile yapılabilecektir.</w:t>
      </w:r>
    </w:p>
    <w:p w:rsidR="00BE5354" w:rsidRPr="00BE5354" w:rsidRDefault="00BE5354" w:rsidP="00BE5354">
      <w:pPr>
        <w:tabs>
          <w:tab w:val="left" w:pos="540"/>
        </w:tabs>
        <w:spacing w:before="120" w:line="240" w:lineRule="atLeast"/>
        <w:jc w:val="both"/>
        <w:rPr>
          <w:szCs w:val="24"/>
          <w:lang w:val="tr-TR" w:eastAsia="tr-TR"/>
        </w:rPr>
      </w:pPr>
      <w:r w:rsidRPr="00BE5354">
        <w:rPr>
          <w:szCs w:val="24"/>
          <w:lang w:val="tr-TR" w:eastAsia="tr-TR"/>
        </w:rPr>
        <w:t xml:space="preserve">         Milli Savunma Bakanlığı hariç</w:t>
      </w:r>
      <w:r w:rsidR="008F684B">
        <w:rPr>
          <w:szCs w:val="24"/>
          <w:lang w:val="tr-TR" w:eastAsia="tr-TR"/>
        </w:rPr>
        <w:t>,</w:t>
      </w:r>
      <w:r w:rsidRPr="00BE5354">
        <w:rPr>
          <w:szCs w:val="24"/>
          <w:lang w:val="tr-TR" w:eastAsia="tr-TR"/>
        </w:rPr>
        <w:t xml:space="preserve"> bakanlıklarda müsteşar, diğer kamu idarelerinde en üst yönetici, il özel idarelerinde vali ve belediy</w:t>
      </w:r>
      <w:r w:rsidR="008F684B">
        <w:rPr>
          <w:szCs w:val="24"/>
          <w:lang w:val="tr-TR" w:eastAsia="tr-TR"/>
        </w:rPr>
        <w:t>eler</w:t>
      </w:r>
      <w:r w:rsidRPr="00BE5354">
        <w:rPr>
          <w:szCs w:val="24"/>
          <w:lang w:val="tr-TR" w:eastAsia="tr-TR"/>
        </w:rPr>
        <w:t>de belediye başkanı, Milli Savunma Bakanlığı</w:t>
      </w:r>
      <w:r w:rsidR="008F684B">
        <w:rPr>
          <w:szCs w:val="24"/>
          <w:lang w:val="tr-TR" w:eastAsia="tr-TR"/>
        </w:rPr>
        <w:t xml:space="preserve">’ </w:t>
      </w:r>
      <w:r w:rsidRPr="00BE5354">
        <w:rPr>
          <w:szCs w:val="24"/>
          <w:lang w:val="tr-TR" w:eastAsia="tr-TR"/>
        </w:rPr>
        <w:t>nda da bakan üst yönetici olarak belirlenmiştir. Üniversitelerde üst yönetici Rektör</w:t>
      </w:r>
      <w:r w:rsidR="008F684B">
        <w:rPr>
          <w:szCs w:val="24"/>
          <w:lang w:val="tr-TR" w:eastAsia="tr-TR"/>
        </w:rPr>
        <w:t xml:space="preserve">’ </w:t>
      </w:r>
      <w:r w:rsidRPr="00BE5354">
        <w:rPr>
          <w:szCs w:val="24"/>
          <w:lang w:val="tr-TR" w:eastAsia="tr-TR"/>
        </w:rPr>
        <w:t>dür.</w:t>
      </w:r>
    </w:p>
    <w:p w:rsidR="00BE5354" w:rsidRPr="00BE5354" w:rsidRDefault="00BE5354" w:rsidP="00BE5354">
      <w:pPr>
        <w:spacing w:before="120" w:line="240" w:lineRule="atLeast"/>
        <w:jc w:val="both"/>
        <w:rPr>
          <w:szCs w:val="24"/>
          <w:lang w:val="tr-TR" w:eastAsia="tr-TR"/>
        </w:rPr>
      </w:pPr>
      <w:r w:rsidRPr="00BE5354">
        <w:rPr>
          <w:szCs w:val="24"/>
          <w:lang w:val="tr-TR" w:eastAsia="tr-TR"/>
        </w:rPr>
        <w:t xml:space="preserve">         Üst yöneticilerin bakana ve TBMM’ye karşı sorumluluğu hesap verme sorumluluğudur. Ayrıca, siyasi sorumluluğu bulunan Bakan ile görev yaptığı kurumdaki harcama yetkilileri ve diğer görevliler arasında üst yönetici bir köprü görevi görecektir. Üst yöneticiler hesap verme sorumluluğunu </w:t>
      </w:r>
      <w:r w:rsidRPr="00BE5354">
        <w:rPr>
          <w:szCs w:val="24"/>
          <w:lang w:val="tr-TR"/>
        </w:rPr>
        <w:t>harc</w:t>
      </w:r>
      <w:r>
        <w:rPr>
          <w:szCs w:val="24"/>
          <w:lang w:val="tr-TR"/>
        </w:rPr>
        <w:t xml:space="preserve">ama yetkilileri, malî hizmetler </w:t>
      </w:r>
      <w:r w:rsidRPr="00BE5354">
        <w:rPr>
          <w:szCs w:val="24"/>
          <w:lang w:val="tr-TR"/>
        </w:rPr>
        <w:t xml:space="preserve">birimi ve iç denetçiler ile muhasebe yetkilisi aracılığıyla yerine getirirler </w:t>
      </w:r>
    </w:p>
    <w:p w:rsidR="00F5070C" w:rsidRDefault="00BE5354" w:rsidP="00BE5354">
      <w:pPr>
        <w:spacing w:before="120" w:line="240" w:lineRule="atLeast"/>
        <w:jc w:val="both"/>
        <w:rPr>
          <w:szCs w:val="24"/>
          <w:lang w:val="tr-TR" w:eastAsia="tr-TR"/>
        </w:rPr>
      </w:pPr>
      <w:r w:rsidRPr="00BE5354">
        <w:rPr>
          <w:szCs w:val="24"/>
          <w:lang w:val="tr-TR" w:eastAsia="tr-TR"/>
        </w:rPr>
        <w:t xml:space="preserve">        5436 sayılı Kanunun 1’inci maddesi ile değiştirilen haliyle bütçeyle ödenek tahsis edilen her bir harcama biriminin en üst yöneticisi; fakültelerde Dekan, enstitülerde Enstitü Müdürü, yüksekokullarda Yüksekokul Müdürü, meslek yüksekokullarında Meslek Yüksekokulu Müdürü, daire başkanlıklarında Daire Başkanları harcama yetkilisidir. Bütçelerinde harcama birimleri sınıflandırılmayan idarelerde harcama yetkisinin, üst yönetici ya</w:t>
      </w:r>
      <w:r w:rsidR="006F2DA0">
        <w:rPr>
          <w:szCs w:val="24"/>
          <w:lang w:val="tr-TR" w:eastAsia="tr-TR"/>
        </w:rPr>
        <w:t xml:space="preserve"> </w:t>
      </w:r>
      <w:r w:rsidRPr="00BE5354">
        <w:rPr>
          <w:szCs w:val="24"/>
          <w:lang w:val="tr-TR" w:eastAsia="tr-TR"/>
        </w:rPr>
        <w:t>da üst yöneticinin belirleyeceği kişiler tarafından düzenleme yapılması öngörülmüştür.</w:t>
      </w:r>
    </w:p>
    <w:p w:rsidR="00BE5354" w:rsidRPr="00BE5354" w:rsidRDefault="00F5070C" w:rsidP="00BE5354">
      <w:pPr>
        <w:spacing w:before="120" w:line="240" w:lineRule="atLeast"/>
        <w:jc w:val="both"/>
        <w:rPr>
          <w:bCs/>
          <w:szCs w:val="24"/>
          <w:lang w:val="tr-TR"/>
        </w:rPr>
      </w:pPr>
      <w:r>
        <w:rPr>
          <w:szCs w:val="24"/>
          <w:lang w:val="tr-TR"/>
        </w:rPr>
        <w:t xml:space="preserve">         </w:t>
      </w:r>
      <w:r w:rsidR="00BE5354" w:rsidRPr="00BE5354">
        <w:rPr>
          <w:szCs w:val="24"/>
          <w:lang w:val="tr-TR"/>
        </w:rPr>
        <w:t>5018 sayılı Kamu Mali Yönetim ve Kontrol Kanunu ile kamu idarelerinde Maliye Başkanlığı veya Bütçe Dairesi Başkanlığı tarafından yürütülen işlemlerin, bu idarelerde malî yönetim ve kontrol sistemleri kurularak kendileri tarafından yapılması öngörülmüştür.</w:t>
      </w:r>
      <w:r w:rsidR="00BE5354">
        <w:rPr>
          <w:szCs w:val="24"/>
          <w:lang w:val="tr-TR"/>
        </w:rPr>
        <w:t xml:space="preserve"> Buna istinaden 1050 sayılı </w:t>
      </w:r>
      <w:r w:rsidR="00BE5354" w:rsidRPr="00BE5354">
        <w:rPr>
          <w:szCs w:val="24"/>
          <w:lang w:val="tr-TR"/>
        </w:rPr>
        <w:t>Kanunla kurulmuş olan Maliye Başkanlığı veya Bütçe Dairesi Başkanlıkları 5018 sayılı Kanunla kaldırılarak yerine Mali Hizmetler Birimlerinin kurulması hüküm altına alınmıştır.</w:t>
      </w:r>
    </w:p>
    <w:p w:rsidR="00BE5354" w:rsidRDefault="00BE5354" w:rsidP="00BE5354">
      <w:pPr>
        <w:spacing w:before="120" w:line="240" w:lineRule="atLeast"/>
        <w:jc w:val="both"/>
        <w:rPr>
          <w:szCs w:val="24"/>
          <w:lang w:val="tr-TR"/>
        </w:rPr>
      </w:pPr>
      <w:r w:rsidRPr="00BE5354">
        <w:rPr>
          <w:szCs w:val="24"/>
          <w:lang w:val="tr-TR"/>
        </w:rPr>
        <w:t xml:space="preserve">          Ahi Evran Üniversitesi Strateji Geliştirme Daire Başkanlığı 5018 sayılı Kamu Mali Yönetim ve Kontrol </w:t>
      </w:r>
      <w:r>
        <w:rPr>
          <w:szCs w:val="24"/>
          <w:lang w:val="tr-TR"/>
        </w:rPr>
        <w:t>Kanununun</w:t>
      </w:r>
      <w:r w:rsidRPr="00BE5354">
        <w:rPr>
          <w:szCs w:val="24"/>
          <w:lang w:val="tr-TR"/>
        </w:rPr>
        <w:t xml:space="preserve"> 60. ma</w:t>
      </w:r>
      <w:r>
        <w:rPr>
          <w:szCs w:val="24"/>
          <w:lang w:val="tr-TR"/>
        </w:rPr>
        <w:t xml:space="preserve">ddesinde sayılan görev ve mali hizmetleri yürütmek üzere 5436 </w:t>
      </w:r>
      <w:r w:rsidRPr="00BE5354">
        <w:rPr>
          <w:szCs w:val="24"/>
          <w:lang w:val="tr-TR"/>
        </w:rPr>
        <w:t>sayılı Kamu Malî Yönetimi ve Kontrol Kanunu ile Bazı Kanun ve Kanun Hükmünde Kararnamelerde Değişiklik Yapılması Hakkında Kanunun 15. maddesine dayanarak 17/03/2006 tarihinde kurulmuştur. Başkanlık, 26084 sayılı Resmi Gazetede yayınlanan 2006/9972 karar sayısı ile Strateji Geliştirme Birimlerinin Çalışma Usul ve Esasları Hakkında Yönetmeliğe uygun olarak iç yapısını oluşturmakta ve bu esaslar dahilinde hizmet vermektedir.  Strateji Geliştirme Daire Başkanlığı</w:t>
      </w:r>
      <w:r w:rsidR="006F2DA0">
        <w:rPr>
          <w:szCs w:val="24"/>
          <w:lang w:val="tr-TR"/>
        </w:rPr>
        <w:t>nın</w:t>
      </w:r>
      <w:r w:rsidRPr="00BE5354">
        <w:rPr>
          <w:szCs w:val="24"/>
          <w:lang w:val="tr-TR"/>
        </w:rPr>
        <w:t>; Bütçe ve Performans Müdürlüğü, Stratejik Yönetim ve Planlama Müdürlüğü, İç Kontrol Müdürlüğü, Muhasebe, Kesin Hesap ve Raporlama Müdürlüğü olmak üz</w:t>
      </w:r>
      <w:r w:rsidR="009A77FC">
        <w:rPr>
          <w:szCs w:val="24"/>
          <w:lang w:val="tr-TR"/>
        </w:rPr>
        <w:t>ere 4 alt birimden oluşması mevzuat gereğidir.</w:t>
      </w:r>
      <w:r w:rsidR="006F2DA0">
        <w:rPr>
          <w:szCs w:val="24"/>
          <w:lang w:val="tr-TR"/>
        </w:rPr>
        <w:t xml:space="preserve"> </w:t>
      </w:r>
      <w:r w:rsidR="00BA73CD">
        <w:rPr>
          <w:szCs w:val="24"/>
          <w:lang w:val="tr-TR"/>
        </w:rPr>
        <w:t>Ancak Daire Başkanlığı yeni kurulmakta olduğundan henüz bu yapı oluşturulamamıştır.</w:t>
      </w:r>
    </w:p>
    <w:p w:rsidR="00BA73CD" w:rsidRPr="00BE5354" w:rsidRDefault="00BA73CD" w:rsidP="00BE5354">
      <w:pPr>
        <w:spacing w:before="120" w:line="240" w:lineRule="atLeast"/>
        <w:jc w:val="both"/>
        <w:rPr>
          <w:szCs w:val="24"/>
          <w:lang w:val="tr-TR"/>
        </w:rPr>
      </w:pPr>
      <w:r>
        <w:rPr>
          <w:szCs w:val="24"/>
          <w:lang w:val="tr-TR"/>
        </w:rPr>
        <w:lastRenderedPageBreak/>
        <w:t xml:space="preserve">         Mevzuat gereği üst yönetim adına; harcama öncesi denetim, danışma ve kontrol birimi olarak görev yapması gereken Strateji Geliştirme Daire Başkanlığı, t</w:t>
      </w:r>
      <w:r w:rsidR="00E819D1">
        <w:rPr>
          <w:szCs w:val="24"/>
          <w:lang w:val="tr-TR"/>
        </w:rPr>
        <w:t>üm idari birimlerimiz gibi yeni</w:t>
      </w:r>
      <w:r>
        <w:rPr>
          <w:szCs w:val="24"/>
          <w:lang w:val="tr-TR"/>
        </w:rPr>
        <w:t xml:space="preserve"> kurulmuş olup yapılanmasını tamamlayamadığından </w:t>
      </w:r>
      <w:r w:rsidR="00E819D1">
        <w:rPr>
          <w:szCs w:val="24"/>
          <w:lang w:val="tr-TR"/>
        </w:rPr>
        <w:t xml:space="preserve">gerekli Ön Mali Kontrolü </w:t>
      </w:r>
      <w:r>
        <w:rPr>
          <w:szCs w:val="24"/>
          <w:lang w:val="tr-TR"/>
        </w:rPr>
        <w:t>2007 mali yılı içi</w:t>
      </w:r>
      <w:r w:rsidR="00E819D1">
        <w:rPr>
          <w:szCs w:val="24"/>
          <w:lang w:val="tr-TR"/>
        </w:rPr>
        <w:t>n yapamamıştır.</w:t>
      </w:r>
    </w:p>
    <w:p w:rsidR="00BE5354" w:rsidRPr="004A7DE6" w:rsidRDefault="00BE5354" w:rsidP="00BE5354">
      <w:pPr>
        <w:spacing w:before="120" w:line="240" w:lineRule="atLeast"/>
        <w:jc w:val="both"/>
        <w:rPr>
          <w:color w:val="FF0000"/>
          <w:sz w:val="23"/>
          <w:szCs w:val="23"/>
          <w:lang w:val="tr-TR"/>
        </w:rPr>
      </w:pPr>
      <w:r>
        <w:rPr>
          <w:sz w:val="23"/>
          <w:szCs w:val="23"/>
          <w:lang w:val="tr-TR"/>
        </w:rPr>
        <w:t xml:space="preserve">         </w:t>
      </w:r>
      <w:r w:rsidRPr="004A7DE6">
        <w:rPr>
          <w:sz w:val="23"/>
          <w:szCs w:val="23"/>
          <w:lang w:val="tr-TR"/>
        </w:rPr>
        <w:t>Üniversitede üst yöneticiye doğrudan bağlı olarak çalışması öngörülen iç denetçilik mekanizması henüz oluşturul</w:t>
      </w:r>
      <w:r w:rsidR="0030063D">
        <w:rPr>
          <w:sz w:val="23"/>
          <w:szCs w:val="23"/>
          <w:lang w:val="tr-TR"/>
        </w:rPr>
        <w:t>a</w:t>
      </w:r>
      <w:r w:rsidRPr="004A7DE6">
        <w:rPr>
          <w:sz w:val="23"/>
          <w:szCs w:val="23"/>
          <w:lang w:val="tr-TR"/>
        </w:rPr>
        <w:t>mamış</w:t>
      </w:r>
      <w:r>
        <w:rPr>
          <w:sz w:val="23"/>
          <w:szCs w:val="23"/>
          <w:lang w:val="tr-TR"/>
        </w:rPr>
        <w:t>tır</w:t>
      </w:r>
      <w:r w:rsidRPr="004A7DE6">
        <w:rPr>
          <w:color w:val="FF0000"/>
          <w:sz w:val="23"/>
          <w:szCs w:val="23"/>
          <w:lang w:val="tr-TR"/>
        </w:rPr>
        <w:t>.</w:t>
      </w:r>
    </w:p>
    <w:p w:rsidR="00BE5354" w:rsidRPr="004A7DE6" w:rsidRDefault="00BE5354" w:rsidP="00BE5354">
      <w:pPr>
        <w:spacing w:before="120" w:line="240" w:lineRule="atLeast"/>
        <w:jc w:val="both"/>
        <w:rPr>
          <w:sz w:val="23"/>
          <w:szCs w:val="23"/>
          <w:lang w:val="tr-TR"/>
        </w:rPr>
      </w:pPr>
      <w:r>
        <w:rPr>
          <w:sz w:val="23"/>
          <w:szCs w:val="23"/>
          <w:lang w:val="tr-TR"/>
        </w:rPr>
        <w:t xml:space="preserve">         </w:t>
      </w:r>
      <w:r w:rsidR="0025387D">
        <w:rPr>
          <w:sz w:val="23"/>
          <w:szCs w:val="23"/>
          <w:lang w:val="tr-TR"/>
        </w:rPr>
        <w:t>Üniversitede 18</w:t>
      </w:r>
      <w:r w:rsidRPr="004A7DE6">
        <w:rPr>
          <w:sz w:val="23"/>
          <w:szCs w:val="23"/>
          <w:lang w:val="tr-TR"/>
        </w:rPr>
        <w:t xml:space="preserve"> harcama birimi kendi harcamalarında  iç kontrolünü yapmasına rağmen ödeme aşamasında Strateji Geliştirme Daire Başkanlığı</w:t>
      </w:r>
      <w:r w:rsidR="0025387D">
        <w:rPr>
          <w:sz w:val="23"/>
          <w:szCs w:val="23"/>
          <w:lang w:val="tr-TR"/>
        </w:rPr>
        <w:t xml:space="preserve">’ </w:t>
      </w:r>
      <w:r w:rsidRPr="004A7DE6">
        <w:rPr>
          <w:sz w:val="23"/>
          <w:szCs w:val="23"/>
          <w:lang w:val="tr-TR"/>
        </w:rPr>
        <w:t xml:space="preserve">nın ilgili birimleri  yetkileri kapsamında muhasebe ve ön mali kontrol denetimini yapmakla yükümlüdür. </w:t>
      </w:r>
    </w:p>
    <w:p w:rsidR="00BE5354" w:rsidRPr="004A7DE6" w:rsidRDefault="00BE5354" w:rsidP="00BE5354">
      <w:pPr>
        <w:pStyle w:val="BodyText2"/>
        <w:tabs>
          <w:tab w:val="clear" w:pos="2340"/>
        </w:tabs>
        <w:spacing w:before="120" w:line="240" w:lineRule="atLeast"/>
        <w:ind w:left="0"/>
        <w:rPr>
          <w:rFonts w:ascii="Times New Roman" w:hAnsi="Times New Roman" w:cs="Times New Roman"/>
          <w:sz w:val="21"/>
          <w:szCs w:val="21"/>
          <w:lang w:val="tr-TR"/>
        </w:rPr>
      </w:pPr>
      <w:r>
        <w:rPr>
          <w:rFonts w:ascii="Times New Roman" w:hAnsi="Times New Roman" w:cs="Times New Roman"/>
          <w:sz w:val="23"/>
          <w:szCs w:val="23"/>
          <w:lang w:val="tr-TR" w:eastAsia="tr-TR"/>
        </w:rPr>
        <w:t xml:space="preserve">         </w:t>
      </w:r>
      <w:r w:rsidRPr="004A7DE6">
        <w:rPr>
          <w:rFonts w:ascii="Times New Roman" w:hAnsi="Times New Roman" w:cs="Times New Roman"/>
          <w:sz w:val="23"/>
          <w:szCs w:val="23"/>
          <w:lang w:val="tr-TR" w:eastAsia="tr-TR"/>
        </w:rPr>
        <w:t>İç denetim, kurumun her türlü etkinliğini geliştirmek, iyileştirmek ve kuruma değer katmak amacıyla, bağımsız ve tarafsız bir şekilde güvence ve danışmanlık hizmeti vermektedir.</w:t>
      </w:r>
      <w:r w:rsidRPr="004A7DE6">
        <w:rPr>
          <w:rStyle w:val="Gl"/>
          <w:rFonts w:ascii="Times New Roman" w:hAnsi="Times New Roman" w:cs="Times New Roman"/>
          <w:b w:val="0"/>
          <w:sz w:val="23"/>
          <w:szCs w:val="23"/>
          <w:lang w:val="tr-TR"/>
        </w:rPr>
        <w:t xml:space="preserve"> İç kontrol sistemi</w:t>
      </w:r>
      <w:r w:rsidRPr="004A7DE6">
        <w:rPr>
          <w:rFonts w:ascii="Times New Roman" w:hAnsi="Times New Roman" w:cs="Times New Roman"/>
          <w:sz w:val="23"/>
          <w:szCs w:val="23"/>
          <w:lang w:val="tr-TR"/>
        </w:rPr>
        <w:t xml:space="preserve"> ile faaliyetlerin etkin ve verimli sonuçlar üretmesi,  mali bilgilerin güvenilir olması, yasa ve yönetmeliklere uygun çalışılması amaçlanmaktadır.</w:t>
      </w:r>
      <w:r w:rsidR="0025387D">
        <w:rPr>
          <w:rFonts w:ascii="Times New Roman" w:hAnsi="Times New Roman" w:cs="Times New Roman"/>
          <w:sz w:val="23"/>
          <w:szCs w:val="23"/>
          <w:lang w:val="tr-TR"/>
        </w:rPr>
        <w:t xml:space="preserve"> </w:t>
      </w:r>
      <w:r w:rsidRPr="004A7DE6">
        <w:rPr>
          <w:rFonts w:ascii="Times New Roman" w:hAnsi="Times New Roman" w:cs="Times New Roman"/>
          <w:sz w:val="23"/>
          <w:szCs w:val="23"/>
          <w:lang w:val="tr-TR" w:eastAsia="tr-TR"/>
        </w:rPr>
        <w:t>İç denetçiler, risk yönetimi, iç kontrol ve yönetim süreçlerinin etkinliği ve verimliliğinin değerlendirilmesi ve geliştirilmesi için sistematik yaklaşımlar geliştirerek kurumun hedeflerinin gerçekleştirilmesine yardımcı olurlar.</w:t>
      </w:r>
    </w:p>
    <w:p w:rsidR="00F5070C" w:rsidRDefault="00F5070C" w:rsidP="00F5070C">
      <w:pPr>
        <w:jc w:val="both"/>
        <w:rPr>
          <w:sz w:val="22"/>
          <w:szCs w:val="22"/>
          <w:lang w:val="tr-TR"/>
        </w:rPr>
      </w:pPr>
    </w:p>
    <w:p w:rsidR="00F5070C" w:rsidRDefault="00F5070C" w:rsidP="00F5070C">
      <w:pPr>
        <w:jc w:val="both"/>
        <w:rPr>
          <w:b/>
          <w:color w:val="FF0000"/>
          <w:sz w:val="28"/>
          <w:szCs w:val="28"/>
          <w:lang w:val="tr-TR"/>
        </w:rPr>
      </w:pPr>
    </w:p>
    <w:p w:rsidR="00F5070C" w:rsidRPr="00564731" w:rsidRDefault="00F5070C" w:rsidP="00F5070C">
      <w:pPr>
        <w:jc w:val="both"/>
        <w:rPr>
          <w:b/>
          <w:color w:val="FF0000"/>
          <w:sz w:val="28"/>
          <w:szCs w:val="28"/>
          <w:lang w:val="tr-TR"/>
        </w:rPr>
      </w:pPr>
    </w:p>
    <w:p w:rsidR="00453CF5" w:rsidRPr="00F5070C" w:rsidRDefault="00453CF5" w:rsidP="00F5070C">
      <w:pPr>
        <w:pStyle w:val="Balk1"/>
        <w:spacing w:before="100" w:beforeAutospacing="1" w:after="100" w:afterAutospacing="1"/>
        <w:ind w:left="360" w:hanging="360"/>
        <w:jc w:val="both"/>
        <w:rPr>
          <w:color w:val="800000"/>
          <w:szCs w:val="28"/>
          <w:lang w:val="tr-TR"/>
        </w:rPr>
      </w:pPr>
      <w:bookmarkStart w:id="8" w:name="_Toc158804392"/>
      <w:r w:rsidRPr="00F5070C">
        <w:rPr>
          <w:color w:val="800000"/>
          <w:sz w:val="24"/>
          <w:szCs w:val="24"/>
          <w:lang w:val="tr-TR"/>
        </w:rPr>
        <w:tab/>
      </w:r>
      <w:r w:rsidRPr="00F5070C">
        <w:rPr>
          <w:color w:val="800000"/>
          <w:lang w:val="tr-TR"/>
        </w:rPr>
        <w:t>II- AMAÇ ve HEDEFLER</w:t>
      </w:r>
      <w:bookmarkEnd w:id="8"/>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bookmarkStart w:id="9" w:name="_Toc158804393"/>
      <w:r w:rsidRPr="00397BE4">
        <w:rPr>
          <w:rFonts w:ascii="Times New Roman" w:hAnsi="Times New Roman" w:cs="Times New Roman"/>
          <w:i w:val="0"/>
          <w:color w:val="800000"/>
          <w:sz w:val="28"/>
          <w:szCs w:val="28"/>
          <w:lang w:val="tr-TR"/>
        </w:rPr>
        <w:t>İdarenin Amaç ve Hedefleri</w:t>
      </w:r>
      <w:bookmarkEnd w:id="9"/>
      <w:r w:rsidRPr="00397BE4">
        <w:rPr>
          <w:rFonts w:ascii="Times New Roman" w:hAnsi="Times New Roman" w:cs="Times New Roman"/>
          <w:i w:val="0"/>
          <w:color w:val="800000"/>
          <w:sz w:val="28"/>
          <w:szCs w:val="28"/>
          <w:lang w:val="tr-TR"/>
        </w:rPr>
        <w:t xml:space="preserve"> </w:t>
      </w:r>
    </w:p>
    <w:p w:rsidR="00453CF5" w:rsidRPr="00564731" w:rsidRDefault="00F5070C" w:rsidP="00453CF5">
      <w:pPr>
        <w:tabs>
          <w:tab w:val="left" w:pos="567"/>
        </w:tabs>
        <w:jc w:val="both"/>
        <w:rPr>
          <w:b/>
          <w:sz w:val="18"/>
          <w:szCs w:val="18"/>
          <w:lang w:val="tr-TR"/>
        </w:rPr>
      </w:pPr>
      <w:r>
        <w:rPr>
          <w:szCs w:val="24"/>
          <w:lang w:val="tr-TR"/>
        </w:rPr>
        <w:t xml:space="preserve">    </w:t>
      </w:r>
      <w:r w:rsidRPr="00170014">
        <w:rPr>
          <w:szCs w:val="24"/>
          <w:lang w:val="tr-TR"/>
        </w:rPr>
        <w:t>Üniversitemizin amaç ve hedefleri; Vizyon ve Misyonu ile bu kapsamda yapılacak tüm çalışmalar Kamu İdarelerinde Stratejik Planlamaya İlişkin Usul ve Esaslar Hakkındaki yönetmelik hükümleri çerçevesinde belirlenmeye çalışılmaktadır. Üniversitemizin ilk stratejik planı ilgili yönetmelik hükümlerine göre 31.</w:t>
      </w:r>
      <w:r w:rsidR="00A7219C">
        <w:rPr>
          <w:szCs w:val="24"/>
          <w:lang w:val="tr-TR"/>
        </w:rPr>
        <w:t>01.2009 tarihine kadar hazırlanacak</w:t>
      </w:r>
      <w:r w:rsidRPr="00170014">
        <w:rPr>
          <w:szCs w:val="24"/>
          <w:lang w:val="tr-TR"/>
        </w:rPr>
        <w:t xml:space="preserve"> ve değerlendirilmek üzere DPT Müsteşarlığı</w:t>
      </w:r>
      <w:r w:rsidR="00A7219C">
        <w:rPr>
          <w:szCs w:val="24"/>
          <w:lang w:val="tr-TR"/>
        </w:rPr>
        <w:t>’</w:t>
      </w:r>
      <w:r w:rsidRPr="00170014">
        <w:rPr>
          <w:szCs w:val="24"/>
          <w:lang w:val="tr-TR"/>
        </w:rPr>
        <w:t>na sunulacaktır</w:t>
      </w:r>
    </w:p>
    <w:p w:rsidR="00115D9B" w:rsidRPr="00F5070C" w:rsidRDefault="00115D9B" w:rsidP="00F5070C">
      <w:pPr>
        <w:tabs>
          <w:tab w:val="left" w:pos="567"/>
        </w:tabs>
        <w:jc w:val="both"/>
        <w:rPr>
          <w:szCs w:val="24"/>
          <w:lang w:val="tr-TR"/>
        </w:rPr>
      </w:pPr>
      <w:bookmarkStart w:id="10" w:name="_Toc158804394"/>
    </w:p>
    <w:p w:rsidR="006A3BBB" w:rsidRDefault="006A3BBB" w:rsidP="006A3BBB">
      <w:pPr>
        <w:pStyle w:val="Balk2"/>
        <w:ind w:left="708"/>
        <w:rPr>
          <w:rFonts w:ascii="Times New Roman" w:hAnsi="Times New Roman" w:cs="Times New Roman"/>
          <w:i w:val="0"/>
          <w:color w:val="800000"/>
          <w:sz w:val="28"/>
          <w:szCs w:val="28"/>
          <w:lang w:val="tr-TR"/>
        </w:rPr>
      </w:pPr>
    </w:p>
    <w:p w:rsidR="00453CF5" w:rsidRPr="00397BE4" w:rsidRDefault="006A3BBB" w:rsidP="006A3BBB">
      <w:pPr>
        <w:pStyle w:val="Balk2"/>
        <w:ind w:left="708"/>
        <w:rPr>
          <w:rFonts w:ascii="Times New Roman" w:hAnsi="Times New Roman" w:cs="Times New Roman"/>
          <w:i w:val="0"/>
          <w:color w:val="800000"/>
          <w:sz w:val="28"/>
          <w:szCs w:val="28"/>
          <w:lang w:val="tr-TR"/>
        </w:rPr>
      </w:pPr>
      <w:r>
        <w:rPr>
          <w:rFonts w:ascii="Times New Roman" w:hAnsi="Times New Roman" w:cs="Times New Roman"/>
          <w:i w:val="0"/>
          <w:color w:val="800000"/>
          <w:sz w:val="28"/>
          <w:szCs w:val="28"/>
          <w:lang w:val="tr-TR"/>
        </w:rPr>
        <w:t>B.</w:t>
      </w:r>
      <w:r w:rsidR="00453CF5" w:rsidRPr="00397BE4">
        <w:rPr>
          <w:rFonts w:ascii="Times New Roman" w:hAnsi="Times New Roman" w:cs="Times New Roman"/>
          <w:i w:val="0"/>
          <w:color w:val="800000"/>
          <w:sz w:val="28"/>
          <w:szCs w:val="28"/>
          <w:lang w:val="tr-TR"/>
        </w:rPr>
        <w:t>Temel Politikalar ve Öncelikler</w:t>
      </w:r>
      <w:bookmarkEnd w:id="10"/>
      <w:r w:rsidR="00453CF5" w:rsidRPr="00397BE4">
        <w:rPr>
          <w:rFonts w:ascii="Times New Roman" w:hAnsi="Times New Roman" w:cs="Times New Roman"/>
          <w:i w:val="0"/>
          <w:color w:val="800000"/>
          <w:sz w:val="28"/>
          <w:szCs w:val="28"/>
          <w:lang w:val="tr-TR"/>
        </w:rPr>
        <w:t xml:space="preserve"> </w:t>
      </w:r>
    </w:p>
    <w:p w:rsidR="00115D9B" w:rsidRDefault="00D20E5C" w:rsidP="00F328F8">
      <w:pPr>
        <w:pStyle w:val="Balk2"/>
        <w:spacing w:before="0" w:after="120" w:line="240" w:lineRule="atLeast"/>
        <w:jc w:val="both"/>
        <w:rPr>
          <w:rFonts w:ascii="Times New Roman" w:hAnsi="Times New Roman" w:cs="Times New Roman"/>
          <w:b w:val="0"/>
          <w:i w:val="0"/>
          <w:lang w:val="tr-TR"/>
        </w:rPr>
      </w:pPr>
      <w:bookmarkStart w:id="11" w:name="_Toc158804395"/>
      <w:r>
        <w:rPr>
          <w:rFonts w:ascii="Times New Roman" w:hAnsi="Times New Roman" w:cs="Times New Roman"/>
          <w:b w:val="0"/>
          <w:i w:val="0"/>
          <w:lang w:val="tr-TR"/>
        </w:rPr>
        <w:t xml:space="preserve">            Değişen ve değiştiren üniversite yapısıyla örtüşen değerlerimiz; akademik ve bilimsel</w:t>
      </w:r>
      <w:r w:rsidR="009A087C">
        <w:rPr>
          <w:rFonts w:ascii="Times New Roman" w:hAnsi="Times New Roman" w:cs="Times New Roman"/>
          <w:b w:val="0"/>
          <w:i w:val="0"/>
          <w:lang w:val="tr-TR"/>
        </w:rPr>
        <w:t xml:space="preserve"> özgürlük, toplumsal yararlılık, çağdaşlık ve yaratıcılık, katılımcılık, güvenilirlik, şeffaflık hizmet ve kalite anlayışı çerçevesinde oluşturulmuştur. Ayrıca idari çalışmaların liyakat ve başarısına önem vermek, evrensel değerlere ve insan haklarına saygılı olmak,</w:t>
      </w:r>
      <w:r w:rsidR="00E240F3">
        <w:rPr>
          <w:rFonts w:ascii="Times New Roman" w:hAnsi="Times New Roman" w:cs="Times New Roman"/>
          <w:b w:val="0"/>
          <w:i w:val="0"/>
          <w:lang w:val="tr-TR"/>
        </w:rPr>
        <w:t xml:space="preserve"> </w:t>
      </w:r>
      <w:r w:rsidR="009A087C">
        <w:rPr>
          <w:rFonts w:ascii="Times New Roman" w:hAnsi="Times New Roman" w:cs="Times New Roman"/>
          <w:b w:val="0"/>
          <w:i w:val="0"/>
          <w:lang w:val="tr-TR"/>
        </w:rPr>
        <w:t>etik anlayışa sahip olmak, gelişime açık bir yönetim politikası izlemek,</w:t>
      </w:r>
      <w:r w:rsidR="009149BC">
        <w:rPr>
          <w:rFonts w:ascii="Times New Roman" w:hAnsi="Times New Roman" w:cs="Times New Roman"/>
          <w:b w:val="0"/>
          <w:i w:val="0"/>
          <w:lang w:val="tr-TR"/>
        </w:rPr>
        <w:t xml:space="preserve"> </w:t>
      </w:r>
      <w:r w:rsidR="009A087C">
        <w:rPr>
          <w:rFonts w:ascii="Times New Roman" w:hAnsi="Times New Roman" w:cs="Times New Roman"/>
          <w:b w:val="0"/>
          <w:i w:val="0"/>
          <w:lang w:val="tr-TR"/>
        </w:rPr>
        <w:t>kaynakları etkin kullanmak, özgürlük ile disiplini birlikte gözetmek, kurumsal iletişime açık olmak,</w:t>
      </w:r>
      <w:r w:rsidR="009149BC">
        <w:rPr>
          <w:rFonts w:ascii="Times New Roman" w:hAnsi="Times New Roman" w:cs="Times New Roman"/>
          <w:b w:val="0"/>
          <w:i w:val="0"/>
          <w:lang w:val="tr-TR"/>
        </w:rPr>
        <w:t xml:space="preserve"> </w:t>
      </w:r>
      <w:r w:rsidR="009A087C">
        <w:rPr>
          <w:rFonts w:ascii="Times New Roman" w:hAnsi="Times New Roman" w:cs="Times New Roman"/>
          <w:b w:val="0"/>
          <w:i w:val="0"/>
          <w:lang w:val="tr-TR"/>
        </w:rPr>
        <w:t>teknolojik gelişmelere açık olmak ve süreklilik temel önceliğimizdir.</w:t>
      </w:r>
    </w:p>
    <w:p w:rsidR="00F5070C" w:rsidRDefault="00F5070C" w:rsidP="00F5070C">
      <w:pPr>
        <w:rPr>
          <w:lang w:val="tr-TR"/>
        </w:rPr>
      </w:pPr>
    </w:p>
    <w:bookmarkEnd w:id="11"/>
    <w:p w:rsidR="006A3BBB" w:rsidRDefault="006A3BBB" w:rsidP="00F40185">
      <w:pPr>
        <w:jc w:val="both"/>
        <w:rPr>
          <w:b/>
          <w:color w:val="800000"/>
          <w:sz w:val="28"/>
          <w:szCs w:val="28"/>
          <w:lang w:val="tr-TR"/>
        </w:rPr>
      </w:pPr>
    </w:p>
    <w:p w:rsidR="00F5070C" w:rsidRPr="00F40185" w:rsidRDefault="00F5070C" w:rsidP="00F40185">
      <w:pPr>
        <w:jc w:val="both"/>
        <w:rPr>
          <w:szCs w:val="24"/>
          <w:lang w:val="tr-TR"/>
        </w:rPr>
      </w:pPr>
    </w:p>
    <w:p w:rsidR="00B746A5" w:rsidRDefault="00243C6B" w:rsidP="00F5070C">
      <w:pPr>
        <w:pStyle w:val="Balk1"/>
        <w:spacing w:before="100" w:beforeAutospacing="1" w:after="100" w:afterAutospacing="1"/>
        <w:ind w:left="360" w:hanging="360"/>
        <w:jc w:val="both"/>
        <w:rPr>
          <w:color w:val="993300"/>
          <w:sz w:val="24"/>
          <w:szCs w:val="24"/>
          <w:lang w:val="tr-TR"/>
        </w:rPr>
      </w:pPr>
      <w:bookmarkStart w:id="12" w:name="_Toc158804396"/>
      <w:r w:rsidRPr="00F5070C">
        <w:rPr>
          <w:color w:val="993300"/>
          <w:sz w:val="24"/>
          <w:szCs w:val="24"/>
          <w:lang w:val="tr-TR"/>
        </w:rPr>
        <w:lastRenderedPageBreak/>
        <w:tab/>
      </w:r>
    </w:p>
    <w:p w:rsidR="00243C6B" w:rsidRPr="00F5070C" w:rsidRDefault="00090173" w:rsidP="00F5070C">
      <w:pPr>
        <w:pStyle w:val="Balk1"/>
        <w:spacing w:before="100" w:beforeAutospacing="1" w:after="100" w:afterAutospacing="1"/>
        <w:ind w:left="360" w:hanging="360"/>
        <w:jc w:val="both"/>
        <w:rPr>
          <w:color w:val="993300"/>
          <w:szCs w:val="28"/>
          <w:lang w:val="tr-TR"/>
        </w:rPr>
      </w:pPr>
      <w:r w:rsidRPr="00F5070C">
        <w:rPr>
          <w:color w:val="993300"/>
          <w:lang w:val="tr-TR"/>
        </w:rPr>
        <w:t>III- FAALİYETLERE İLİŞKİN BİLGİ VE DEĞERLENDİRMELER</w:t>
      </w:r>
      <w:bookmarkStart w:id="13" w:name="_Toc158804397"/>
      <w:bookmarkEnd w:id="12"/>
    </w:p>
    <w:p w:rsidR="00805186" w:rsidRPr="00F0479E" w:rsidRDefault="00090173" w:rsidP="00B746A5">
      <w:pPr>
        <w:pStyle w:val="Balk2"/>
        <w:numPr>
          <w:ilvl w:val="0"/>
          <w:numId w:val="13"/>
        </w:numPr>
        <w:rPr>
          <w:rFonts w:ascii="Times New Roman" w:hAnsi="Times New Roman" w:cs="Times New Roman"/>
          <w:i w:val="0"/>
          <w:color w:val="993366"/>
          <w:sz w:val="28"/>
          <w:szCs w:val="28"/>
          <w:lang w:val="tr-TR"/>
        </w:rPr>
      </w:pPr>
      <w:r w:rsidRPr="00F0479E">
        <w:rPr>
          <w:i w:val="0"/>
          <w:color w:val="993366"/>
          <w:lang w:val="tr-TR"/>
        </w:rPr>
        <w:t>Mali Bilgiler</w:t>
      </w:r>
      <w:bookmarkEnd w:id="13"/>
    </w:p>
    <w:p w:rsidR="00A57608" w:rsidRPr="009645D8" w:rsidRDefault="00090173" w:rsidP="00B746A5">
      <w:pPr>
        <w:pStyle w:val="Balk3"/>
        <w:numPr>
          <w:ilvl w:val="0"/>
          <w:numId w:val="14"/>
        </w:numPr>
        <w:rPr>
          <w:rFonts w:ascii="Times New Roman" w:hAnsi="Times New Roman" w:cs="Times New Roman"/>
          <w:b/>
          <w:i w:val="0"/>
          <w:iCs/>
          <w:color w:val="3366FF"/>
          <w:sz w:val="28"/>
          <w:szCs w:val="28"/>
          <w:lang w:val="tr-TR"/>
        </w:rPr>
      </w:pPr>
      <w:bookmarkStart w:id="14" w:name="_Toc158804398"/>
      <w:r w:rsidRPr="009645D8">
        <w:rPr>
          <w:b/>
          <w:i w:val="0"/>
          <w:color w:val="3366FF"/>
          <w:lang w:val="tr-TR"/>
        </w:rPr>
        <w:t>Bütçe Uygulama Sonuçları</w:t>
      </w:r>
      <w:bookmarkEnd w:id="14"/>
      <w:r w:rsidRPr="009645D8">
        <w:rPr>
          <w:b/>
          <w:i w:val="0"/>
          <w:color w:val="3366FF"/>
          <w:lang w:val="tr-TR"/>
        </w:rPr>
        <w:t xml:space="preserve"> </w:t>
      </w: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CF0DDB" w:rsidRPr="00564731" w:rsidRDefault="00CF0DDB" w:rsidP="00A57608">
      <w:pPr>
        <w:ind w:left="1068"/>
        <w:rPr>
          <w:lang w:val="tr-TR"/>
        </w:rPr>
      </w:pPr>
    </w:p>
    <w:tbl>
      <w:tblPr>
        <w:tblW w:w="9915" w:type="dxa"/>
        <w:tblInd w:w="55" w:type="dxa"/>
        <w:tblLayout w:type="fixed"/>
        <w:tblCellMar>
          <w:left w:w="70" w:type="dxa"/>
          <w:right w:w="70" w:type="dxa"/>
        </w:tblCellMar>
        <w:tblLook w:val="0000"/>
      </w:tblPr>
      <w:tblGrid>
        <w:gridCol w:w="3693"/>
        <w:gridCol w:w="2555"/>
        <w:gridCol w:w="2555"/>
        <w:gridCol w:w="1112"/>
      </w:tblGrid>
      <w:tr w:rsidR="006B47E7" w:rsidRPr="00564731">
        <w:trPr>
          <w:trHeight w:val="1343"/>
        </w:trPr>
        <w:tc>
          <w:tcPr>
            <w:tcW w:w="3693" w:type="dxa"/>
            <w:vMerge w:val="restart"/>
            <w:tcBorders>
              <w:top w:val="single" w:sz="8" w:space="0" w:color="auto"/>
              <w:left w:val="single" w:sz="8" w:space="0" w:color="auto"/>
              <w:bottom w:val="single" w:sz="8" w:space="0" w:color="000000"/>
              <w:right w:val="single" w:sz="8" w:space="0" w:color="auto"/>
            </w:tcBorders>
            <w:shd w:val="clear" w:color="auto" w:fill="99CC00"/>
            <w:noWrap/>
            <w:vAlign w:val="bottom"/>
          </w:tcPr>
          <w:p w:rsidR="006B47E7" w:rsidRPr="00564731" w:rsidRDefault="006B47E7" w:rsidP="0078161F">
            <w:pPr>
              <w:jc w:val="center"/>
              <w:rPr>
                <w:szCs w:val="24"/>
                <w:lang w:val="tr-TR" w:eastAsia="tr-TR"/>
              </w:rPr>
            </w:pPr>
            <w:r w:rsidRPr="00564731">
              <w:rPr>
                <w:szCs w:val="24"/>
                <w:lang w:val="tr-TR" w:eastAsia="tr-TR"/>
              </w:rPr>
              <w:t> </w:t>
            </w:r>
          </w:p>
        </w:tc>
        <w:tc>
          <w:tcPr>
            <w:tcW w:w="2555" w:type="dxa"/>
            <w:tcBorders>
              <w:top w:val="single" w:sz="8" w:space="0" w:color="auto"/>
              <w:left w:val="nil"/>
              <w:bottom w:val="single" w:sz="8" w:space="0" w:color="000000"/>
              <w:right w:val="single" w:sz="4" w:space="0" w:color="auto"/>
            </w:tcBorders>
            <w:shd w:val="clear" w:color="auto" w:fill="99CC00"/>
          </w:tcPr>
          <w:p w:rsidR="006B47E7" w:rsidRPr="00564731" w:rsidRDefault="005A7804" w:rsidP="006B47E7">
            <w:pPr>
              <w:jc w:val="center"/>
              <w:rPr>
                <w:b/>
                <w:bCs/>
                <w:szCs w:val="24"/>
                <w:lang w:val="tr-TR" w:eastAsia="tr-TR"/>
              </w:rPr>
            </w:pPr>
            <w:r>
              <w:rPr>
                <w:b/>
                <w:bCs/>
                <w:szCs w:val="24"/>
                <w:lang w:val="tr-TR" w:eastAsia="tr-TR"/>
              </w:rPr>
              <w:t>2007</w:t>
            </w:r>
          </w:p>
          <w:p w:rsidR="006B47E7" w:rsidRPr="00564731" w:rsidRDefault="006B47E7" w:rsidP="006B47E7">
            <w:pPr>
              <w:jc w:val="center"/>
              <w:rPr>
                <w:b/>
                <w:bCs/>
                <w:szCs w:val="24"/>
                <w:lang w:val="tr-TR" w:eastAsia="tr-TR"/>
              </w:rPr>
            </w:pPr>
            <w:r w:rsidRPr="00564731">
              <w:rPr>
                <w:b/>
                <w:bCs/>
                <w:szCs w:val="24"/>
                <w:lang w:val="tr-TR" w:eastAsia="tr-TR"/>
              </w:rPr>
              <w:t>BÜTÇE</w:t>
            </w:r>
          </w:p>
          <w:p w:rsidR="006B47E7" w:rsidRPr="00564731" w:rsidRDefault="006B47E7" w:rsidP="006B47E7">
            <w:pPr>
              <w:jc w:val="center"/>
              <w:rPr>
                <w:b/>
                <w:bCs/>
                <w:szCs w:val="24"/>
                <w:lang w:val="tr-TR" w:eastAsia="tr-TR"/>
              </w:rPr>
            </w:pPr>
            <w:r w:rsidRPr="00564731">
              <w:rPr>
                <w:b/>
                <w:bCs/>
                <w:szCs w:val="24"/>
                <w:lang w:val="tr-TR" w:eastAsia="tr-TR"/>
              </w:rPr>
              <w:t>BAŞLANGIÇ ÖDENEĞİ</w:t>
            </w:r>
          </w:p>
        </w:tc>
        <w:tc>
          <w:tcPr>
            <w:tcW w:w="2555" w:type="dxa"/>
            <w:tcBorders>
              <w:top w:val="single" w:sz="8" w:space="0" w:color="auto"/>
              <w:left w:val="single" w:sz="4" w:space="0" w:color="auto"/>
              <w:bottom w:val="single" w:sz="8" w:space="0" w:color="000000"/>
              <w:right w:val="single" w:sz="4" w:space="0" w:color="auto"/>
            </w:tcBorders>
            <w:shd w:val="clear" w:color="auto" w:fill="99CC00"/>
          </w:tcPr>
          <w:p w:rsidR="006B47E7" w:rsidRPr="00564731" w:rsidRDefault="005A7804" w:rsidP="006B47E7">
            <w:pPr>
              <w:jc w:val="center"/>
              <w:rPr>
                <w:b/>
                <w:bCs/>
                <w:szCs w:val="24"/>
                <w:lang w:val="tr-TR" w:eastAsia="tr-TR"/>
              </w:rPr>
            </w:pPr>
            <w:r>
              <w:rPr>
                <w:b/>
                <w:bCs/>
                <w:szCs w:val="24"/>
                <w:lang w:val="tr-TR" w:eastAsia="tr-TR"/>
              </w:rPr>
              <w:t xml:space="preserve">2007 </w:t>
            </w:r>
            <w:r w:rsidR="006B47E7" w:rsidRPr="00564731">
              <w:rPr>
                <w:b/>
                <w:bCs/>
                <w:szCs w:val="24"/>
                <w:lang w:val="tr-TR" w:eastAsia="tr-TR"/>
              </w:rPr>
              <w:t>GERÇEKLEŞME TOPLAMI</w:t>
            </w:r>
          </w:p>
        </w:tc>
        <w:tc>
          <w:tcPr>
            <w:tcW w:w="1112" w:type="dxa"/>
            <w:tcBorders>
              <w:top w:val="single" w:sz="8" w:space="0" w:color="auto"/>
              <w:left w:val="single" w:sz="4" w:space="0" w:color="auto"/>
              <w:bottom w:val="single" w:sz="8" w:space="0" w:color="000000"/>
              <w:right w:val="single" w:sz="8" w:space="0" w:color="auto"/>
            </w:tcBorders>
            <w:shd w:val="clear" w:color="auto" w:fill="99CC00"/>
            <w:vAlign w:val="center"/>
          </w:tcPr>
          <w:p w:rsidR="006B47E7" w:rsidRPr="00564731" w:rsidRDefault="006B47E7" w:rsidP="006B47E7">
            <w:pPr>
              <w:jc w:val="center"/>
              <w:rPr>
                <w:b/>
                <w:bCs/>
                <w:sz w:val="18"/>
                <w:szCs w:val="18"/>
                <w:lang w:val="tr-TR" w:eastAsia="tr-TR"/>
              </w:rPr>
            </w:pPr>
            <w:r w:rsidRPr="00564731">
              <w:rPr>
                <w:b/>
                <w:bCs/>
                <w:sz w:val="18"/>
                <w:szCs w:val="18"/>
                <w:lang w:val="tr-TR" w:eastAsia="tr-TR"/>
              </w:rPr>
              <w:t>GERÇEK. ORANI</w:t>
            </w:r>
          </w:p>
        </w:tc>
      </w:tr>
      <w:tr w:rsidR="006B47E7" w:rsidRPr="00564731">
        <w:trPr>
          <w:trHeight w:val="207"/>
        </w:trPr>
        <w:tc>
          <w:tcPr>
            <w:tcW w:w="3693" w:type="dxa"/>
            <w:vMerge/>
            <w:tcBorders>
              <w:top w:val="single" w:sz="8" w:space="0" w:color="000000"/>
              <w:left w:val="single" w:sz="8" w:space="0" w:color="auto"/>
              <w:bottom w:val="single" w:sz="8" w:space="0" w:color="000000"/>
              <w:right w:val="single" w:sz="8" w:space="0" w:color="auto"/>
            </w:tcBorders>
            <w:shd w:val="clear" w:color="auto" w:fill="99CC00"/>
            <w:vAlign w:val="center"/>
          </w:tcPr>
          <w:p w:rsidR="006B47E7" w:rsidRPr="00564731" w:rsidRDefault="006B47E7" w:rsidP="0078161F">
            <w:pPr>
              <w:rPr>
                <w:szCs w:val="24"/>
                <w:lang w:val="tr-TR" w:eastAsia="tr-TR"/>
              </w:rPr>
            </w:pPr>
          </w:p>
        </w:tc>
        <w:tc>
          <w:tcPr>
            <w:tcW w:w="2555" w:type="dxa"/>
            <w:tcBorders>
              <w:top w:val="single" w:sz="8" w:space="0" w:color="000000"/>
              <w:left w:val="nil"/>
              <w:bottom w:val="single" w:sz="8" w:space="0" w:color="000000"/>
              <w:right w:val="single" w:sz="4" w:space="0" w:color="auto"/>
            </w:tcBorders>
            <w:shd w:val="clear" w:color="auto" w:fill="99CC00"/>
          </w:tcPr>
          <w:p w:rsidR="006B47E7" w:rsidRPr="00564731" w:rsidRDefault="006B47E7" w:rsidP="006B47E7">
            <w:pPr>
              <w:jc w:val="center"/>
              <w:rPr>
                <w:b/>
                <w:bCs/>
                <w:szCs w:val="24"/>
                <w:lang w:val="tr-TR" w:eastAsia="tr-TR"/>
              </w:rPr>
            </w:pPr>
            <w:r w:rsidRPr="00564731">
              <w:rPr>
                <w:b/>
                <w:bCs/>
                <w:szCs w:val="24"/>
                <w:lang w:val="tr-TR" w:eastAsia="tr-TR"/>
              </w:rPr>
              <w:t>YTL</w:t>
            </w:r>
          </w:p>
        </w:tc>
        <w:tc>
          <w:tcPr>
            <w:tcW w:w="2555" w:type="dxa"/>
            <w:tcBorders>
              <w:top w:val="single" w:sz="8" w:space="0" w:color="000000"/>
              <w:left w:val="single" w:sz="4" w:space="0" w:color="auto"/>
              <w:bottom w:val="single" w:sz="8" w:space="0" w:color="000000"/>
              <w:right w:val="single" w:sz="4" w:space="0" w:color="auto"/>
            </w:tcBorders>
            <w:shd w:val="clear" w:color="auto" w:fill="99CC00"/>
          </w:tcPr>
          <w:p w:rsidR="006B47E7" w:rsidRPr="00564731" w:rsidRDefault="006B47E7" w:rsidP="006B47E7">
            <w:pPr>
              <w:jc w:val="center"/>
              <w:rPr>
                <w:b/>
                <w:bCs/>
                <w:szCs w:val="24"/>
                <w:lang w:val="tr-TR" w:eastAsia="tr-TR"/>
              </w:rPr>
            </w:pPr>
            <w:r w:rsidRPr="00564731">
              <w:rPr>
                <w:b/>
                <w:bCs/>
                <w:szCs w:val="24"/>
                <w:lang w:val="tr-TR" w:eastAsia="tr-TR"/>
              </w:rPr>
              <w:t>YTL</w:t>
            </w:r>
          </w:p>
        </w:tc>
        <w:tc>
          <w:tcPr>
            <w:tcW w:w="1112" w:type="dxa"/>
            <w:tcBorders>
              <w:top w:val="single" w:sz="8" w:space="0" w:color="000000"/>
              <w:left w:val="single" w:sz="4" w:space="0" w:color="auto"/>
              <w:bottom w:val="single" w:sz="8" w:space="0" w:color="000000"/>
              <w:right w:val="single" w:sz="8" w:space="0" w:color="auto"/>
            </w:tcBorders>
            <w:shd w:val="clear" w:color="auto" w:fill="99CC00"/>
            <w:vAlign w:val="center"/>
          </w:tcPr>
          <w:p w:rsidR="006B47E7" w:rsidRPr="00564731" w:rsidRDefault="006B47E7" w:rsidP="006B47E7">
            <w:pPr>
              <w:jc w:val="center"/>
              <w:rPr>
                <w:b/>
                <w:bCs/>
                <w:szCs w:val="24"/>
                <w:lang w:val="tr-TR" w:eastAsia="tr-TR"/>
              </w:rPr>
            </w:pPr>
            <w:r w:rsidRPr="00564731">
              <w:rPr>
                <w:b/>
                <w:bCs/>
                <w:szCs w:val="24"/>
                <w:lang w:val="tr-TR" w:eastAsia="tr-TR"/>
              </w:rPr>
              <w:t>%</w:t>
            </w:r>
          </w:p>
        </w:tc>
      </w:tr>
      <w:tr w:rsidR="005A7804" w:rsidRPr="00564731">
        <w:trPr>
          <w:trHeight w:val="450"/>
        </w:trPr>
        <w:tc>
          <w:tcPr>
            <w:tcW w:w="3693" w:type="dxa"/>
            <w:tcBorders>
              <w:top w:val="single" w:sz="8" w:space="0" w:color="000000"/>
              <w:left w:val="single" w:sz="8" w:space="0" w:color="auto"/>
              <w:bottom w:val="single" w:sz="4" w:space="0" w:color="auto"/>
              <w:right w:val="single" w:sz="8" w:space="0" w:color="auto"/>
            </w:tcBorders>
            <w:shd w:val="clear" w:color="auto" w:fill="FF9900"/>
            <w:noWrap/>
            <w:vAlign w:val="bottom"/>
          </w:tcPr>
          <w:p w:rsidR="005A7804" w:rsidRPr="00564731" w:rsidRDefault="005A7804" w:rsidP="0078161F">
            <w:pPr>
              <w:rPr>
                <w:b/>
                <w:bCs/>
                <w:sz w:val="20"/>
                <w:lang w:val="tr-TR" w:eastAsia="tr-TR"/>
              </w:rPr>
            </w:pPr>
            <w:r w:rsidRPr="00564731">
              <w:rPr>
                <w:b/>
                <w:bCs/>
                <w:sz w:val="20"/>
                <w:lang w:val="tr-TR" w:eastAsia="tr-TR"/>
              </w:rPr>
              <w:t>BÜTÇE GİDERLERİ TOPLAMI</w:t>
            </w:r>
          </w:p>
        </w:tc>
        <w:tc>
          <w:tcPr>
            <w:tcW w:w="2555" w:type="dxa"/>
            <w:tcBorders>
              <w:top w:val="single" w:sz="8" w:space="0" w:color="000000"/>
              <w:left w:val="nil"/>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rPr>
              <w:t xml:space="preserve">15.767.000,00  </w:t>
            </w:r>
          </w:p>
        </w:tc>
        <w:tc>
          <w:tcPr>
            <w:tcW w:w="2555" w:type="dxa"/>
            <w:tcBorders>
              <w:top w:val="single" w:sz="8" w:space="0" w:color="000000"/>
              <w:left w:val="single" w:sz="4" w:space="0" w:color="auto"/>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rPr>
              <w:t xml:space="preserve">12.983.332,00 </w:t>
            </w:r>
          </w:p>
        </w:tc>
        <w:tc>
          <w:tcPr>
            <w:tcW w:w="1112" w:type="dxa"/>
            <w:tcBorders>
              <w:top w:val="single" w:sz="8" w:space="0" w:color="000000"/>
              <w:left w:val="single" w:sz="4" w:space="0" w:color="auto"/>
              <w:bottom w:val="single" w:sz="4" w:space="0" w:color="auto"/>
              <w:right w:val="single" w:sz="8" w:space="0" w:color="auto"/>
            </w:tcBorders>
            <w:shd w:val="clear" w:color="auto" w:fill="FF9900"/>
            <w:vAlign w:val="center"/>
          </w:tcPr>
          <w:p w:rsidR="005A7804" w:rsidRPr="00671CA0" w:rsidRDefault="005A7804" w:rsidP="007D2744">
            <w:pPr>
              <w:jc w:val="right"/>
              <w:rPr>
                <w:bCs/>
                <w:szCs w:val="24"/>
                <w:lang w:val="tr-TR" w:eastAsia="tr-TR"/>
              </w:rPr>
            </w:pPr>
            <w:r w:rsidRPr="00671CA0">
              <w:rPr>
                <w:bCs/>
              </w:rPr>
              <w:t>82,8</w:t>
            </w:r>
          </w:p>
        </w:tc>
      </w:tr>
      <w:tr w:rsidR="005A7804" w:rsidRPr="00564731">
        <w:trPr>
          <w:trHeight w:val="542"/>
        </w:trPr>
        <w:tc>
          <w:tcPr>
            <w:tcW w:w="3693"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5A7804" w:rsidRPr="00564731" w:rsidRDefault="005A7804" w:rsidP="0078161F">
            <w:pPr>
              <w:rPr>
                <w:b/>
                <w:bCs/>
                <w:sz w:val="20"/>
                <w:lang w:val="tr-TR" w:eastAsia="tr-TR"/>
              </w:rPr>
            </w:pPr>
            <w:r w:rsidRPr="00564731">
              <w:rPr>
                <w:b/>
                <w:bCs/>
                <w:sz w:val="20"/>
                <w:lang w:val="tr-TR" w:eastAsia="tr-TR"/>
              </w:rPr>
              <w:t>01 - PERSONEL GİDERLERİ</w:t>
            </w:r>
          </w:p>
        </w:tc>
        <w:tc>
          <w:tcPr>
            <w:tcW w:w="2555" w:type="dxa"/>
            <w:tcBorders>
              <w:top w:val="single" w:sz="4" w:space="0" w:color="auto"/>
              <w:left w:val="nil"/>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szCs w:val="24"/>
                <w:lang w:val="tr-TR" w:eastAsia="tr-TR"/>
              </w:rPr>
              <w:t xml:space="preserve">8.344.000,00 </w:t>
            </w:r>
          </w:p>
        </w:tc>
        <w:tc>
          <w:tcPr>
            <w:tcW w:w="2555" w:type="dxa"/>
            <w:tcBorders>
              <w:top w:val="single" w:sz="4" w:space="0" w:color="auto"/>
              <w:left w:val="single" w:sz="4" w:space="0" w:color="auto"/>
              <w:bottom w:val="single" w:sz="4" w:space="0" w:color="auto"/>
              <w:right w:val="single" w:sz="4" w:space="0" w:color="auto"/>
            </w:tcBorders>
            <w:shd w:val="clear" w:color="auto" w:fill="FF9900"/>
          </w:tcPr>
          <w:p w:rsidR="005A7804" w:rsidRPr="00671CA0" w:rsidRDefault="005A7804" w:rsidP="0037469C">
            <w:pPr>
              <w:jc w:val="right"/>
              <w:rPr>
                <w:bCs/>
              </w:rPr>
            </w:pPr>
            <w:r w:rsidRPr="00671CA0">
              <w:rPr>
                <w:bCs/>
              </w:rPr>
              <w:t xml:space="preserve">7.918.646,00 </w:t>
            </w:r>
          </w:p>
          <w:p w:rsidR="005A7804" w:rsidRPr="00671CA0" w:rsidRDefault="005A7804" w:rsidP="0037469C">
            <w:pPr>
              <w:jc w:val="right"/>
              <w:rPr>
                <w:bCs/>
                <w:szCs w:val="24"/>
                <w:lang w:val="tr-TR" w:eastAsia="tr-TR"/>
              </w:rPr>
            </w:pPr>
          </w:p>
        </w:tc>
        <w:tc>
          <w:tcPr>
            <w:tcW w:w="1112"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5A7804" w:rsidRPr="00671CA0" w:rsidRDefault="005A7804" w:rsidP="007D2744">
            <w:pPr>
              <w:jc w:val="right"/>
              <w:rPr>
                <w:bCs/>
                <w:szCs w:val="24"/>
                <w:lang w:val="tr-TR" w:eastAsia="tr-TR"/>
              </w:rPr>
            </w:pPr>
            <w:r w:rsidRPr="00671CA0">
              <w:rPr>
                <w:bCs/>
              </w:rPr>
              <w:t>94,9</w:t>
            </w:r>
          </w:p>
        </w:tc>
      </w:tr>
      <w:tr w:rsidR="005A7804" w:rsidRPr="00564731">
        <w:trPr>
          <w:trHeight w:val="542"/>
        </w:trPr>
        <w:tc>
          <w:tcPr>
            <w:tcW w:w="3693"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5A7804" w:rsidRPr="00564731" w:rsidRDefault="005A7804" w:rsidP="0078161F">
            <w:pPr>
              <w:rPr>
                <w:b/>
                <w:bCs/>
                <w:sz w:val="20"/>
                <w:lang w:val="tr-TR" w:eastAsia="tr-TR"/>
              </w:rPr>
            </w:pPr>
            <w:r w:rsidRPr="00564731">
              <w:rPr>
                <w:b/>
                <w:bCs/>
                <w:sz w:val="20"/>
                <w:lang w:val="tr-TR" w:eastAsia="tr-TR"/>
              </w:rPr>
              <w:t>02 - SOSYAL GÜVENLİK KURUMLARINA DEVLET PRİMİ GİDERLERİ</w:t>
            </w:r>
          </w:p>
        </w:tc>
        <w:tc>
          <w:tcPr>
            <w:tcW w:w="2555" w:type="dxa"/>
            <w:tcBorders>
              <w:top w:val="single" w:sz="4" w:space="0" w:color="auto"/>
              <w:left w:val="nil"/>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szCs w:val="24"/>
                <w:lang w:val="tr-TR" w:eastAsia="tr-TR"/>
              </w:rPr>
              <w:t xml:space="preserve">2.081.000,00 </w:t>
            </w:r>
          </w:p>
        </w:tc>
        <w:tc>
          <w:tcPr>
            <w:tcW w:w="2555" w:type="dxa"/>
            <w:tcBorders>
              <w:top w:val="single" w:sz="4" w:space="0" w:color="auto"/>
              <w:left w:val="single" w:sz="4" w:space="0" w:color="auto"/>
              <w:bottom w:val="single" w:sz="4" w:space="0" w:color="auto"/>
              <w:right w:val="single" w:sz="4" w:space="0" w:color="auto"/>
            </w:tcBorders>
            <w:shd w:val="clear" w:color="auto" w:fill="FF9900"/>
          </w:tcPr>
          <w:p w:rsidR="005A7804" w:rsidRPr="00671CA0" w:rsidRDefault="005A7804" w:rsidP="0037469C">
            <w:pPr>
              <w:jc w:val="right"/>
              <w:rPr>
                <w:szCs w:val="24"/>
                <w:lang w:val="tr-TR" w:eastAsia="tr-TR"/>
              </w:rPr>
            </w:pPr>
            <w:r w:rsidRPr="00671CA0">
              <w:rPr>
                <w:szCs w:val="24"/>
                <w:lang w:val="tr-TR" w:eastAsia="tr-TR"/>
              </w:rPr>
              <w:t xml:space="preserve">900.282,00  </w:t>
            </w:r>
          </w:p>
        </w:tc>
        <w:tc>
          <w:tcPr>
            <w:tcW w:w="1112"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5A7804" w:rsidRPr="00671CA0" w:rsidRDefault="005A7804" w:rsidP="007D2744">
            <w:pPr>
              <w:jc w:val="right"/>
              <w:rPr>
                <w:bCs/>
                <w:szCs w:val="24"/>
                <w:lang w:val="tr-TR" w:eastAsia="tr-TR"/>
              </w:rPr>
            </w:pPr>
            <w:r w:rsidRPr="00671CA0">
              <w:rPr>
                <w:bCs/>
                <w:szCs w:val="24"/>
                <w:lang w:val="tr-TR" w:eastAsia="tr-TR"/>
              </w:rPr>
              <w:t>43,2</w:t>
            </w:r>
          </w:p>
        </w:tc>
      </w:tr>
      <w:tr w:rsidR="005A7804" w:rsidRPr="00564731">
        <w:trPr>
          <w:trHeight w:val="542"/>
        </w:trPr>
        <w:tc>
          <w:tcPr>
            <w:tcW w:w="3693"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5A7804" w:rsidRPr="00564731" w:rsidRDefault="005A7804" w:rsidP="0078161F">
            <w:pPr>
              <w:rPr>
                <w:b/>
                <w:bCs/>
                <w:sz w:val="20"/>
                <w:lang w:val="tr-TR" w:eastAsia="tr-TR"/>
              </w:rPr>
            </w:pPr>
            <w:r w:rsidRPr="00564731">
              <w:rPr>
                <w:b/>
                <w:bCs/>
                <w:sz w:val="20"/>
                <w:lang w:val="tr-TR" w:eastAsia="tr-TR"/>
              </w:rPr>
              <w:t>03 - MAL VE HİZMET ALIM GİDERLERİ</w:t>
            </w:r>
          </w:p>
        </w:tc>
        <w:tc>
          <w:tcPr>
            <w:tcW w:w="2555" w:type="dxa"/>
            <w:tcBorders>
              <w:top w:val="single" w:sz="4" w:space="0" w:color="auto"/>
              <w:left w:val="nil"/>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szCs w:val="24"/>
                <w:lang w:val="tr-TR" w:eastAsia="tr-TR"/>
              </w:rPr>
              <w:t xml:space="preserve">4.324.000,00 </w:t>
            </w:r>
          </w:p>
        </w:tc>
        <w:tc>
          <w:tcPr>
            <w:tcW w:w="2555" w:type="dxa"/>
            <w:tcBorders>
              <w:top w:val="single" w:sz="4" w:space="0" w:color="auto"/>
              <w:left w:val="single" w:sz="4" w:space="0" w:color="auto"/>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rPr>
              <w:t xml:space="preserve">3.060.602,00 </w:t>
            </w:r>
          </w:p>
        </w:tc>
        <w:tc>
          <w:tcPr>
            <w:tcW w:w="1112"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5A7804" w:rsidRPr="00671CA0" w:rsidRDefault="005A7804" w:rsidP="007D2744">
            <w:pPr>
              <w:jc w:val="right"/>
              <w:rPr>
                <w:bCs/>
                <w:szCs w:val="24"/>
                <w:lang w:val="tr-TR" w:eastAsia="tr-TR"/>
              </w:rPr>
            </w:pPr>
            <w:r w:rsidRPr="00671CA0">
              <w:rPr>
                <w:bCs/>
              </w:rPr>
              <w:t>70,7</w:t>
            </w:r>
          </w:p>
        </w:tc>
      </w:tr>
      <w:tr w:rsidR="005A7804" w:rsidRPr="00564731">
        <w:trPr>
          <w:trHeight w:val="542"/>
        </w:trPr>
        <w:tc>
          <w:tcPr>
            <w:tcW w:w="3693"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5A7804" w:rsidRPr="00564731" w:rsidRDefault="005A7804" w:rsidP="0078161F">
            <w:pPr>
              <w:rPr>
                <w:b/>
                <w:bCs/>
                <w:sz w:val="20"/>
                <w:lang w:val="tr-TR" w:eastAsia="tr-TR"/>
              </w:rPr>
            </w:pPr>
            <w:r w:rsidRPr="00564731">
              <w:rPr>
                <w:b/>
                <w:bCs/>
                <w:sz w:val="20"/>
                <w:lang w:val="tr-TR" w:eastAsia="tr-TR"/>
              </w:rPr>
              <w:t xml:space="preserve">05 - CARİ TRANSFERLER </w:t>
            </w:r>
          </w:p>
        </w:tc>
        <w:tc>
          <w:tcPr>
            <w:tcW w:w="2555" w:type="dxa"/>
            <w:tcBorders>
              <w:top w:val="single" w:sz="4" w:space="0" w:color="auto"/>
              <w:left w:val="nil"/>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szCs w:val="24"/>
                <w:lang w:val="tr-TR" w:eastAsia="tr-TR"/>
              </w:rPr>
              <w:t xml:space="preserve">512.000,00 </w:t>
            </w:r>
          </w:p>
        </w:tc>
        <w:tc>
          <w:tcPr>
            <w:tcW w:w="2555" w:type="dxa"/>
            <w:tcBorders>
              <w:top w:val="single" w:sz="4" w:space="0" w:color="auto"/>
              <w:left w:val="single" w:sz="4" w:space="0" w:color="auto"/>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szCs w:val="24"/>
                <w:lang w:val="tr-TR" w:eastAsia="tr-TR"/>
              </w:rPr>
              <w:t xml:space="preserve">487.579,00 </w:t>
            </w:r>
          </w:p>
        </w:tc>
        <w:tc>
          <w:tcPr>
            <w:tcW w:w="1112"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5A7804" w:rsidRPr="00671CA0" w:rsidRDefault="005A7804" w:rsidP="007D2744">
            <w:pPr>
              <w:jc w:val="right"/>
              <w:rPr>
                <w:bCs/>
                <w:szCs w:val="24"/>
                <w:lang w:val="tr-TR" w:eastAsia="tr-TR"/>
              </w:rPr>
            </w:pPr>
            <w:r w:rsidRPr="00671CA0">
              <w:rPr>
                <w:bCs/>
                <w:szCs w:val="24"/>
                <w:lang w:val="tr-TR" w:eastAsia="tr-TR"/>
              </w:rPr>
              <w:t>95,2</w:t>
            </w:r>
          </w:p>
        </w:tc>
      </w:tr>
      <w:tr w:rsidR="005A7804" w:rsidRPr="00564731">
        <w:trPr>
          <w:trHeight w:val="742"/>
        </w:trPr>
        <w:tc>
          <w:tcPr>
            <w:tcW w:w="3693"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5A7804" w:rsidRPr="00564731" w:rsidRDefault="005A7804" w:rsidP="0078161F">
            <w:pPr>
              <w:rPr>
                <w:b/>
                <w:bCs/>
                <w:sz w:val="20"/>
                <w:lang w:val="tr-TR" w:eastAsia="tr-TR"/>
              </w:rPr>
            </w:pPr>
            <w:r w:rsidRPr="00564731">
              <w:rPr>
                <w:b/>
                <w:bCs/>
                <w:sz w:val="20"/>
                <w:lang w:val="tr-TR" w:eastAsia="tr-TR"/>
              </w:rPr>
              <w:t>06 - SERMAYE GİDERLERİ</w:t>
            </w:r>
          </w:p>
        </w:tc>
        <w:tc>
          <w:tcPr>
            <w:tcW w:w="2555" w:type="dxa"/>
            <w:tcBorders>
              <w:top w:val="single" w:sz="4" w:space="0" w:color="auto"/>
              <w:left w:val="nil"/>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szCs w:val="24"/>
                <w:lang w:val="tr-TR" w:eastAsia="tr-TR"/>
              </w:rPr>
              <w:t xml:space="preserve">506.000,00 </w:t>
            </w:r>
          </w:p>
        </w:tc>
        <w:tc>
          <w:tcPr>
            <w:tcW w:w="2555" w:type="dxa"/>
            <w:tcBorders>
              <w:top w:val="single" w:sz="4" w:space="0" w:color="auto"/>
              <w:left w:val="single" w:sz="4" w:space="0" w:color="auto"/>
              <w:bottom w:val="single" w:sz="4" w:space="0" w:color="auto"/>
              <w:right w:val="single" w:sz="4" w:space="0" w:color="auto"/>
            </w:tcBorders>
            <w:shd w:val="clear" w:color="auto" w:fill="FF9900"/>
          </w:tcPr>
          <w:p w:rsidR="005A7804" w:rsidRPr="00671CA0" w:rsidRDefault="005A7804" w:rsidP="0037469C">
            <w:pPr>
              <w:jc w:val="right"/>
              <w:rPr>
                <w:bCs/>
                <w:szCs w:val="24"/>
                <w:lang w:val="tr-TR" w:eastAsia="tr-TR"/>
              </w:rPr>
            </w:pPr>
            <w:r w:rsidRPr="00671CA0">
              <w:rPr>
                <w:bCs/>
                <w:szCs w:val="24"/>
                <w:lang w:val="tr-TR" w:eastAsia="tr-TR"/>
              </w:rPr>
              <w:t xml:space="preserve">616.223,00 </w:t>
            </w:r>
          </w:p>
        </w:tc>
        <w:tc>
          <w:tcPr>
            <w:tcW w:w="1112"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5A7804" w:rsidRPr="00671CA0" w:rsidRDefault="005A7804" w:rsidP="007D2744">
            <w:pPr>
              <w:jc w:val="right"/>
              <w:rPr>
                <w:bCs/>
                <w:szCs w:val="24"/>
                <w:lang w:val="tr-TR" w:eastAsia="tr-TR"/>
              </w:rPr>
            </w:pPr>
            <w:r w:rsidRPr="00671CA0">
              <w:rPr>
                <w:bCs/>
                <w:szCs w:val="24"/>
                <w:lang w:val="tr-TR" w:eastAsia="tr-TR"/>
              </w:rPr>
              <w:t>121,7</w:t>
            </w:r>
          </w:p>
        </w:tc>
      </w:tr>
    </w:tbl>
    <w:p w:rsidR="006A3BBB" w:rsidRDefault="006A3BBB" w:rsidP="00CA0C14">
      <w:pPr>
        <w:ind w:left="708"/>
        <w:jc w:val="both"/>
        <w:rPr>
          <w:b/>
          <w:szCs w:val="24"/>
          <w:lang w:val="tr-TR"/>
        </w:rPr>
      </w:pPr>
    </w:p>
    <w:p w:rsidR="00CF0DDB" w:rsidRDefault="00CF0DDB" w:rsidP="00CA0C14">
      <w:pPr>
        <w:ind w:left="708"/>
        <w:jc w:val="both"/>
        <w:rPr>
          <w:b/>
          <w:szCs w:val="24"/>
          <w:lang w:val="tr-TR"/>
        </w:rPr>
      </w:pPr>
    </w:p>
    <w:p w:rsidR="00042AB0" w:rsidRPr="00564731" w:rsidRDefault="00DA5C36" w:rsidP="00CA0C14">
      <w:pPr>
        <w:ind w:left="708"/>
        <w:jc w:val="both"/>
        <w:rPr>
          <w:b/>
          <w:szCs w:val="24"/>
          <w:lang w:val="tr-TR"/>
        </w:rPr>
      </w:pPr>
      <w:r w:rsidRPr="00564731">
        <w:rPr>
          <w:b/>
          <w:szCs w:val="24"/>
          <w:lang w:val="tr-TR"/>
        </w:rPr>
        <w:t>— Bütçe hedef ve gerçekleşmeleri ile meydana gelen sapmaların nedenleri;</w:t>
      </w:r>
    </w:p>
    <w:p w:rsidR="00DA5C36" w:rsidRPr="00564731" w:rsidRDefault="00DA5C36" w:rsidP="00F328F8">
      <w:pPr>
        <w:ind w:left="708" w:firstLine="708"/>
        <w:jc w:val="both"/>
        <w:rPr>
          <w:lang w:val="tr-TR"/>
        </w:rPr>
      </w:pPr>
    </w:p>
    <w:p w:rsidR="009A4C68" w:rsidRPr="00C56545" w:rsidRDefault="009A4C68" w:rsidP="00F328F8">
      <w:pPr>
        <w:numPr>
          <w:ilvl w:val="0"/>
          <w:numId w:val="18"/>
        </w:numPr>
        <w:spacing w:after="120" w:line="240" w:lineRule="atLeast"/>
        <w:ind w:left="1321"/>
        <w:jc w:val="both"/>
        <w:rPr>
          <w:bCs/>
          <w:szCs w:val="24"/>
          <w:lang w:val="tr-TR"/>
        </w:rPr>
      </w:pPr>
      <w:r w:rsidRPr="00C56545">
        <w:rPr>
          <w:szCs w:val="24"/>
          <w:lang w:val="tr-TR"/>
        </w:rPr>
        <w:t xml:space="preserve">Aralık sonu itibariyle Ahi Evran Üniversitesi’nde 213 akademik, 159 idari olmak üzere 372 personel için </w:t>
      </w:r>
      <w:r w:rsidRPr="00C56545">
        <w:rPr>
          <w:bCs/>
          <w:szCs w:val="24"/>
          <w:lang w:val="tr-TR"/>
        </w:rPr>
        <w:t xml:space="preserve">7.918.646,00 YTL gider yapılmış olup, başlangıç ödeneğine göre  %94,9’luk bir gerçekleşme sağlanmıştır. Personel Giderleri hesabının alt grubunu oluşturan Memurlar ve Sözleşmeli Personel hesaplarında başlangıç ödeneklerine göre %94’ün üzerinde bütçe gerçekleşmesi yaşanmıştır. </w:t>
      </w:r>
    </w:p>
    <w:p w:rsidR="009A4C68" w:rsidRPr="004B5465" w:rsidRDefault="009A4C68" w:rsidP="00F328F8">
      <w:pPr>
        <w:numPr>
          <w:ilvl w:val="0"/>
          <w:numId w:val="18"/>
        </w:numPr>
        <w:spacing w:after="120" w:line="240" w:lineRule="atLeast"/>
        <w:ind w:left="1321"/>
        <w:jc w:val="both"/>
        <w:rPr>
          <w:bCs/>
          <w:szCs w:val="24"/>
          <w:lang w:val="tr-TR"/>
        </w:rPr>
      </w:pPr>
      <w:r w:rsidRPr="004B5465">
        <w:rPr>
          <w:szCs w:val="24"/>
          <w:lang w:val="tr-TR"/>
        </w:rPr>
        <w:t xml:space="preserve">Yılın ikinci yarısında Mal ve Hizmet Alımları hesap grubunda Ocak-Haziran dönemine göre genel olarak %192,6’lik bir artış yaşanmış olup, </w:t>
      </w:r>
      <w:r w:rsidRPr="004B5465">
        <w:rPr>
          <w:bCs/>
          <w:szCs w:val="24"/>
          <w:lang w:val="tr-TR"/>
        </w:rPr>
        <w:t>2.014.943,00 YTL</w:t>
      </w:r>
      <w:r w:rsidRPr="004B5465">
        <w:rPr>
          <w:b/>
          <w:bCs/>
          <w:szCs w:val="24"/>
          <w:lang w:val="tr-TR"/>
        </w:rPr>
        <w:t xml:space="preserve"> </w:t>
      </w:r>
      <w:r w:rsidRPr="004B5465">
        <w:rPr>
          <w:bCs/>
          <w:szCs w:val="24"/>
          <w:lang w:val="tr-TR"/>
        </w:rPr>
        <w:t>tutarında</w:t>
      </w:r>
      <w:r w:rsidRPr="004B5465">
        <w:rPr>
          <w:szCs w:val="24"/>
          <w:lang w:val="tr-TR"/>
        </w:rPr>
        <w:t xml:space="preserve"> gider yapılmıştır. Böylece 2007 yılında toplam </w:t>
      </w:r>
      <w:r w:rsidRPr="004B5465">
        <w:rPr>
          <w:bCs/>
          <w:szCs w:val="24"/>
          <w:lang w:val="tr-TR"/>
        </w:rPr>
        <w:t>3.060.602,00 YTL harcanmıştır. Söz konusu hesap grubunda %70,7’</w:t>
      </w:r>
      <w:r w:rsidR="00CB478E" w:rsidRPr="004B5465">
        <w:rPr>
          <w:bCs/>
          <w:szCs w:val="24"/>
          <w:lang w:val="tr-TR"/>
        </w:rPr>
        <w:t xml:space="preserve"> </w:t>
      </w:r>
      <w:r w:rsidRPr="004B5465">
        <w:rPr>
          <w:bCs/>
          <w:szCs w:val="24"/>
          <w:lang w:val="tr-TR"/>
        </w:rPr>
        <w:t xml:space="preserve">lik bütçe gerçekleşmesi meydana gelmiştir. </w:t>
      </w:r>
    </w:p>
    <w:p w:rsidR="009A4C68" w:rsidRPr="009A4C68" w:rsidRDefault="009A4C68" w:rsidP="00F328F8">
      <w:pPr>
        <w:numPr>
          <w:ilvl w:val="0"/>
          <w:numId w:val="18"/>
        </w:numPr>
        <w:spacing w:after="120" w:line="240" w:lineRule="atLeast"/>
        <w:jc w:val="both"/>
        <w:rPr>
          <w:bCs/>
          <w:szCs w:val="24"/>
        </w:rPr>
      </w:pPr>
      <w:r w:rsidRPr="004B5465">
        <w:rPr>
          <w:color w:val="000000"/>
          <w:szCs w:val="24"/>
          <w:lang w:val="tr-TR"/>
        </w:rPr>
        <w:t>16 Haziran 2006 tarih 5510 s</w:t>
      </w:r>
      <w:r w:rsidRPr="004B5465">
        <w:rPr>
          <w:szCs w:val="24"/>
          <w:lang w:val="tr-TR"/>
        </w:rPr>
        <w:t xml:space="preserve">ayılı </w:t>
      </w:r>
      <w:r w:rsidRPr="004B5465">
        <w:rPr>
          <w:bCs/>
          <w:szCs w:val="24"/>
          <w:lang w:val="tr-TR"/>
        </w:rPr>
        <w:t>Sosyal</w:t>
      </w:r>
      <w:r w:rsidRPr="004B5465">
        <w:rPr>
          <w:b/>
          <w:bCs/>
          <w:szCs w:val="24"/>
          <w:lang w:val="tr-TR"/>
        </w:rPr>
        <w:t xml:space="preserve"> </w:t>
      </w:r>
      <w:r w:rsidRPr="004B5465">
        <w:rPr>
          <w:bCs/>
          <w:szCs w:val="24"/>
          <w:lang w:val="tr-TR"/>
        </w:rPr>
        <w:t>Sigortalar ve Genel Sağlık Sigortası Kanunu</w:t>
      </w:r>
      <w:r w:rsidRPr="004B5465">
        <w:rPr>
          <w:szCs w:val="24"/>
          <w:lang w:val="tr-TR"/>
        </w:rPr>
        <w:t>’nun 01.01.2007 tarihinde yürürlüğe girmesi planlandığından “Tedavi ve Cenaze Giderleri” hesabına başlangıç ödeneği konmamıştır. Ancak, söz konusu kanunun yürürlük tarihinin 01.01.2008’e ertelenmesinden sonra, bu hesaba “</w:t>
      </w:r>
      <w:r w:rsidR="00CB478E" w:rsidRPr="004B5465">
        <w:rPr>
          <w:szCs w:val="24"/>
          <w:lang w:val="tr-TR"/>
        </w:rPr>
        <w:t xml:space="preserve"> </w:t>
      </w:r>
      <w:r w:rsidRPr="004B5465">
        <w:rPr>
          <w:szCs w:val="24"/>
          <w:lang w:val="tr-TR"/>
        </w:rPr>
        <w:t>Sosyal Güvenlik Kurumlarına Devlet Primi</w:t>
      </w:r>
      <w:r w:rsidR="00CB478E" w:rsidRPr="004B5465">
        <w:rPr>
          <w:szCs w:val="24"/>
          <w:lang w:val="tr-TR"/>
        </w:rPr>
        <w:t xml:space="preserve"> </w:t>
      </w:r>
      <w:r w:rsidRPr="004B5465">
        <w:rPr>
          <w:szCs w:val="24"/>
          <w:lang w:val="tr-TR"/>
        </w:rPr>
        <w:t xml:space="preserve">” hesabından ödenek aktarılmıştır. </w:t>
      </w:r>
      <w:r w:rsidRPr="009A4C68">
        <w:rPr>
          <w:szCs w:val="24"/>
        </w:rPr>
        <w:t xml:space="preserve">Tedavi Yardımı Giderleri 2007 yılında </w:t>
      </w:r>
      <w:r w:rsidRPr="009A4C68">
        <w:rPr>
          <w:bCs/>
          <w:szCs w:val="24"/>
        </w:rPr>
        <w:t>528.168,00 YTL olarak gerçekleşmiştir.</w:t>
      </w:r>
    </w:p>
    <w:p w:rsidR="009A4C68" w:rsidRDefault="009A4C68" w:rsidP="00F328F8">
      <w:pPr>
        <w:numPr>
          <w:ilvl w:val="0"/>
          <w:numId w:val="18"/>
        </w:numPr>
        <w:spacing w:after="120" w:line="240" w:lineRule="atLeast"/>
        <w:jc w:val="both"/>
      </w:pPr>
      <w:r w:rsidRPr="009A4C68">
        <w:rPr>
          <w:szCs w:val="24"/>
        </w:rPr>
        <w:lastRenderedPageBreak/>
        <w:t>Diğer bir ana gider grubu olan Sermaye Giderleri’nde ise; Temmuz-</w:t>
      </w:r>
      <w:r w:rsidRPr="009A4C68">
        <w:rPr>
          <w:szCs w:val="24"/>
        </w:rPr>
        <w:br/>
        <w:t xml:space="preserve">Aralık döneminde yılın ilk yarısına göre % 2.559,9 artış göstermiştir. 2007 yılı sonunda söz konusu gider grubu </w:t>
      </w:r>
      <w:r w:rsidRPr="009A4C68">
        <w:rPr>
          <w:bCs/>
          <w:szCs w:val="24"/>
        </w:rPr>
        <w:t>616.223,00 YTL’ ye</w:t>
      </w:r>
      <w:r w:rsidRPr="009A4C68">
        <w:rPr>
          <w:b/>
          <w:bCs/>
          <w:szCs w:val="24"/>
        </w:rPr>
        <w:t xml:space="preserve"> </w:t>
      </w:r>
      <w:r w:rsidRPr="009A4C68">
        <w:rPr>
          <w:bCs/>
          <w:szCs w:val="24"/>
        </w:rPr>
        <w:t>ulaşarak,</w:t>
      </w:r>
      <w:r w:rsidRPr="009A4C68">
        <w:rPr>
          <w:szCs w:val="24"/>
        </w:rPr>
        <w:t xml:space="preserve"> Sermaye Giderleri hesabında da başlangıç ödeneğinin üzerine çıkılmıştır</w:t>
      </w:r>
      <w:r>
        <w:t>.</w:t>
      </w:r>
    </w:p>
    <w:p w:rsidR="00042AB0" w:rsidRPr="00564731" w:rsidRDefault="00042AB0" w:rsidP="00F328F8">
      <w:pPr>
        <w:spacing w:after="120" w:line="240" w:lineRule="atLeast"/>
        <w:jc w:val="both"/>
        <w:rPr>
          <w:lang w:val="tr-TR"/>
        </w:rPr>
      </w:pPr>
    </w:p>
    <w:p w:rsidR="00671CA0" w:rsidRDefault="00671CA0" w:rsidP="00A57608">
      <w:pPr>
        <w:rPr>
          <w:lang w:val="tr-TR"/>
        </w:rPr>
      </w:pPr>
    </w:p>
    <w:p w:rsidR="00671CA0" w:rsidRDefault="00671CA0" w:rsidP="00A57608">
      <w:pPr>
        <w:rPr>
          <w:lang w:val="tr-TR"/>
        </w:rPr>
      </w:pPr>
    </w:p>
    <w:p w:rsidR="005B42F8" w:rsidRPr="00564731" w:rsidRDefault="005B42F8" w:rsidP="00A57608">
      <w:pPr>
        <w:rPr>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76" w:type="dxa"/>
        <w:tblInd w:w="55" w:type="dxa"/>
        <w:tblLayout w:type="fixed"/>
        <w:tblCellMar>
          <w:left w:w="70" w:type="dxa"/>
          <w:right w:w="70" w:type="dxa"/>
        </w:tblCellMar>
        <w:tblLook w:val="0000"/>
      </w:tblPr>
      <w:tblGrid>
        <w:gridCol w:w="3612"/>
        <w:gridCol w:w="2338"/>
        <w:gridCol w:w="2338"/>
        <w:gridCol w:w="1088"/>
      </w:tblGrid>
      <w:tr w:rsidR="00042AB0" w:rsidRPr="00564731">
        <w:trPr>
          <w:trHeight w:val="1188"/>
        </w:trPr>
        <w:tc>
          <w:tcPr>
            <w:tcW w:w="3612" w:type="dxa"/>
            <w:vMerge w:val="restart"/>
            <w:tcBorders>
              <w:top w:val="single" w:sz="8" w:space="0" w:color="auto"/>
              <w:left w:val="single" w:sz="8" w:space="0" w:color="auto"/>
              <w:bottom w:val="single" w:sz="8" w:space="0" w:color="000000"/>
              <w:right w:val="single" w:sz="8" w:space="0" w:color="auto"/>
            </w:tcBorders>
            <w:shd w:val="clear" w:color="auto" w:fill="99CC00"/>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338" w:type="dxa"/>
            <w:tcBorders>
              <w:top w:val="single" w:sz="8" w:space="0" w:color="auto"/>
              <w:left w:val="nil"/>
              <w:bottom w:val="single" w:sz="8" w:space="0" w:color="000000"/>
              <w:right w:val="single" w:sz="4" w:space="0" w:color="auto"/>
            </w:tcBorders>
            <w:shd w:val="clear" w:color="auto" w:fill="99CC00"/>
          </w:tcPr>
          <w:p w:rsidR="00042AB0" w:rsidRPr="00564731" w:rsidRDefault="00213C6D" w:rsidP="003916C3">
            <w:pPr>
              <w:jc w:val="center"/>
              <w:rPr>
                <w:b/>
                <w:bCs/>
                <w:szCs w:val="24"/>
                <w:lang w:val="tr-TR" w:eastAsia="tr-TR"/>
              </w:rPr>
            </w:pPr>
            <w:r>
              <w:rPr>
                <w:b/>
                <w:bCs/>
                <w:szCs w:val="24"/>
                <w:lang w:val="tr-TR" w:eastAsia="tr-TR"/>
              </w:rPr>
              <w:t>2007</w:t>
            </w:r>
          </w:p>
          <w:p w:rsidR="00042AB0" w:rsidRPr="00564731" w:rsidRDefault="00042AB0" w:rsidP="003916C3">
            <w:pPr>
              <w:jc w:val="center"/>
              <w:rPr>
                <w:b/>
                <w:bCs/>
                <w:szCs w:val="24"/>
                <w:lang w:val="tr-TR" w:eastAsia="tr-TR"/>
              </w:rPr>
            </w:pPr>
            <w:r w:rsidRPr="00564731">
              <w:rPr>
                <w:b/>
                <w:bCs/>
                <w:szCs w:val="24"/>
                <w:lang w:val="tr-TR" w:eastAsia="tr-TR"/>
              </w:rPr>
              <w:t>BÜTÇE</w:t>
            </w:r>
          </w:p>
          <w:p w:rsidR="00042AB0" w:rsidRPr="00564731" w:rsidRDefault="00DA5C36" w:rsidP="003916C3">
            <w:pPr>
              <w:jc w:val="center"/>
              <w:rPr>
                <w:b/>
                <w:bCs/>
                <w:szCs w:val="24"/>
                <w:lang w:val="tr-TR" w:eastAsia="tr-TR"/>
              </w:rPr>
            </w:pPr>
            <w:r w:rsidRPr="00564731">
              <w:rPr>
                <w:b/>
                <w:bCs/>
                <w:szCs w:val="24"/>
                <w:lang w:val="tr-TR" w:eastAsia="tr-TR"/>
              </w:rPr>
              <w:t>TAHMİNİ</w:t>
            </w:r>
          </w:p>
        </w:tc>
        <w:tc>
          <w:tcPr>
            <w:tcW w:w="2338" w:type="dxa"/>
            <w:tcBorders>
              <w:top w:val="single" w:sz="8" w:space="0" w:color="auto"/>
              <w:left w:val="single" w:sz="4" w:space="0" w:color="auto"/>
              <w:bottom w:val="single" w:sz="8" w:space="0" w:color="000000"/>
              <w:right w:val="single" w:sz="4" w:space="0" w:color="auto"/>
            </w:tcBorders>
            <w:shd w:val="clear" w:color="auto" w:fill="99CC00"/>
          </w:tcPr>
          <w:p w:rsidR="00042AB0" w:rsidRPr="00564731" w:rsidRDefault="00213C6D" w:rsidP="003916C3">
            <w:pPr>
              <w:jc w:val="center"/>
              <w:rPr>
                <w:b/>
                <w:bCs/>
                <w:szCs w:val="24"/>
                <w:lang w:val="tr-TR" w:eastAsia="tr-TR"/>
              </w:rPr>
            </w:pPr>
            <w:r>
              <w:rPr>
                <w:b/>
                <w:bCs/>
                <w:szCs w:val="24"/>
                <w:lang w:val="tr-TR" w:eastAsia="tr-TR"/>
              </w:rPr>
              <w:t xml:space="preserve">2007 </w:t>
            </w:r>
            <w:r w:rsidR="00042AB0" w:rsidRPr="00564731">
              <w:rPr>
                <w:b/>
                <w:bCs/>
                <w:szCs w:val="24"/>
                <w:lang w:val="tr-TR" w:eastAsia="tr-TR"/>
              </w:rPr>
              <w:t>GERÇEKLEŞME TOPLAMI</w:t>
            </w:r>
          </w:p>
        </w:tc>
        <w:tc>
          <w:tcPr>
            <w:tcW w:w="1088" w:type="dxa"/>
            <w:tcBorders>
              <w:top w:val="single" w:sz="8" w:space="0" w:color="auto"/>
              <w:left w:val="single" w:sz="4" w:space="0" w:color="auto"/>
              <w:bottom w:val="single" w:sz="8" w:space="0" w:color="000000"/>
              <w:right w:val="single" w:sz="8" w:space="0" w:color="auto"/>
            </w:tcBorders>
            <w:shd w:val="clear" w:color="auto" w:fill="99CC00"/>
            <w:vAlign w:val="center"/>
          </w:tcPr>
          <w:p w:rsidR="00042AB0" w:rsidRPr="00564731" w:rsidRDefault="00042AB0" w:rsidP="003916C3">
            <w:pPr>
              <w:jc w:val="center"/>
              <w:rPr>
                <w:b/>
                <w:bCs/>
                <w:sz w:val="18"/>
                <w:szCs w:val="18"/>
                <w:lang w:val="tr-TR" w:eastAsia="tr-TR"/>
              </w:rPr>
            </w:pPr>
            <w:r w:rsidRPr="00564731">
              <w:rPr>
                <w:b/>
                <w:bCs/>
                <w:sz w:val="18"/>
                <w:szCs w:val="18"/>
                <w:lang w:val="tr-TR" w:eastAsia="tr-TR"/>
              </w:rPr>
              <w:t>GERÇEK. ORANI</w:t>
            </w:r>
          </w:p>
        </w:tc>
      </w:tr>
      <w:tr w:rsidR="00042AB0" w:rsidRPr="00564731">
        <w:trPr>
          <w:trHeight w:val="182"/>
        </w:trPr>
        <w:tc>
          <w:tcPr>
            <w:tcW w:w="3612" w:type="dxa"/>
            <w:vMerge/>
            <w:tcBorders>
              <w:top w:val="single" w:sz="8" w:space="0" w:color="000000"/>
              <w:left w:val="single" w:sz="8" w:space="0" w:color="auto"/>
              <w:bottom w:val="single" w:sz="8" w:space="0" w:color="000000"/>
              <w:right w:val="single" w:sz="8" w:space="0" w:color="auto"/>
            </w:tcBorders>
            <w:shd w:val="clear" w:color="auto" w:fill="99CC00"/>
            <w:vAlign w:val="center"/>
          </w:tcPr>
          <w:p w:rsidR="00042AB0" w:rsidRPr="00564731" w:rsidRDefault="00042AB0" w:rsidP="003916C3">
            <w:pPr>
              <w:rPr>
                <w:szCs w:val="24"/>
                <w:lang w:val="tr-TR" w:eastAsia="tr-TR"/>
              </w:rPr>
            </w:pPr>
          </w:p>
        </w:tc>
        <w:tc>
          <w:tcPr>
            <w:tcW w:w="2338" w:type="dxa"/>
            <w:tcBorders>
              <w:top w:val="single" w:sz="8" w:space="0" w:color="000000"/>
              <w:left w:val="nil"/>
              <w:bottom w:val="single" w:sz="8" w:space="0" w:color="000000"/>
              <w:right w:val="single" w:sz="4" w:space="0" w:color="auto"/>
            </w:tcBorders>
            <w:shd w:val="clear" w:color="auto" w:fill="99CC00"/>
          </w:tcPr>
          <w:p w:rsidR="00042AB0" w:rsidRPr="00564731" w:rsidRDefault="00042AB0" w:rsidP="003916C3">
            <w:pPr>
              <w:jc w:val="center"/>
              <w:rPr>
                <w:b/>
                <w:bCs/>
                <w:szCs w:val="24"/>
                <w:lang w:val="tr-TR" w:eastAsia="tr-TR"/>
              </w:rPr>
            </w:pPr>
            <w:r w:rsidRPr="00564731">
              <w:rPr>
                <w:b/>
                <w:bCs/>
                <w:szCs w:val="24"/>
                <w:lang w:val="tr-TR" w:eastAsia="tr-TR"/>
              </w:rPr>
              <w:t>YTL</w:t>
            </w:r>
          </w:p>
        </w:tc>
        <w:tc>
          <w:tcPr>
            <w:tcW w:w="2338" w:type="dxa"/>
            <w:tcBorders>
              <w:top w:val="single" w:sz="8" w:space="0" w:color="000000"/>
              <w:left w:val="single" w:sz="4" w:space="0" w:color="auto"/>
              <w:bottom w:val="single" w:sz="8" w:space="0" w:color="000000"/>
              <w:right w:val="single" w:sz="4" w:space="0" w:color="auto"/>
            </w:tcBorders>
            <w:shd w:val="clear" w:color="auto" w:fill="99CC00"/>
          </w:tcPr>
          <w:p w:rsidR="00042AB0" w:rsidRPr="00564731" w:rsidRDefault="00042AB0" w:rsidP="003916C3">
            <w:pPr>
              <w:jc w:val="center"/>
              <w:rPr>
                <w:b/>
                <w:bCs/>
                <w:szCs w:val="24"/>
                <w:lang w:val="tr-TR" w:eastAsia="tr-TR"/>
              </w:rPr>
            </w:pPr>
            <w:r w:rsidRPr="00564731">
              <w:rPr>
                <w:b/>
                <w:bCs/>
                <w:szCs w:val="24"/>
                <w:lang w:val="tr-TR" w:eastAsia="tr-TR"/>
              </w:rPr>
              <w:t>YTL</w:t>
            </w:r>
          </w:p>
        </w:tc>
        <w:tc>
          <w:tcPr>
            <w:tcW w:w="1088" w:type="dxa"/>
            <w:tcBorders>
              <w:top w:val="single" w:sz="8" w:space="0" w:color="000000"/>
              <w:left w:val="single" w:sz="4" w:space="0" w:color="auto"/>
              <w:bottom w:val="single" w:sz="8" w:space="0" w:color="000000"/>
              <w:right w:val="single" w:sz="8" w:space="0" w:color="auto"/>
            </w:tcBorders>
            <w:shd w:val="clear" w:color="auto" w:fill="99CC00"/>
            <w:vAlign w:val="center"/>
          </w:tcPr>
          <w:p w:rsidR="00042AB0" w:rsidRPr="00564731" w:rsidRDefault="00042AB0" w:rsidP="003916C3">
            <w:pPr>
              <w:jc w:val="center"/>
              <w:rPr>
                <w:b/>
                <w:bCs/>
                <w:szCs w:val="24"/>
                <w:lang w:val="tr-TR" w:eastAsia="tr-TR"/>
              </w:rPr>
            </w:pPr>
            <w:r w:rsidRPr="00564731">
              <w:rPr>
                <w:b/>
                <w:bCs/>
                <w:szCs w:val="24"/>
                <w:lang w:val="tr-TR" w:eastAsia="tr-TR"/>
              </w:rPr>
              <w:t>%</w:t>
            </w:r>
          </w:p>
        </w:tc>
      </w:tr>
      <w:tr w:rsidR="005233A2" w:rsidRPr="00564731">
        <w:trPr>
          <w:trHeight w:val="398"/>
        </w:trPr>
        <w:tc>
          <w:tcPr>
            <w:tcW w:w="3612" w:type="dxa"/>
            <w:tcBorders>
              <w:top w:val="single" w:sz="8" w:space="0" w:color="000000"/>
              <w:left w:val="single" w:sz="8" w:space="0" w:color="auto"/>
              <w:bottom w:val="single" w:sz="4" w:space="0" w:color="auto"/>
              <w:right w:val="single" w:sz="8" w:space="0" w:color="auto"/>
            </w:tcBorders>
            <w:shd w:val="clear" w:color="auto" w:fill="FF9900"/>
            <w:noWrap/>
            <w:vAlign w:val="bottom"/>
          </w:tcPr>
          <w:p w:rsidR="005233A2" w:rsidRPr="00564731" w:rsidRDefault="005233A2" w:rsidP="003916C3">
            <w:pPr>
              <w:rPr>
                <w:b/>
                <w:bCs/>
                <w:sz w:val="20"/>
                <w:lang w:val="tr-TR" w:eastAsia="tr-TR"/>
              </w:rPr>
            </w:pPr>
            <w:r w:rsidRPr="00564731">
              <w:rPr>
                <w:b/>
                <w:bCs/>
                <w:sz w:val="20"/>
                <w:lang w:val="tr-TR" w:eastAsia="tr-TR"/>
              </w:rPr>
              <w:t>BÜTÇE GELİRLERİ TOPLAMI</w:t>
            </w:r>
          </w:p>
        </w:tc>
        <w:tc>
          <w:tcPr>
            <w:tcW w:w="2338" w:type="dxa"/>
            <w:tcBorders>
              <w:top w:val="single" w:sz="8" w:space="0" w:color="000000"/>
              <w:left w:val="nil"/>
              <w:bottom w:val="single" w:sz="4" w:space="0" w:color="auto"/>
              <w:right w:val="single" w:sz="4" w:space="0" w:color="auto"/>
            </w:tcBorders>
            <w:shd w:val="clear" w:color="auto" w:fill="FF9900"/>
          </w:tcPr>
          <w:p w:rsidR="005233A2" w:rsidRPr="00671CA0" w:rsidRDefault="005233A2" w:rsidP="0037469C">
            <w:pPr>
              <w:jc w:val="right"/>
              <w:rPr>
                <w:bCs/>
                <w:szCs w:val="24"/>
                <w:lang w:val="tr-TR" w:eastAsia="tr-TR"/>
              </w:rPr>
            </w:pPr>
            <w:r w:rsidRPr="00671CA0">
              <w:rPr>
                <w:bCs/>
              </w:rPr>
              <w:t>15.767.000,00</w:t>
            </w:r>
          </w:p>
        </w:tc>
        <w:tc>
          <w:tcPr>
            <w:tcW w:w="2338" w:type="dxa"/>
            <w:tcBorders>
              <w:top w:val="single" w:sz="8" w:space="0" w:color="000000"/>
              <w:left w:val="single" w:sz="4" w:space="0" w:color="auto"/>
              <w:bottom w:val="single" w:sz="4" w:space="0" w:color="auto"/>
              <w:right w:val="single" w:sz="4" w:space="0" w:color="auto"/>
            </w:tcBorders>
            <w:shd w:val="clear" w:color="auto" w:fill="FF9900"/>
          </w:tcPr>
          <w:p w:rsidR="005233A2" w:rsidRPr="00671CA0" w:rsidRDefault="005233A2" w:rsidP="0037469C">
            <w:pPr>
              <w:jc w:val="right"/>
              <w:rPr>
                <w:bCs/>
                <w:szCs w:val="24"/>
                <w:lang w:val="tr-TR" w:eastAsia="tr-TR"/>
              </w:rPr>
            </w:pPr>
            <w:r w:rsidRPr="00671CA0">
              <w:t>15.099.836,00</w:t>
            </w:r>
            <w:r w:rsidRPr="00671CA0">
              <w:rPr>
                <w:bCs/>
              </w:rPr>
              <w:t xml:space="preserve"> </w:t>
            </w:r>
          </w:p>
        </w:tc>
        <w:tc>
          <w:tcPr>
            <w:tcW w:w="1088" w:type="dxa"/>
            <w:tcBorders>
              <w:top w:val="single" w:sz="8" w:space="0" w:color="000000"/>
              <w:left w:val="single" w:sz="4" w:space="0" w:color="auto"/>
              <w:bottom w:val="single" w:sz="4" w:space="0" w:color="auto"/>
              <w:right w:val="single" w:sz="8" w:space="0" w:color="auto"/>
            </w:tcBorders>
            <w:shd w:val="clear" w:color="auto" w:fill="FF9900"/>
            <w:vAlign w:val="center"/>
          </w:tcPr>
          <w:p w:rsidR="005233A2" w:rsidRPr="00671CA0" w:rsidRDefault="005233A2" w:rsidP="0037469C">
            <w:pPr>
              <w:jc w:val="right"/>
              <w:rPr>
                <w:bCs/>
                <w:szCs w:val="24"/>
                <w:lang w:val="tr-TR" w:eastAsia="tr-TR"/>
              </w:rPr>
            </w:pPr>
            <w:r w:rsidRPr="00671CA0">
              <w:rPr>
                <w:bCs/>
              </w:rPr>
              <w:t>95,76</w:t>
            </w:r>
          </w:p>
        </w:tc>
      </w:tr>
      <w:tr w:rsidR="005233A2" w:rsidRPr="00564731">
        <w:trPr>
          <w:trHeight w:val="479"/>
        </w:trPr>
        <w:tc>
          <w:tcPr>
            <w:tcW w:w="3612"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5233A2" w:rsidRPr="00564731" w:rsidRDefault="005233A2" w:rsidP="003916C3">
            <w:pPr>
              <w:rPr>
                <w:b/>
                <w:bCs/>
                <w:sz w:val="20"/>
                <w:lang w:val="tr-TR" w:eastAsia="tr-TR"/>
              </w:rPr>
            </w:pPr>
            <w:r w:rsidRPr="00564731">
              <w:rPr>
                <w:b/>
                <w:bCs/>
                <w:sz w:val="20"/>
                <w:lang w:val="tr-TR" w:eastAsia="tr-TR"/>
              </w:rPr>
              <w:t>02 – VERGİ DIŞI GELİRLER</w:t>
            </w:r>
          </w:p>
        </w:tc>
        <w:tc>
          <w:tcPr>
            <w:tcW w:w="2338" w:type="dxa"/>
            <w:tcBorders>
              <w:top w:val="single" w:sz="4" w:space="0" w:color="auto"/>
              <w:left w:val="nil"/>
              <w:bottom w:val="single" w:sz="4" w:space="0" w:color="auto"/>
              <w:right w:val="single" w:sz="4" w:space="0" w:color="auto"/>
            </w:tcBorders>
            <w:shd w:val="clear" w:color="auto" w:fill="FF9900"/>
          </w:tcPr>
          <w:p w:rsidR="005233A2" w:rsidRPr="00671CA0" w:rsidRDefault="005233A2" w:rsidP="0037469C">
            <w:pPr>
              <w:jc w:val="right"/>
              <w:rPr>
                <w:bCs/>
                <w:szCs w:val="24"/>
                <w:lang w:val="tr-TR" w:eastAsia="tr-TR"/>
              </w:rPr>
            </w:pPr>
            <w:r w:rsidRPr="00671CA0">
              <w:rPr>
                <w:bCs/>
                <w:szCs w:val="24"/>
                <w:lang w:val="tr-TR" w:eastAsia="tr-TR"/>
              </w:rPr>
              <w:t xml:space="preserve">4.283.000,00 </w:t>
            </w:r>
          </w:p>
        </w:tc>
        <w:tc>
          <w:tcPr>
            <w:tcW w:w="2338" w:type="dxa"/>
            <w:tcBorders>
              <w:top w:val="single" w:sz="4" w:space="0" w:color="auto"/>
              <w:left w:val="single" w:sz="4" w:space="0" w:color="auto"/>
              <w:bottom w:val="single" w:sz="4" w:space="0" w:color="auto"/>
              <w:right w:val="single" w:sz="4" w:space="0" w:color="auto"/>
            </w:tcBorders>
            <w:shd w:val="clear" w:color="auto" w:fill="FF9900"/>
          </w:tcPr>
          <w:p w:rsidR="005233A2" w:rsidRPr="00671CA0" w:rsidRDefault="005233A2" w:rsidP="0037469C">
            <w:pPr>
              <w:jc w:val="right"/>
              <w:rPr>
                <w:bCs/>
                <w:szCs w:val="24"/>
                <w:lang w:val="tr-TR" w:eastAsia="tr-TR"/>
              </w:rPr>
            </w:pPr>
            <w:r w:rsidRPr="00671CA0">
              <w:rPr>
                <w:bCs/>
                <w:szCs w:val="24"/>
                <w:lang w:val="tr-TR" w:eastAsia="tr-TR"/>
              </w:rPr>
              <w:t xml:space="preserve">3.512.060,00 </w:t>
            </w:r>
          </w:p>
        </w:tc>
        <w:tc>
          <w:tcPr>
            <w:tcW w:w="1088"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5233A2" w:rsidRPr="00671CA0" w:rsidRDefault="005233A2" w:rsidP="0037469C">
            <w:pPr>
              <w:jc w:val="right"/>
              <w:rPr>
                <w:bCs/>
                <w:szCs w:val="24"/>
                <w:lang w:val="tr-TR" w:eastAsia="tr-TR"/>
              </w:rPr>
            </w:pPr>
            <w:r w:rsidRPr="00671CA0">
              <w:rPr>
                <w:bCs/>
              </w:rPr>
              <w:t>82,00</w:t>
            </w:r>
          </w:p>
        </w:tc>
      </w:tr>
      <w:tr w:rsidR="00042AB0" w:rsidRPr="00564731">
        <w:trPr>
          <w:trHeight w:val="479"/>
        </w:trPr>
        <w:tc>
          <w:tcPr>
            <w:tcW w:w="3612"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042AB0" w:rsidRPr="00564731" w:rsidRDefault="00042AB0" w:rsidP="003916C3">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338" w:type="dxa"/>
            <w:tcBorders>
              <w:top w:val="single" w:sz="4" w:space="0" w:color="auto"/>
              <w:left w:val="nil"/>
              <w:bottom w:val="single" w:sz="4" w:space="0" w:color="auto"/>
              <w:right w:val="single" w:sz="4" w:space="0" w:color="auto"/>
            </w:tcBorders>
            <w:shd w:val="clear" w:color="auto" w:fill="FF9900"/>
          </w:tcPr>
          <w:p w:rsidR="00042AB0" w:rsidRPr="00671CA0" w:rsidRDefault="005233A2" w:rsidP="005233A2">
            <w:pPr>
              <w:jc w:val="right"/>
              <w:rPr>
                <w:bCs/>
                <w:szCs w:val="24"/>
                <w:lang w:val="tr-TR" w:eastAsia="tr-TR"/>
              </w:rPr>
            </w:pPr>
            <w:r w:rsidRPr="00671CA0">
              <w:rPr>
                <w:bCs/>
                <w:szCs w:val="24"/>
                <w:lang w:val="tr-TR" w:eastAsia="tr-TR"/>
              </w:rPr>
              <w:t>0,00</w:t>
            </w:r>
          </w:p>
        </w:tc>
        <w:tc>
          <w:tcPr>
            <w:tcW w:w="2338" w:type="dxa"/>
            <w:tcBorders>
              <w:top w:val="single" w:sz="4" w:space="0" w:color="auto"/>
              <w:left w:val="single" w:sz="4" w:space="0" w:color="auto"/>
              <w:bottom w:val="single" w:sz="4" w:space="0" w:color="auto"/>
              <w:right w:val="single" w:sz="4" w:space="0" w:color="auto"/>
            </w:tcBorders>
            <w:shd w:val="clear" w:color="auto" w:fill="FF9900"/>
          </w:tcPr>
          <w:p w:rsidR="00042AB0" w:rsidRPr="00671CA0" w:rsidRDefault="005233A2" w:rsidP="005233A2">
            <w:pPr>
              <w:jc w:val="right"/>
              <w:rPr>
                <w:bCs/>
                <w:szCs w:val="24"/>
                <w:lang w:val="tr-TR" w:eastAsia="tr-TR"/>
              </w:rPr>
            </w:pPr>
            <w:r w:rsidRPr="00671CA0">
              <w:rPr>
                <w:bCs/>
                <w:szCs w:val="24"/>
                <w:lang w:val="tr-TR" w:eastAsia="tr-TR"/>
              </w:rPr>
              <w:t>0,00</w:t>
            </w:r>
          </w:p>
        </w:tc>
        <w:tc>
          <w:tcPr>
            <w:tcW w:w="1088"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042AB0" w:rsidRPr="00671CA0" w:rsidRDefault="005233A2" w:rsidP="005233A2">
            <w:pPr>
              <w:jc w:val="right"/>
              <w:rPr>
                <w:bCs/>
                <w:szCs w:val="24"/>
                <w:lang w:val="tr-TR" w:eastAsia="tr-TR"/>
              </w:rPr>
            </w:pPr>
            <w:r w:rsidRPr="00671CA0">
              <w:rPr>
                <w:bCs/>
                <w:szCs w:val="24"/>
                <w:lang w:val="tr-TR" w:eastAsia="tr-TR"/>
              </w:rPr>
              <w:t>0,00</w:t>
            </w:r>
          </w:p>
        </w:tc>
      </w:tr>
      <w:tr w:rsidR="005233A2" w:rsidRPr="005233A2">
        <w:trPr>
          <w:trHeight w:val="479"/>
        </w:trPr>
        <w:tc>
          <w:tcPr>
            <w:tcW w:w="3612"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5233A2" w:rsidRPr="00564731" w:rsidRDefault="005233A2" w:rsidP="003916C3">
            <w:pPr>
              <w:rPr>
                <w:b/>
                <w:bCs/>
                <w:sz w:val="20"/>
                <w:lang w:val="tr-TR" w:eastAsia="tr-TR"/>
              </w:rPr>
            </w:pPr>
            <w:r w:rsidRPr="00564731">
              <w:rPr>
                <w:b/>
                <w:bCs/>
                <w:sz w:val="20"/>
                <w:lang w:val="tr-TR" w:eastAsia="tr-TR"/>
              </w:rPr>
              <w:t>04 – ALINAN BAĞIŞ VE YARDIMLAR</w:t>
            </w:r>
          </w:p>
        </w:tc>
        <w:tc>
          <w:tcPr>
            <w:tcW w:w="2338" w:type="dxa"/>
            <w:tcBorders>
              <w:top w:val="single" w:sz="4" w:space="0" w:color="auto"/>
              <w:left w:val="nil"/>
              <w:bottom w:val="single" w:sz="4" w:space="0" w:color="auto"/>
              <w:right w:val="single" w:sz="4" w:space="0" w:color="auto"/>
            </w:tcBorders>
            <w:shd w:val="clear" w:color="auto" w:fill="FF9900"/>
          </w:tcPr>
          <w:p w:rsidR="005233A2" w:rsidRPr="00671CA0" w:rsidRDefault="005233A2" w:rsidP="0037469C">
            <w:pPr>
              <w:jc w:val="right"/>
              <w:rPr>
                <w:bCs/>
                <w:szCs w:val="24"/>
                <w:lang w:val="tr-TR" w:eastAsia="tr-TR"/>
              </w:rPr>
            </w:pPr>
            <w:r w:rsidRPr="00671CA0">
              <w:rPr>
                <w:bCs/>
                <w:szCs w:val="24"/>
                <w:lang w:val="tr-TR" w:eastAsia="tr-TR"/>
              </w:rPr>
              <w:t xml:space="preserve">11.479.000,00 </w:t>
            </w:r>
          </w:p>
        </w:tc>
        <w:tc>
          <w:tcPr>
            <w:tcW w:w="2338" w:type="dxa"/>
            <w:tcBorders>
              <w:top w:val="single" w:sz="4" w:space="0" w:color="auto"/>
              <w:left w:val="single" w:sz="4" w:space="0" w:color="auto"/>
              <w:bottom w:val="single" w:sz="4" w:space="0" w:color="auto"/>
              <w:right w:val="single" w:sz="4" w:space="0" w:color="auto"/>
            </w:tcBorders>
            <w:shd w:val="clear" w:color="auto" w:fill="FF9900"/>
          </w:tcPr>
          <w:p w:rsidR="005233A2" w:rsidRPr="00671CA0" w:rsidRDefault="005233A2" w:rsidP="0037469C">
            <w:pPr>
              <w:jc w:val="right"/>
              <w:rPr>
                <w:bCs/>
                <w:szCs w:val="24"/>
                <w:lang w:val="tr-TR" w:eastAsia="tr-TR"/>
              </w:rPr>
            </w:pPr>
            <w:r w:rsidRPr="00671CA0">
              <w:rPr>
                <w:bCs/>
                <w:szCs w:val="24"/>
                <w:lang w:val="tr-TR" w:eastAsia="tr-TR"/>
              </w:rPr>
              <w:t xml:space="preserve">11.587.000,00 </w:t>
            </w:r>
          </w:p>
        </w:tc>
        <w:tc>
          <w:tcPr>
            <w:tcW w:w="1088"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5233A2" w:rsidRPr="00671CA0" w:rsidRDefault="005233A2" w:rsidP="0037469C">
            <w:pPr>
              <w:jc w:val="right"/>
              <w:rPr>
                <w:bCs/>
                <w:szCs w:val="24"/>
                <w:lang w:val="tr-TR" w:eastAsia="tr-TR"/>
              </w:rPr>
            </w:pPr>
            <w:r w:rsidRPr="00671CA0">
              <w:rPr>
                <w:bCs/>
              </w:rPr>
              <w:t>100,35</w:t>
            </w:r>
          </w:p>
        </w:tc>
      </w:tr>
    </w:tbl>
    <w:p w:rsidR="00042AB0" w:rsidRPr="00564731" w:rsidRDefault="00042AB0" w:rsidP="00042AB0">
      <w:pPr>
        <w:ind w:left="708" w:firstLine="708"/>
        <w:jc w:val="both"/>
        <w:rPr>
          <w:lang w:val="tr-TR"/>
        </w:rPr>
      </w:pPr>
    </w:p>
    <w:p w:rsidR="00A57608" w:rsidRDefault="00A57608" w:rsidP="00A57608">
      <w:pPr>
        <w:rPr>
          <w:lang w:val="tr-TR"/>
        </w:rPr>
      </w:pPr>
    </w:p>
    <w:p w:rsidR="005B42F8" w:rsidRPr="00564731" w:rsidRDefault="005B42F8" w:rsidP="00A57608">
      <w:pPr>
        <w:rPr>
          <w:lang w:val="tr-TR"/>
        </w:rPr>
      </w:pPr>
    </w:p>
    <w:p w:rsidR="00A6533F" w:rsidRDefault="00A6533F" w:rsidP="00CA0C14">
      <w:pPr>
        <w:ind w:left="708"/>
        <w:jc w:val="both"/>
        <w:rPr>
          <w:b/>
          <w:szCs w:val="24"/>
          <w:lang w:val="tr-TR"/>
        </w:rPr>
      </w:pPr>
    </w:p>
    <w:p w:rsidR="00DA5C36" w:rsidRPr="00564731" w:rsidRDefault="00DA5C36" w:rsidP="00CA0C14">
      <w:pPr>
        <w:ind w:left="708"/>
        <w:jc w:val="both"/>
        <w:rPr>
          <w:b/>
          <w:szCs w:val="24"/>
          <w:lang w:val="tr-TR"/>
        </w:rPr>
      </w:pPr>
      <w:r w:rsidRPr="00564731">
        <w:rPr>
          <w:b/>
          <w:szCs w:val="24"/>
          <w:lang w:val="tr-TR"/>
        </w:rPr>
        <w:t>— Bütçe hedef ve gerçekleşmeleri ile meydana gelen sapmaların nedenleri;</w:t>
      </w:r>
    </w:p>
    <w:p w:rsidR="00DA5C36" w:rsidRPr="00564731" w:rsidRDefault="00DA5C36" w:rsidP="00DA5C36">
      <w:pPr>
        <w:ind w:left="708" w:firstLine="708"/>
        <w:jc w:val="both"/>
        <w:rPr>
          <w:lang w:val="tr-TR"/>
        </w:rPr>
      </w:pPr>
    </w:p>
    <w:p w:rsidR="00CA0C14" w:rsidRPr="005B42F8" w:rsidRDefault="00CA0C14" w:rsidP="005B42F8">
      <w:pPr>
        <w:spacing w:after="120" w:line="240" w:lineRule="atLeast"/>
        <w:jc w:val="both"/>
        <w:rPr>
          <w:b/>
          <w:bCs/>
          <w:szCs w:val="24"/>
        </w:rPr>
      </w:pPr>
      <w:r w:rsidRPr="00CA0C14">
        <w:rPr>
          <w:szCs w:val="24"/>
          <w:lang w:val="tr-TR"/>
        </w:rPr>
        <w:t xml:space="preserve">           </w:t>
      </w:r>
      <w:r w:rsidRPr="00312F12">
        <w:rPr>
          <w:szCs w:val="24"/>
          <w:lang w:val="tr-TR"/>
        </w:rPr>
        <w:t>Üniversitemiz 2007 yılında toplam 15.099.836,00</w:t>
      </w:r>
      <w:r w:rsidRPr="00312F12">
        <w:rPr>
          <w:b/>
          <w:bCs/>
          <w:szCs w:val="24"/>
          <w:lang w:val="tr-TR"/>
        </w:rPr>
        <w:t xml:space="preserve"> </w:t>
      </w:r>
      <w:r w:rsidRPr="00312F12">
        <w:rPr>
          <w:bCs/>
          <w:szCs w:val="24"/>
          <w:lang w:val="tr-TR"/>
        </w:rPr>
        <w:t>YTL gelir elde etmiş olup, yılbaşında öngörülen 15.767.000,00 YTL’</w:t>
      </w:r>
      <w:r w:rsidR="0064546B">
        <w:rPr>
          <w:bCs/>
          <w:szCs w:val="24"/>
          <w:lang w:val="tr-TR"/>
        </w:rPr>
        <w:t xml:space="preserve"> </w:t>
      </w:r>
      <w:r w:rsidRPr="00312F12">
        <w:rPr>
          <w:bCs/>
          <w:szCs w:val="24"/>
          <w:lang w:val="tr-TR"/>
        </w:rPr>
        <w:t xml:space="preserve">nin %95,76’ine ulaşılmıştır. </w:t>
      </w:r>
      <w:r w:rsidRPr="00CA0C14">
        <w:rPr>
          <w:bCs/>
          <w:szCs w:val="24"/>
        </w:rPr>
        <w:t>Gelir gruplarındaki bütçe gerçekleşmeleri;</w:t>
      </w:r>
    </w:p>
    <w:p w:rsidR="00CA0C14" w:rsidRPr="00CA0C14" w:rsidRDefault="00CA0C14" w:rsidP="005B42F8">
      <w:pPr>
        <w:numPr>
          <w:ilvl w:val="0"/>
          <w:numId w:val="19"/>
        </w:numPr>
        <w:spacing w:after="120" w:line="240" w:lineRule="atLeast"/>
        <w:jc w:val="both"/>
        <w:rPr>
          <w:bCs/>
          <w:szCs w:val="24"/>
        </w:rPr>
      </w:pPr>
      <w:r w:rsidRPr="00CA0C14">
        <w:rPr>
          <w:bCs/>
          <w:szCs w:val="24"/>
        </w:rPr>
        <w:t>Teşebbüs ve Mülkiyet Gelirleri %82</w:t>
      </w:r>
    </w:p>
    <w:p w:rsidR="00CA0C14" w:rsidRPr="00CA0C14" w:rsidRDefault="00CA0C14" w:rsidP="005B42F8">
      <w:pPr>
        <w:numPr>
          <w:ilvl w:val="0"/>
          <w:numId w:val="19"/>
        </w:numPr>
        <w:spacing w:after="120" w:line="240" w:lineRule="atLeast"/>
        <w:jc w:val="both"/>
        <w:rPr>
          <w:bCs/>
          <w:szCs w:val="24"/>
        </w:rPr>
      </w:pPr>
      <w:r w:rsidRPr="00CA0C14">
        <w:rPr>
          <w:bCs/>
          <w:szCs w:val="24"/>
        </w:rPr>
        <w:t>Alınan Bağış ve Yardımlar %100,35</w:t>
      </w:r>
    </w:p>
    <w:p w:rsidR="00CA0C14" w:rsidRPr="00CA0C14" w:rsidRDefault="00CA0C14" w:rsidP="005B42F8">
      <w:pPr>
        <w:numPr>
          <w:ilvl w:val="0"/>
          <w:numId w:val="19"/>
        </w:numPr>
        <w:spacing w:after="120" w:line="240" w:lineRule="atLeast"/>
        <w:jc w:val="both"/>
        <w:rPr>
          <w:bCs/>
          <w:szCs w:val="24"/>
        </w:rPr>
      </w:pPr>
      <w:r w:rsidRPr="00CA0C14">
        <w:rPr>
          <w:bCs/>
          <w:szCs w:val="24"/>
        </w:rPr>
        <w:t xml:space="preserve">Faizler, Paylar ve Cezalar %662 şeklinde olmuştur. </w:t>
      </w:r>
    </w:p>
    <w:p w:rsidR="00CA0C14" w:rsidRPr="00CA0C14" w:rsidRDefault="00CA0C14" w:rsidP="005B42F8">
      <w:pPr>
        <w:pStyle w:val="BodyText2"/>
        <w:tabs>
          <w:tab w:val="clear" w:pos="2340"/>
        </w:tabs>
        <w:spacing w:after="120" w:line="240" w:lineRule="atLeast"/>
        <w:ind w:left="0" w:firstLine="708"/>
        <w:rPr>
          <w:rFonts w:ascii="Times New Roman" w:hAnsi="Times New Roman" w:cs="Times New Roman"/>
          <w:bCs/>
          <w:sz w:val="24"/>
          <w:szCs w:val="24"/>
        </w:rPr>
      </w:pPr>
      <w:r w:rsidRPr="00CA0C14">
        <w:rPr>
          <w:rFonts w:ascii="Times New Roman" w:hAnsi="Times New Roman" w:cs="Times New Roman"/>
          <w:bCs/>
          <w:sz w:val="24"/>
          <w:szCs w:val="24"/>
        </w:rPr>
        <w:t xml:space="preserve">Üniversitemizin ana gelir kaynağını Alınan Bağış ve Yardımlar hesabında yer alan Hazine Yardımı oluşturmaktadır. </w:t>
      </w:r>
    </w:p>
    <w:p w:rsidR="00055856" w:rsidRDefault="00055856" w:rsidP="00F328F8">
      <w:pPr>
        <w:pStyle w:val="Balk3"/>
        <w:rPr>
          <w:rFonts w:ascii="Times New Roman" w:hAnsi="Times New Roman" w:cs="Times New Roman"/>
          <w:b/>
          <w:i w:val="0"/>
          <w:iCs/>
          <w:color w:val="0000FF"/>
          <w:sz w:val="28"/>
          <w:szCs w:val="28"/>
          <w:lang w:val="tr-TR"/>
        </w:rPr>
      </w:pPr>
      <w:bookmarkStart w:id="15" w:name="_Toc158804399"/>
    </w:p>
    <w:p w:rsidR="00B746A5" w:rsidRDefault="00B746A5" w:rsidP="00B746A5">
      <w:pPr>
        <w:rPr>
          <w:lang w:val="tr-TR"/>
        </w:rPr>
      </w:pPr>
    </w:p>
    <w:p w:rsidR="00B746A5" w:rsidRDefault="00B746A5" w:rsidP="00B746A5">
      <w:pPr>
        <w:rPr>
          <w:lang w:val="tr-TR"/>
        </w:rPr>
      </w:pPr>
    </w:p>
    <w:p w:rsidR="00B746A5" w:rsidRDefault="00B746A5" w:rsidP="00B746A5">
      <w:pPr>
        <w:rPr>
          <w:lang w:val="tr-TR"/>
        </w:rPr>
      </w:pPr>
    </w:p>
    <w:p w:rsidR="00B746A5" w:rsidRDefault="00B746A5" w:rsidP="00B746A5">
      <w:pPr>
        <w:rPr>
          <w:lang w:val="tr-TR"/>
        </w:rPr>
      </w:pPr>
    </w:p>
    <w:p w:rsidR="00B746A5" w:rsidRPr="00B746A5" w:rsidRDefault="00B746A5" w:rsidP="00B746A5">
      <w:pPr>
        <w:rPr>
          <w:lang w:val="tr-TR"/>
        </w:rPr>
      </w:pPr>
    </w:p>
    <w:p w:rsidR="00055856" w:rsidRPr="00055856" w:rsidRDefault="00055856" w:rsidP="00055856">
      <w:pPr>
        <w:rPr>
          <w:lang w:val="tr-TR"/>
        </w:rPr>
      </w:pP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2- Temel Mali Tablolara İlişkin Açıklamalar</w:t>
      </w:r>
      <w:bookmarkEnd w:id="15"/>
    </w:p>
    <w:p w:rsidR="00055856" w:rsidRPr="00B746A5" w:rsidRDefault="00055856" w:rsidP="00055856">
      <w:pPr>
        <w:spacing w:line="240" w:lineRule="atLeast"/>
        <w:ind w:firstLine="709"/>
        <w:jc w:val="both"/>
        <w:rPr>
          <w:bCs/>
          <w:szCs w:val="24"/>
          <w:lang w:val="tr-TR"/>
        </w:rPr>
      </w:pPr>
    </w:p>
    <w:p w:rsidR="00B746A5" w:rsidRDefault="00055856" w:rsidP="00B746A5">
      <w:pPr>
        <w:spacing w:line="240" w:lineRule="atLeast"/>
        <w:ind w:firstLine="709"/>
        <w:jc w:val="both"/>
        <w:rPr>
          <w:bCs/>
          <w:szCs w:val="24"/>
          <w:lang w:val="tr-TR"/>
        </w:rPr>
      </w:pPr>
      <w:r w:rsidRPr="00B746A5">
        <w:rPr>
          <w:bCs/>
          <w:szCs w:val="24"/>
          <w:lang w:val="tr-TR"/>
        </w:rPr>
        <w:t>2007 yılına ilişkin gider gruplarındaki gerçekleşmeler altışar aylık dönemler halinde başlangıç ödenekleriyle birlikte aşağıdaki grafikte verilmiştir.</w:t>
      </w:r>
    </w:p>
    <w:p w:rsidR="00055856" w:rsidRPr="00B746A5" w:rsidRDefault="00DF0DD5" w:rsidP="00B746A5">
      <w:pPr>
        <w:spacing w:line="240" w:lineRule="atLeast"/>
        <w:ind w:firstLine="709"/>
        <w:jc w:val="both"/>
        <w:rPr>
          <w:bCs/>
          <w:szCs w:val="24"/>
          <w:lang w:val="tr-TR"/>
        </w:rPr>
      </w:pPr>
      <w:r>
        <w:rPr>
          <w:noProof/>
          <w:lang w:val="tr-TR" w:eastAsia="tr-TR"/>
        </w:rPr>
        <w:drawing>
          <wp:inline distT="0" distB="0" distL="0" distR="0">
            <wp:extent cx="5391150" cy="2552700"/>
            <wp:effectExtent l="0" t="0" r="0" b="0"/>
            <wp:docPr id="2"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746A5" w:rsidRPr="00B746A5">
        <w:rPr>
          <w:lang w:val="tr-TR"/>
        </w:rPr>
        <w:t xml:space="preserve">                                </w:t>
      </w:r>
      <w:r w:rsidR="00B746A5" w:rsidRPr="00B746A5">
        <w:rPr>
          <w:b/>
          <w:sz w:val="16"/>
          <w:szCs w:val="16"/>
          <w:lang w:val="tr-TR"/>
        </w:rPr>
        <w:t xml:space="preserve"> (</w:t>
      </w:r>
      <w:r w:rsidR="00055856" w:rsidRPr="00B746A5">
        <w:rPr>
          <w:b/>
          <w:sz w:val="16"/>
          <w:szCs w:val="16"/>
          <w:lang w:val="tr-TR"/>
        </w:rPr>
        <w:t>Miktarlar bin YTL olarak grafiğe yansıtılmıştır.</w:t>
      </w:r>
      <w:r w:rsidR="00B746A5">
        <w:rPr>
          <w:b/>
          <w:sz w:val="16"/>
          <w:szCs w:val="16"/>
          <w:lang w:val="tr-TR"/>
        </w:rPr>
        <w:t>)</w:t>
      </w:r>
    </w:p>
    <w:p w:rsidR="00055856" w:rsidRPr="00B746A5" w:rsidRDefault="00055856" w:rsidP="00055856">
      <w:pPr>
        <w:rPr>
          <w:sz w:val="16"/>
          <w:szCs w:val="16"/>
          <w:lang w:val="tr-TR"/>
        </w:rPr>
      </w:pPr>
    </w:p>
    <w:p w:rsidR="00B746A5" w:rsidRPr="00B746A5" w:rsidRDefault="00B746A5" w:rsidP="00055856">
      <w:pPr>
        <w:spacing w:after="120" w:line="240" w:lineRule="atLeast"/>
        <w:ind w:firstLine="709"/>
        <w:jc w:val="both"/>
        <w:rPr>
          <w:szCs w:val="24"/>
          <w:lang w:val="tr-TR"/>
        </w:rPr>
      </w:pPr>
    </w:p>
    <w:p w:rsidR="00B746A5" w:rsidRPr="00B746A5" w:rsidRDefault="00B746A5" w:rsidP="00055856">
      <w:pPr>
        <w:spacing w:after="120" w:line="240" w:lineRule="atLeast"/>
        <w:ind w:firstLine="709"/>
        <w:jc w:val="both"/>
        <w:rPr>
          <w:szCs w:val="24"/>
          <w:lang w:val="tr-TR"/>
        </w:rPr>
      </w:pPr>
    </w:p>
    <w:p w:rsidR="00055856" w:rsidRPr="00055856" w:rsidRDefault="00055856" w:rsidP="00055856">
      <w:pPr>
        <w:spacing w:after="120" w:line="240" w:lineRule="atLeast"/>
        <w:ind w:firstLine="709"/>
        <w:jc w:val="both"/>
        <w:rPr>
          <w:szCs w:val="24"/>
        </w:rPr>
      </w:pPr>
      <w:r w:rsidRPr="008C1468">
        <w:rPr>
          <w:szCs w:val="24"/>
          <w:lang w:val="tr-TR"/>
        </w:rPr>
        <w:t>2007 yılında gerçekleşen giderler toplam olarak 12.983.332,00 YTL</w:t>
      </w:r>
      <w:r w:rsidR="000026E8" w:rsidRPr="008C1468">
        <w:rPr>
          <w:szCs w:val="24"/>
          <w:lang w:val="tr-TR"/>
        </w:rPr>
        <w:t xml:space="preserve"> </w:t>
      </w:r>
      <w:r w:rsidRPr="008C1468">
        <w:rPr>
          <w:szCs w:val="24"/>
          <w:lang w:val="tr-TR"/>
        </w:rPr>
        <w:t>2007 yılında gider gruplarının toplam harcama içerisindeki yüzdesel dağılımına bakıldığında, personel giderlerinin %</w:t>
      </w:r>
      <w:r w:rsidRPr="008C1468">
        <w:rPr>
          <w:bCs/>
          <w:szCs w:val="24"/>
          <w:lang w:val="tr-TR"/>
        </w:rPr>
        <w:t xml:space="preserve">60,99 </w:t>
      </w:r>
      <w:r w:rsidRPr="008C1468">
        <w:rPr>
          <w:szCs w:val="24"/>
          <w:lang w:val="tr-TR"/>
        </w:rPr>
        <w:t xml:space="preserve">oranla en yüksek harcama kalemi olduğu görülmektedir. </w:t>
      </w:r>
      <w:r w:rsidRPr="00055856">
        <w:rPr>
          <w:szCs w:val="24"/>
        </w:rPr>
        <w:t>Gider gruplarının yüzdesel dağılımı aşağıdaki grafikte gösterilmiştir.</w:t>
      </w:r>
    </w:p>
    <w:p w:rsidR="00055856" w:rsidRPr="00055856" w:rsidRDefault="00055856" w:rsidP="00055856">
      <w:pPr>
        <w:spacing w:after="120" w:line="240" w:lineRule="atLeast"/>
        <w:ind w:firstLine="709"/>
        <w:jc w:val="both"/>
        <w:rPr>
          <w:szCs w:val="24"/>
        </w:rPr>
      </w:pPr>
      <w:r w:rsidRPr="00055856">
        <w:rPr>
          <w:szCs w:val="24"/>
        </w:rPr>
        <w:t xml:space="preserve">2007 yılında gerçekleşen giderler toplam olarak 12.983.332,00 YTL’dir. 2006 yılında gerçekleşen toplam gider 1.986.575,00 YTL’dir. Bir önceki yıla göre 653,55 kat artış göstermiştir. </w:t>
      </w:r>
    </w:p>
    <w:p w:rsidR="00055856" w:rsidRPr="00055856" w:rsidRDefault="00055856" w:rsidP="00055856">
      <w:pPr>
        <w:spacing w:after="120" w:line="240" w:lineRule="atLeast"/>
        <w:ind w:firstLine="709"/>
        <w:jc w:val="both"/>
        <w:rPr>
          <w:szCs w:val="24"/>
        </w:rPr>
      </w:pPr>
      <w:r w:rsidRPr="00055856">
        <w:rPr>
          <w:szCs w:val="24"/>
        </w:rPr>
        <w:t>2007 yılında gider gruplarının toplam harcama içerisindeki yüzdesel dağılımına bakıldığında, personel giderlerinin %</w:t>
      </w:r>
      <w:r w:rsidRPr="00055856">
        <w:rPr>
          <w:bCs/>
          <w:szCs w:val="24"/>
        </w:rPr>
        <w:t xml:space="preserve">60,99 </w:t>
      </w:r>
      <w:r w:rsidRPr="00055856">
        <w:rPr>
          <w:szCs w:val="24"/>
        </w:rPr>
        <w:t>oranla en yüksek harcama kalemi olduğu görülmektedir. Gider gruplarının yüzdesel dağılımı aşağıdaki grafikte gösterilmiştir.</w:t>
      </w:r>
    </w:p>
    <w:p w:rsidR="00055856" w:rsidRDefault="00055856" w:rsidP="00055856">
      <w:pPr>
        <w:pStyle w:val="ResimYazs"/>
        <w:jc w:val="both"/>
        <w:rPr>
          <w:sz w:val="22"/>
          <w:szCs w:val="22"/>
        </w:rPr>
      </w:pPr>
    </w:p>
    <w:p w:rsidR="00055856" w:rsidRPr="008C1468" w:rsidRDefault="00DF0DD5" w:rsidP="008C1468">
      <w:pPr>
        <w:rPr>
          <w:lang w:val="tr-TR" w:eastAsia="tr-TR"/>
        </w:rPr>
      </w:pPr>
      <w:r>
        <w:rPr>
          <w:noProof/>
          <w:sz w:val="22"/>
          <w:szCs w:val="22"/>
          <w:lang w:val="tr-TR" w:eastAsia="tr-TR"/>
        </w:rPr>
        <w:drawing>
          <wp:inline distT="0" distB="0" distL="0" distR="0">
            <wp:extent cx="4800600" cy="2400300"/>
            <wp:effectExtent l="0" t="0" r="0" b="0"/>
            <wp:docPr id="3" name="Nesnesi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5856" w:rsidRPr="008C1468" w:rsidRDefault="00055856" w:rsidP="008C1468">
      <w:pPr>
        <w:spacing w:line="240" w:lineRule="atLeast"/>
        <w:ind w:firstLine="709"/>
        <w:jc w:val="both"/>
        <w:rPr>
          <w:szCs w:val="24"/>
          <w:lang w:val="tr-TR"/>
        </w:rPr>
      </w:pPr>
      <w:r w:rsidRPr="004B5465">
        <w:rPr>
          <w:szCs w:val="24"/>
          <w:lang w:val="tr-TR"/>
        </w:rPr>
        <w:lastRenderedPageBreak/>
        <w:t xml:space="preserve">  Üniversitemizin 2007 yılında planladığı ve elde ettiği gelirlerin altışar aylık dönemler itibariyle gelir grupları bazındaki değişimleri aşa</w:t>
      </w:r>
      <w:r w:rsidR="00950320" w:rsidRPr="004B5465">
        <w:rPr>
          <w:szCs w:val="24"/>
          <w:lang w:val="tr-TR"/>
        </w:rPr>
        <w:t>ğıdaki grafikte gösterilmiştir:</w:t>
      </w:r>
    </w:p>
    <w:p w:rsidR="00A6533F" w:rsidRPr="008C1468" w:rsidRDefault="00DF0DD5" w:rsidP="008C1468">
      <w:r>
        <w:rPr>
          <w:noProof/>
          <w:lang w:val="tr-TR" w:eastAsia="tr-TR"/>
        </w:rPr>
        <w:drawing>
          <wp:inline distT="0" distB="0" distL="0" distR="0">
            <wp:extent cx="5762625" cy="2000250"/>
            <wp:effectExtent l="0" t="0" r="0" b="0"/>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16" w:name="_Toc158804400"/>
    </w:p>
    <w:p w:rsidR="00DA5C36" w:rsidRPr="00BC2386" w:rsidRDefault="00DA5C36" w:rsidP="00DA5C36">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Mali Denetim Sonuçları</w:t>
      </w:r>
      <w:bookmarkEnd w:id="16"/>
      <w:r w:rsidRPr="00BC2386">
        <w:rPr>
          <w:rFonts w:ascii="Times New Roman" w:hAnsi="Times New Roman" w:cs="Times New Roman"/>
          <w:b/>
          <w:i w:val="0"/>
          <w:iCs/>
          <w:color w:val="0000FF"/>
          <w:sz w:val="28"/>
          <w:szCs w:val="28"/>
          <w:lang w:val="tr-TR"/>
        </w:rPr>
        <w:t xml:space="preserve"> </w:t>
      </w:r>
    </w:p>
    <w:p w:rsidR="00397BE4" w:rsidRPr="008C1468" w:rsidRDefault="00F61165" w:rsidP="008C1468">
      <w:pPr>
        <w:pStyle w:val="BodyText2"/>
        <w:tabs>
          <w:tab w:val="clear" w:pos="2340"/>
        </w:tabs>
        <w:spacing w:before="100" w:beforeAutospacing="1" w:after="100" w:afterAutospacing="1" w:line="240" w:lineRule="atLeast"/>
        <w:ind w:left="0" w:firstLine="709"/>
        <w:rPr>
          <w:rFonts w:ascii="Times New Roman" w:hAnsi="Times New Roman" w:cs="Times New Roman"/>
          <w:b/>
          <w:sz w:val="24"/>
          <w:szCs w:val="24"/>
          <w:lang w:val="tr-TR"/>
        </w:rPr>
      </w:pPr>
      <w:r>
        <w:rPr>
          <w:lang w:val="tr-TR"/>
        </w:rPr>
        <w:t xml:space="preserve"> </w:t>
      </w:r>
      <w:r w:rsidR="00950320">
        <w:rPr>
          <w:rFonts w:ascii="Times New Roman" w:hAnsi="Times New Roman" w:cs="Times New Roman"/>
          <w:sz w:val="24"/>
          <w:szCs w:val="24"/>
          <w:lang w:val="tr-TR"/>
        </w:rPr>
        <w:t xml:space="preserve">Denetim iç ve dış denetim olmak üzere ikiye ayrılır. İç denetimi Strateji Geliştirme Daire Başkanlığı ve iç denetçi yapar. Üniversitemiz </w:t>
      </w:r>
      <w:r w:rsidRPr="00F61165">
        <w:rPr>
          <w:rFonts w:ascii="Times New Roman" w:hAnsi="Times New Roman" w:cs="Times New Roman"/>
          <w:sz w:val="24"/>
          <w:szCs w:val="24"/>
          <w:lang w:val="tr-TR"/>
        </w:rPr>
        <w:t xml:space="preserve">yeni kurulduğu için 2007 yılı itibariyle henüz bir iç denetçi atanmamıştır. Bu yüzden </w:t>
      </w:r>
      <w:r w:rsidR="00950320">
        <w:rPr>
          <w:rFonts w:ascii="Times New Roman" w:hAnsi="Times New Roman" w:cs="Times New Roman"/>
          <w:sz w:val="24"/>
          <w:szCs w:val="24"/>
          <w:lang w:val="tr-TR"/>
        </w:rPr>
        <w:t>bu görev Strateji Geliştirme Daire Başkanlığı muhasebe birimince yerine getirilmiştir.</w:t>
      </w:r>
      <w:r w:rsidRPr="00F61165">
        <w:rPr>
          <w:rFonts w:ascii="Times New Roman" w:hAnsi="Times New Roman" w:cs="Times New Roman"/>
          <w:sz w:val="24"/>
          <w:szCs w:val="24"/>
          <w:lang w:val="tr-TR"/>
        </w:rPr>
        <w:t xml:space="preserve"> Dış denetim ise Sayıştay tarafından yapılacaktır. Üniversitemiz muhasebe işlemlerinin birer örneği Sayıştay</w:t>
      </w:r>
      <w:r>
        <w:rPr>
          <w:rFonts w:ascii="Times New Roman" w:hAnsi="Times New Roman" w:cs="Times New Roman"/>
          <w:sz w:val="24"/>
          <w:szCs w:val="24"/>
          <w:lang w:val="tr-TR"/>
        </w:rPr>
        <w:t>’</w:t>
      </w:r>
      <w:r w:rsidRPr="00F61165">
        <w:rPr>
          <w:rFonts w:ascii="Times New Roman" w:hAnsi="Times New Roman" w:cs="Times New Roman"/>
          <w:sz w:val="24"/>
          <w:szCs w:val="24"/>
          <w:lang w:val="tr-TR"/>
        </w:rPr>
        <w:t>a denetim için gönderilecektir.</w:t>
      </w:r>
    </w:p>
    <w:p w:rsidR="00F61165" w:rsidRPr="008C1468" w:rsidRDefault="00DA5C36" w:rsidP="008C1468">
      <w:pPr>
        <w:pStyle w:val="Balk2"/>
        <w:spacing w:before="120" w:line="120" w:lineRule="atLeast"/>
        <w:ind w:firstLine="708"/>
        <w:rPr>
          <w:rFonts w:ascii="Times New Roman" w:hAnsi="Times New Roman" w:cs="Times New Roman"/>
          <w:i w:val="0"/>
          <w:color w:val="993366"/>
          <w:lang w:val="tr-TR"/>
        </w:rPr>
      </w:pPr>
      <w:bookmarkStart w:id="17" w:name="_Toc158804402"/>
      <w:r w:rsidRPr="008C1468">
        <w:rPr>
          <w:i w:val="0"/>
          <w:color w:val="993366"/>
          <w:lang w:val="tr-TR"/>
        </w:rPr>
        <w:t>B- Performans Bilgileri</w:t>
      </w:r>
      <w:bookmarkEnd w:id="17"/>
    </w:p>
    <w:p w:rsidR="00F61165" w:rsidRPr="00312F12" w:rsidRDefault="00F61165" w:rsidP="008C1468">
      <w:pPr>
        <w:spacing w:before="120" w:line="120" w:lineRule="atLeast"/>
        <w:ind w:firstLine="357"/>
        <w:jc w:val="both"/>
        <w:rPr>
          <w:szCs w:val="24"/>
          <w:lang w:val="tr-TR"/>
        </w:rPr>
      </w:pPr>
      <w:r w:rsidRPr="00F61165">
        <w:rPr>
          <w:szCs w:val="24"/>
          <w:lang w:val="tr-TR"/>
        </w:rPr>
        <w:t xml:space="preserve">      </w:t>
      </w:r>
      <w:r w:rsidRPr="00F61165">
        <w:rPr>
          <w:bCs/>
          <w:szCs w:val="24"/>
          <w:lang w:val="tr-TR"/>
        </w:rPr>
        <w:t xml:space="preserve">Yeni kurulmuş olan kurumumuzun 2007 yılı itibariyle bir stratejik planı yoktur. Bu yüzden belirlenmiş amaç ve hedeflere ne kadar ulaşıldığının analizini sağlayan performans bilgilerini bu aşamada analiz etmek oldukça zordur. </w:t>
      </w:r>
      <w:r w:rsidRPr="00312F12">
        <w:rPr>
          <w:szCs w:val="24"/>
          <w:lang w:val="tr-TR"/>
        </w:rPr>
        <w:t>Üniversitemizin Stratejik Planı 2010-2014 yıllarını kapsayacağından 2007 yılında Başkanlığımızda performans çalışması henüz  yapılmamıştır.</w:t>
      </w:r>
    </w:p>
    <w:p w:rsidR="00ED4F95" w:rsidRPr="00ED4F95" w:rsidRDefault="00ED4F95" w:rsidP="00ED4F95">
      <w:pPr>
        <w:tabs>
          <w:tab w:val="left" w:pos="567"/>
        </w:tabs>
        <w:jc w:val="both"/>
        <w:rPr>
          <w:b/>
          <w:sz w:val="28"/>
          <w:szCs w:val="28"/>
          <w:lang w:val="tr-TR"/>
        </w:rPr>
      </w:pPr>
    </w:p>
    <w:p w:rsidR="00DA5C36" w:rsidRPr="00BE6B30" w:rsidRDefault="00DA5C36" w:rsidP="008C1468">
      <w:pPr>
        <w:pStyle w:val="Balk3"/>
        <w:spacing w:before="120" w:line="240" w:lineRule="atLeast"/>
        <w:ind w:firstLine="708"/>
        <w:rPr>
          <w:rFonts w:ascii="Times New Roman" w:hAnsi="Times New Roman" w:cs="Times New Roman"/>
          <w:b/>
          <w:i w:val="0"/>
          <w:iCs/>
          <w:color w:val="0000FF"/>
          <w:sz w:val="28"/>
          <w:szCs w:val="28"/>
          <w:lang w:val="tr-TR"/>
        </w:rPr>
      </w:pPr>
      <w:bookmarkStart w:id="18" w:name="_Toc158804403"/>
      <w:r w:rsidRPr="00BE6B30">
        <w:rPr>
          <w:rFonts w:ascii="Times New Roman" w:hAnsi="Times New Roman" w:cs="Times New Roman"/>
          <w:b/>
          <w:i w:val="0"/>
          <w:iCs/>
          <w:color w:val="0000FF"/>
          <w:sz w:val="28"/>
          <w:szCs w:val="28"/>
          <w:lang w:val="tr-TR"/>
        </w:rPr>
        <w:t>1- Faaliyet ve Proje Bilgileri</w:t>
      </w:r>
      <w:bookmarkEnd w:id="18"/>
      <w:r w:rsidRPr="00BE6B30">
        <w:rPr>
          <w:rFonts w:ascii="Times New Roman" w:hAnsi="Times New Roman" w:cs="Times New Roman"/>
          <w:b/>
          <w:i w:val="0"/>
          <w:iCs/>
          <w:color w:val="0000FF"/>
          <w:sz w:val="28"/>
          <w:szCs w:val="28"/>
          <w:lang w:val="tr-TR"/>
        </w:rPr>
        <w:t xml:space="preserve"> </w:t>
      </w:r>
    </w:p>
    <w:p w:rsidR="008A66D7" w:rsidRPr="008A66D7" w:rsidRDefault="008A66D7" w:rsidP="008C1468">
      <w:pPr>
        <w:spacing w:before="120" w:line="240" w:lineRule="atLeast"/>
        <w:jc w:val="both"/>
        <w:rPr>
          <w:b/>
          <w:szCs w:val="24"/>
          <w:lang w:val="tr-TR"/>
        </w:rPr>
      </w:pPr>
    </w:p>
    <w:p w:rsidR="00DA5C36" w:rsidRPr="00564731" w:rsidRDefault="00DA5C36" w:rsidP="008C1468">
      <w:pPr>
        <w:spacing w:before="120" w:after="100" w:afterAutospacing="1" w:line="240" w:lineRule="atLeast"/>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Style w:val="TabloKlavuzu"/>
        <w:tblW w:w="0" w:type="auto"/>
        <w:tblInd w:w="1310" w:type="dxa"/>
        <w:tblLook w:val="01E0"/>
      </w:tblPr>
      <w:tblGrid>
        <w:gridCol w:w="5328"/>
        <w:gridCol w:w="1150"/>
      </w:tblGrid>
      <w:tr w:rsidR="00D11D01" w:rsidRPr="00564731">
        <w:tc>
          <w:tcPr>
            <w:tcW w:w="5328" w:type="dxa"/>
            <w:tcBorders>
              <w:bottom w:val="single" w:sz="4" w:space="0" w:color="auto"/>
            </w:tcBorders>
            <w:shd w:val="clear" w:color="auto" w:fill="99CC00"/>
          </w:tcPr>
          <w:p w:rsidR="00D11D01" w:rsidRPr="00E87D7D" w:rsidRDefault="00D11D01" w:rsidP="00D11D01">
            <w:pPr>
              <w:jc w:val="center"/>
              <w:rPr>
                <w:b/>
                <w:sz w:val="28"/>
                <w:szCs w:val="28"/>
                <w:lang w:val="tr-TR"/>
              </w:rPr>
            </w:pPr>
            <w:r w:rsidRPr="00E87D7D">
              <w:rPr>
                <w:b/>
                <w:sz w:val="28"/>
                <w:szCs w:val="28"/>
                <w:lang w:val="tr-TR"/>
              </w:rPr>
              <w:t>FAALİYET TÜRÜ</w:t>
            </w:r>
          </w:p>
        </w:tc>
        <w:tc>
          <w:tcPr>
            <w:tcW w:w="1150" w:type="dxa"/>
            <w:tcBorders>
              <w:bottom w:val="single" w:sz="4" w:space="0" w:color="auto"/>
            </w:tcBorders>
            <w:shd w:val="clear" w:color="auto" w:fill="99CC00"/>
          </w:tcPr>
          <w:p w:rsidR="00D11D01" w:rsidRPr="00E87D7D" w:rsidRDefault="00D11D01" w:rsidP="00D11D01">
            <w:pPr>
              <w:jc w:val="center"/>
              <w:rPr>
                <w:b/>
                <w:sz w:val="28"/>
                <w:szCs w:val="28"/>
                <w:lang w:val="tr-TR"/>
              </w:rPr>
            </w:pPr>
            <w:r w:rsidRPr="00E87D7D">
              <w:rPr>
                <w:b/>
                <w:sz w:val="28"/>
                <w:szCs w:val="28"/>
                <w:lang w:val="tr-TR"/>
              </w:rPr>
              <w:t>SAYISI</w:t>
            </w:r>
          </w:p>
        </w:tc>
      </w:tr>
      <w:tr w:rsidR="00D11D01" w:rsidRPr="00564731">
        <w:tc>
          <w:tcPr>
            <w:tcW w:w="5328" w:type="dxa"/>
            <w:shd w:val="clear" w:color="auto" w:fill="FF9900"/>
          </w:tcPr>
          <w:p w:rsidR="00D11D01" w:rsidRPr="00E87D7D" w:rsidRDefault="00D11D01" w:rsidP="00A57608">
            <w:pPr>
              <w:rPr>
                <w:b/>
                <w:szCs w:val="24"/>
                <w:lang w:val="tr-TR"/>
              </w:rPr>
            </w:pPr>
            <w:r w:rsidRPr="00E87D7D">
              <w:rPr>
                <w:b/>
                <w:szCs w:val="24"/>
                <w:lang w:val="tr-TR"/>
              </w:rPr>
              <w:t>Sempozyum ve Kongre</w:t>
            </w:r>
          </w:p>
        </w:tc>
        <w:tc>
          <w:tcPr>
            <w:tcW w:w="1150" w:type="dxa"/>
            <w:shd w:val="clear" w:color="auto" w:fill="FF9900"/>
          </w:tcPr>
          <w:p w:rsidR="00D11D01" w:rsidRPr="00564731" w:rsidRDefault="00896BC9" w:rsidP="00A57608">
            <w:pPr>
              <w:rPr>
                <w:lang w:val="tr-TR"/>
              </w:rPr>
            </w:pPr>
            <w:r>
              <w:rPr>
                <w:lang w:val="tr-TR"/>
              </w:rPr>
              <w:t>4</w:t>
            </w:r>
            <w:r w:rsidR="001D0B1F">
              <w:rPr>
                <w:lang w:val="tr-TR"/>
              </w:rPr>
              <w:t>3</w:t>
            </w:r>
          </w:p>
        </w:tc>
      </w:tr>
      <w:tr w:rsidR="00D11D01" w:rsidRPr="00564731">
        <w:tc>
          <w:tcPr>
            <w:tcW w:w="5328" w:type="dxa"/>
            <w:shd w:val="clear" w:color="auto" w:fill="FF9900"/>
          </w:tcPr>
          <w:p w:rsidR="00D11D01" w:rsidRPr="00E87D7D" w:rsidRDefault="00D11D01" w:rsidP="00A57608">
            <w:pPr>
              <w:rPr>
                <w:b/>
                <w:szCs w:val="24"/>
                <w:lang w:val="tr-TR"/>
              </w:rPr>
            </w:pPr>
            <w:r w:rsidRPr="00E87D7D">
              <w:rPr>
                <w:b/>
                <w:szCs w:val="24"/>
                <w:lang w:val="tr-TR"/>
              </w:rPr>
              <w:t>Konferans</w:t>
            </w:r>
          </w:p>
        </w:tc>
        <w:tc>
          <w:tcPr>
            <w:tcW w:w="1150" w:type="dxa"/>
            <w:shd w:val="clear" w:color="auto" w:fill="FF9900"/>
          </w:tcPr>
          <w:p w:rsidR="00D11D01" w:rsidRPr="00564731" w:rsidRDefault="004C2F1B" w:rsidP="00A57608">
            <w:pPr>
              <w:rPr>
                <w:lang w:val="tr-TR"/>
              </w:rPr>
            </w:pPr>
            <w:r>
              <w:rPr>
                <w:lang w:val="tr-TR"/>
              </w:rPr>
              <w:t>63</w:t>
            </w:r>
          </w:p>
        </w:tc>
      </w:tr>
      <w:tr w:rsidR="00D11D01" w:rsidRPr="00564731">
        <w:tc>
          <w:tcPr>
            <w:tcW w:w="5328" w:type="dxa"/>
            <w:shd w:val="clear" w:color="auto" w:fill="FF9900"/>
          </w:tcPr>
          <w:p w:rsidR="00D11D01" w:rsidRPr="00E87D7D" w:rsidRDefault="00D11D01" w:rsidP="00A57608">
            <w:pPr>
              <w:rPr>
                <w:b/>
                <w:szCs w:val="24"/>
                <w:lang w:val="tr-TR"/>
              </w:rPr>
            </w:pPr>
            <w:r w:rsidRPr="00E87D7D">
              <w:rPr>
                <w:b/>
                <w:szCs w:val="24"/>
                <w:lang w:val="tr-TR"/>
              </w:rPr>
              <w:t>Panel</w:t>
            </w:r>
          </w:p>
        </w:tc>
        <w:tc>
          <w:tcPr>
            <w:tcW w:w="1150" w:type="dxa"/>
            <w:shd w:val="clear" w:color="auto" w:fill="FF9900"/>
          </w:tcPr>
          <w:p w:rsidR="00D11D01" w:rsidRPr="00564731" w:rsidRDefault="00D03587" w:rsidP="00A57608">
            <w:pPr>
              <w:rPr>
                <w:lang w:val="tr-TR"/>
              </w:rPr>
            </w:pPr>
            <w:r>
              <w:rPr>
                <w:lang w:val="tr-TR"/>
              </w:rPr>
              <w:t>2</w:t>
            </w:r>
            <w:r w:rsidR="001D0B1F">
              <w:rPr>
                <w:lang w:val="tr-TR"/>
              </w:rPr>
              <w:t>3</w:t>
            </w:r>
          </w:p>
        </w:tc>
      </w:tr>
      <w:tr w:rsidR="00D11D01" w:rsidRPr="00564731">
        <w:tc>
          <w:tcPr>
            <w:tcW w:w="5328" w:type="dxa"/>
            <w:shd w:val="clear" w:color="auto" w:fill="FF9900"/>
          </w:tcPr>
          <w:p w:rsidR="00D11D01" w:rsidRPr="00E87D7D" w:rsidRDefault="00D11D01" w:rsidP="00A57608">
            <w:pPr>
              <w:rPr>
                <w:b/>
                <w:szCs w:val="24"/>
                <w:lang w:val="tr-TR"/>
              </w:rPr>
            </w:pPr>
            <w:r w:rsidRPr="00E87D7D">
              <w:rPr>
                <w:b/>
                <w:szCs w:val="24"/>
                <w:lang w:val="tr-TR"/>
              </w:rPr>
              <w:t>Seminer</w:t>
            </w:r>
          </w:p>
        </w:tc>
        <w:tc>
          <w:tcPr>
            <w:tcW w:w="1150" w:type="dxa"/>
            <w:shd w:val="clear" w:color="auto" w:fill="FF9900"/>
          </w:tcPr>
          <w:p w:rsidR="00D11D01" w:rsidRPr="00564731" w:rsidRDefault="001D0B1F" w:rsidP="00A57608">
            <w:pPr>
              <w:rPr>
                <w:lang w:val="tr-TR"/>
              </w:rPr>
            </w:pPr>
            <w:r>
              <w:rPr>
                <w:lang w:val="tr-TR"/>
              </w:rPr>
              <w:t>24</w:t>
            </w:r>
          </w:p>
        </w:tc>
      </w:tr>
      <w:tr w:rsidR="00D11D01" w:rsidRPr="00564731">
        <w:tc>
          <w:tcPr>
            <w:tcW w:w="5328" w:type="dxa"/>
            <w:shd w:val="clear" w:color="auto" w:fill="FF9900"/>
          </w:tcPr>
          <w:p w:rsidR="00D11D01" w:rsidRPr="00E87D7D" w:rsidRDefault="00D11D01" w:rsidP="00A57608">
            <w:pPr>
              <w:rPr>
                <w:b/>
                <w:szCs w:val="24"/>
                <w:lang w:val="tr-TR"/>
              </w:rPr>
            </w:pPr>
            <w:r w:rsidRPr="00E87D7D">
              <w:rPr>
                <w:b/>
                <w:szCs w:val="24"/>
                <w:lang w:val="tr-TR"/>
              </w:rPr>
              <w:t>Açık Oturum</w:t>
            </w:r>
          </w:p>
        </w:tc>
        <w:tc>
          <w:tcPr>
            <w:tcW w:w="1150" w:type="dxa"/>
            <w:shd w:val="clear" w:color="auto" w:fill="FF9900"/>
          </w:tcPr>
          <w:p w:rsidR="00D11D01" w:rsidRPr="00564731" w:rsidRDefault="00D03587" w:rsidP="00A57608">
            <w:pPr>
              <w:rPr>
                <w:lang w:val="tr-TR"/>
              </w:rPr>
            </w:pPr>
            <w:r>
              <w:rPr>
                <w:lang w:val="tr-TR"/>
              </w:rPr>
              <w:t>18</w:t>
            </w:r>
          </w:p>
        </w:tc>
      </w:tr>
      <w:tr w:rsidR="00D11D01" w:rsidRPr="00564731">
        <w:tc>
          <w:tcPr>
            <w:tcW w:w="5328" w:type="dxa"/>
            <w:shd w:val="clear" w:color="auto" w:fill="FF9900"/>
          </w:tcPr>
          <w:p w:rsidR="00D11D01" w:rsidRPr="00E87D7D" w:rsidRDefault="00D11D01" w:rsidP="00A57608">
            <w:pPr>
              <w:rPr>
                <w:b/>
                <w:szCs w:val="24"/>
                <w:lang w:val="tr-TR"/>
              </w:rPr>
            </w:pPr>
            <w:r w:rsidRPr="00E87D7D">
              <w:rPr>
                <w:b/>
                <w:szCs w:val="24"/>
                <w:lang w:val="tr-TR"/>
              </w:rPr>
              <w:t>Söyleşi</w:t>
            </w:r>
          </w:p>
        </w:tc>
        <w:tc>
          <w:tcPr>
            <w:tcW w:w="1150" w:type="dxa"/>
            <w:shd w:val="clear" w:color="auto" w:fill="FF9900"/>
          </w:tcPr>
          <w:p w:rsidR="00D11D01" w:rsidRPr="00564731" w:rsidRDefault="00D03587" w:rsidP="00A57608">
            <w:pPr>
              <w:rPr>
                <w:lang w:val="tr-TR"/>
              </w:rPr>
            </w:pPr>
            <w:r>
              <w:rPr>
                <w:lang w:val="tr-TR"/>
              </w:rPr>
              <w:t>1</w:t>
            </w:r>
            <w:r w:rsidR="000457EA">
              <w:rPr>
                <w:lang w:val="tr-TR"/>
              </w:rPr>
              <w:t>3</w:t>
            </w:r>
          </w:p>
        </w:tc>
      </w:tr>
      <w:tr w:rsidR="00D11D01" w:rsidRPr="00564731">
        <w:tc>
          <w:tcPr>
            <w:tcW w:w="5328" w:type="dxa"/>
            <w:shd w:val="clear" w:color="auto" w:fill="FF9900"/>
          </w:tcPr>
          <w:p w:rsidR="00D11D01" w:rsidRPr="00E87D7D" w:rsidRDefault="00D11D01" w:rsidP="00A57608">
            <w:pPr>
              <w:rPr>
                <w:b/>
                <w:szCs w:val="24"/>
                <w:lang w:val="tr-TR"/>
              </w:rPr>
            </w:pPr>
            <w:r w:rsidRPr="00E87D7D">
              <w:rPr>
                <w:b/>
                <w:szCs w:val="24"/>
                <w:lang w:val="tr-TR"/>
              </w:rPr>
              <w:t xml:space="preserve">Tiyatro </w:t>
            </w:r>
          </w:p>
        </w:tc>
        <w:tc>
          <w:tcPr>
            <w:tcW w:w="1150" w:type="dxa"/>
            <w:shd w:val="clear" w:color="auto" w:fill="FF9900"/>
          </w:tcPr>
          <w:p w:rsidR="00D11D01" w:rsidRPr="00564731" w:rsidRDefault="00D03587" w:rsidP="00A57608">
            <w:pPr>
              <w:rPr>
                <w:lang w:val="tr-TR"/>
              </w:rPr>
            </w:pPr>
            <w:r>
              <w:rPr>
                <w:lang w:val="tr-TR"/>
              </w:rPr>
              <w:t>1</w:t>
            </w:r>
            <w:r w:rsidR="004C2F1B">
              <w:rPr>
                <w:lang w:val="tr-TR"/>
              </w:rPr>
              <w:t>6</w:t>
            </w:r>
          </w:p>
        </w:tc>
      </w:tr>
      <w:tr w:rsidR="00D11D01" w:rsidRPr="00564731">
        <w:tc>
          <w:tcPr>
            <w:tcW w:w="5328" w:type="dxa"/>
            <w:shd w:val="clear" w:color="auto" w:fill="FF9900"/>
          </w:tcPr>
          <w:p w:rsidR="00D11D01" w:rsidRPr="00E87D7D" w:rsidRDefault="00D11D01" w:rsidP="00A57608">
            <w:pPr>
              <w:rPr>
                <w:b/>
                <w:szCs w:val="24"/>
                <w:lang w:val="tr-TR"/>
              </w:rPr>
            </w:pPr>
            <w:r w:rsidRPr="00E87D7D">
              <w:rPr>
                <w:b/>
                <w:szCs w:val="24"/>
                <w:lang w:val="tr-TR"/>
              </w:rPr>
              <w:t>Konser</w:t>
            </w:r>
          </w:p>
        </w:tc>
        <w:tc>
          <w:tcPr>
            <w:tcW w:w="1150" w:type="dxa"/>
            <w:shd w:val="clear" w:color="auto" w:fill="FF9900"/>
          </w:tcPr>
          <w:p w:rsidR="00D11D01" w:rsidRPr="00564731" w:rsidRDefault="004C2F1B" w:rsidP="00A57608">
            <w:pPr>
              <w:rPr>
                <w:lang w:val="tr-TR"/>
              </w:rPr>
            </w:pPr>
            <w:r>
              <w:rPr>
                <w:lang w:val="tr-TR"/>
              </w:rPr>
              <w:t>22</w:t>
            </w:r>
          </w:p>
        </w:tc>
      </w:tr>
      <w:tr w:rsidR="00D11D01" w:rsidRPr="00564731">
        <w:tc>
          <w:tcPr>
            <w:tcW w:w="5328" w:type="dxa"/>
            <w:shd w:val="clear" w:color="auto" w:fill="FF9900"/>
          </w:tcPr>
          <w:p w:rsidR="00D11D01" w:rsidRPr="00E87D7D" w:rsidRDefault="00D11D01" w:rsidP="00A57608">
            <w:pPr>
              <w:rPr>
                <w:b/>
                <w:lang w:val="tr-TR"/>
              </w:rPr>
            </w:pPr>
            <w:r w:rsidRPr="00E87D7D">
              <w:rPr>
                <w:b/>
                <w:szCs w:val="24"/>
                <w:lang w:val="tr-TR"/>
              </w:rPr>
              <w:t>Sergi</w:t>
            </w:r>
          </w:p>
        </w:tc>
        <w:tc>
          <w:tcPr>
            <w:tcW w:w="1150" w:type="dxa"/>
            <w:shd w:val="clear" w:color="auto" w:fill="FF9900"/>
          </w:tcPr>
          <w:p w:rsidR="00D11D01" w:rsidRPr="00564731" w:rsidRDefault="004C2F1B" w:rsidP="00A57608">
            <w:pPr>
              <w:rPr>
                <w:lang w:val="tr-TR"/>
              </w:rPr>
            </w:pPr>
            <w:r>
              <w:rPr>
                <w:lang w:val="tr-TR"/>
              </w:rPr>
              <w:t>7</w:t>
            </w:r>
          </w:p>
        </w:tc>
      </w:tr>
      <w:tr w:rsidR="00D11D01" w:rsidRPr="00564731">
        <w:tc>
          <w:tcPr>
            <w:tcW w:w="5328" w:type="dxa"/>
            <w:shd w:val="clear" w:color="auto" w:fill="FF9900"/>
          </w:tcPr>
          <w:p w:rsidR="00D11D01" w:rsidRPr="00E87D7D" w:rsidRDefault="00D11D01" w:rsidP="00A57608">
            <w:pPr>
              <w:rPr>
                <w:b/>
                <w:lang w:val="tr-TR"/>
              </w:rPr>
            </w:pPr>
            <w:r w:rsidRPr="00E87D7D">
              <w:rPr>
                <w:b/>
                <w:szCs w:val="24"/>
                <w:lang w:val="tr-TR"/>
              </w:rPr>
              <w:t>Turnuva</w:t>
            </w:r>
          </w:p>
        </w:tc>
        <w:tc>
          <w:tcPr>
            <w:tcW w:w="1150" w:type="dxa"/>
            <w:shd w:val="clear" w:color="auto" w:fill="FF9900"/>
          </w:tcPr>
          <w:p w:rsidR="00D11D01" w:rsidRPr="00564731" w:rsidRDefault="000457EA" w:rsidP="00A57608">
            <w:pPr>
              <w:rPr>
                <w:lang w:val="tr-TR"/>
              </w:rPr>
            </w:pPr>
            <w:r>
              <w:rPr>
                <w:lang w:val="tr-TR"/>
              </w:rPr>
              <w:t>2</w:t>
            </w:r>
            <w:r w:rsidR="001D0B1F">
              <w:rPr>
                <w:lang w:val="tr-TR"/>
              </w:rPr>
              <w:t>4</w:t>
            </w:r>
          </w:p>
        </w:tc>
      </w:tr>
      <w:tr w:rsidR="00D11D01" w:rsidRPr="00564731">
        <w:tc>
          <w:tcPr>
            <w:tcW w:w="5328" w:type="dxa"/>
            <w:shd w:val="clear" w:color="auto" w:fill="FF9900"/>
          </w:tcPr>
          <w:p w:rsidR="00D11D01" w:rsidRPr="00E87D7D" w:rsidRDefault="00D11D01" w:rsidP="005C39AE">
            <w:pPr>
              <w:rPr>
                <w:b/>
                <w:szCs w:val="24"/>
                <w:lang w:val="tr-TR"/>
              </w:rPr>
            </w:pPr>
            <w:r w:rsidRPr="00E87D7D">
              <w:rPr>
                <w:b/>
                <w:szCs w:val="24"/>
                <w:lang w:val="tr-TR"/>
              </w:rPr>
              <w:t>Teknik Gezi</w:t>
            </w:r>
          </w:p>
        </w:tc>
        <w:tc>
          <w:tcPr>
            <w:tcW w:w="1150" w:type="dxa"/>
            <w:shd w:val="clear" w:color="auto" w:fill="FF9900"/>
          </w:tcPr>
          <w:p w:rsidR="00D11D01" w:rsidRPr="00564731" w:rsidRDefault="00D03587" w:rsidP="00A57608">
            <w:pPr>
              <w:rPr>
                <w:lang w:val="tr-TR"/>
              </w:rPr>
            </w:pPr>
            <w:r>
              <w:rPr>
                <w:lang w:val="tr-TR"/>
              </w:rPr>
              <w:t>1</w:t>
            </w:r>
            <w:r w:rsidR="001D0B1F">
              <w:rPr>
                <w:lang w:val="tr-TR"/>
              </w:rPr>
              <w:t>1</w:t>
            </w:r>
          </w:p>
        </w:tc>
      </w:tr>
      <w:tr w:rsidR="00D11D01" w:rsidRPr="00564731">
        <w:tc>
          <w:tcPr>
            <w:tcW w:w="5328" w:type="dxa"/>
            <w:shd w:val="clear" w:color="auto" w:fill="FF9900"/>
          </w:tcPr>
          <w:p w:rsidR="00D11D01" w:rsidRPr="00E87D7D" w:rsidRDefault="00D11D01" w:rsidP="005C39AE">
            <w:pPr>
              <w:rPr>
                <w:b/>
                <w:lang w:val="tr-TR"/>
              </w:rPr>
            </w:pPr>
            <w:r w:rsidRPr="00E87D7D">
              <w:rPr>
                <w:b/>
                <w:lang w:val="tr-TR"/>
              </w:rPr>
              <w:t>Eğitim Semineri</w:t>
            </w:r>
          </w:p>
        </w:tc>
        <w:tc>
          <w:tcPr>
            <w:tcW w:w="1150" w:type="dxa"/>
            <w:shd w:val="clear" w:color="auto" w:fill="FF9900"/>
          </w:tcPr>
          <w:p w:rsidR="00D11D01" w:rsidRPr="00564731" w:rsidRDefault="00B1299C" w:rsidP="00A57608">
            <w:pPr>
              <w:rPr>
                <w:lang w:val="tr-TR"/>
              </w:rPr>
            </w:pPr>
            <w:r>
              <w:rPr>
                <w:lang w:val="tr-TR"/>
              </w:rPr>
              <w:t>2</w:t>
            </w:r>
            <w:r w:rsidR="00E04621">
              <w:rPr>
                <w:lang w:val="tr-TR"/>
              </w:rPr>
              <w:t>4</w:t>
            </w:r>
          </w:p>
        </w:tc>
      </w:tr>
    </w:tbl>
    <w:p w:rsidR="00D77442" w:rsidRDefault="00D77442" w:rsidP="00D77442">
      <w:pPr>
        <w:spacing w:before="100" w:beforeAutospacing="1" w:after="100" w:afterAutospacing="1"/>
        <w:jc w:val="both"/>
        <w:rPr>
          <w:b/>
          <w:color w:val="FF0000"/>
          <w:szCs w:val="24"/>
          <w:lang w:val="tr-TR"/>
        </w:rPr>
      </w:pPr>
    </w:p>
    <w:p w:rsidR="00D77442" w:rsidRPr="00564731" w:rsidRDefault="00D77442" w:rsidP="00D77442">
      <w:pPr>
        <w:numPr>
          <w:ilvl w:val="1"/>
          <w:numId w:val="15"/>
        </w:numPr>
        <w:spacing w:before="100" w:beforeAutospacing="1" w:after="100" w:afterAutospacing="1"/>
        <w:jc w:val="both"/>
        <w:rPr>
          <w:b/>
          <w:color w:val="FF0000"/>
          <w:szCs w:val="24"/>
          <w:lang w:val="tr-TR"/>
        </w:rPr>
      </w:pPr>
      <w:r w:rsidRPr="00564731">
        <w:rPr>
          <w:b/>
          <w:color w:val="FF0000"/>
          <w:szCs w:val="24"/>
          <w:lang w:val="tr-TR"/>
        </w:rPr>
        <w:t>Yayınlarla İlgili Faaliyet Bilgileri</w:t>
      </w:r>
    </w:p>
    <w:p w:rsidR="0077528A" w:rsidRPr="00564731" w:rsidRDefault="0077528A" w:rsidP="0077528A">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Style w:val="TabloKlavuzu"/>
        <w:tblW w:w="0" w:type="auto"/>
        <w:tblInd w:w="1310" w:type="dxa"/>
        <w:tblLook w:val="01E0"/>
      </w:tblPr>
      <w:tblGrid>
        <w:gridCol w:w="5328"/>
        <w:gridCol w:w="1150"/>
      </w:tblGrid>
      <w:tr w:rsidR="00D11D01" w:rsidRPr="00564731">
        <w:tc>
          <w:tcPr>
            <w:tcW w:w="5328" w:type="dxa"/>
            <w:tcBorders>
              <w:bottom w:val="single" w:sz="4" w:space="0" w:color="auto"/>
            </w:tcBorders>
            <w:shd w:val="clear" w:color="auto" w:fill="99CC00"/>
          </w:tcPr>
          <w:p w:rsidR="00D11D01" w:rsidRPr="00E87D7D" w:rsidRDefault="0077528A" w:rsidP="005C39AE">
            <w:pPr>
              <w:jc w:val="center"/>
              <w:rPr>
                <w:b/>
                <w:sz w:val="28"/>
                <w:szCs w:val="28"/>
                <w:lang w:val="tr-TR"/>
              </w:rPr>
            </w:pPr>
            <w:r w:rsidRPr="00E87D7D">
              <w:rPr>
                <w:b/>
                <w:sz w:val="28"/>
                <w:szCs w:val="28"/>
                <w:lang w:val="tr-TR"/>
              </w:rPr>
              <w:t>YAYIN</w:t>
            </w:r>
            <w:r w:rsidR="00D11D01" w:rsidRPr="00E87D7D">
              <w:rPr>
                <w:b/>
                <w:sz w:val="28"/>
                <w:szCs w:val="28"/>
                <w:lang w:val="tr-TR"/>
              </w:rPr>
              <w:t xml:space="preserve"> TÜRÜ</w:t>
            </w:r>
          </w:p>
        </w:tc>
        <w:tc>
          <w:tcPr>
            <w:tcW w:w="1137" w:type="dxa"/>
            <w:tcBorders>
              <w:bottom w:val="single" w:sz="4" w:space="0" w:color="auto"/>
            </w:tcBorders>
            <w:shd w:val="clear" w:color="auto" w:fill="99CC00"/>
          </w:tcPr>
          <w:p w:rsidR="00D11D01" w:rsidRPr="00E87D7D" w:rsidRDefault="00D11D01" w:rsidP="005C39AE">
            <w:pPr>
              <w:jc w:val="center"/>
              <w:rPr>
                <w:b/>
                <w:sz w:val="28"/>
                <w:szCs w:val="28"/>
                <w:lang w:val="tr-TR"/>
              </w:rPr>
            </w:pPr>
            <w:r w:rsidRPr="00E87D7D">
              <w:rPr>
                <w:b/>
                <w:sz w:val="28"/>
                <w:szCs w:val="28"/>
                <w:lang w:val="tr-TR"/>
              </w:rPr>
              <w:t>SAYISI</w:t>
            </w:r>
          </w:p>
        </w:tc>
      </w:tr>
      <w:tr w:rsidR="00D11D01" w:rsidRPr="00564731">
        <w:tc>
          <w:tcPr>
            <w:tcW w:w="5328" w:type="dxa"/>
            <w:shd w:val="clear" w:color="auto" w:fill="FF9900"/>
          </w:tcPr>
          <w:p w:rsidR="00D11D01" w:rsidRPr="00E87D7D" w:rsidRDefault="0077528A" w:rsidP="005C39AE">
            <w:pPr>
              <w:rPr>
                <w:b/>
                <w:szCs w:val="24"/>
                <w:lang w:val="tr-TR"/>
              </w:rPr>
            </w:pPr>
            <w:r w:rsidRPr="00E87D7D">
              <w:rPr>
                <w:b/>
                <w:szCs w:val="24"/>
                <w:lang w:val="tr-TR"/>
              </w:rPr>
              <w:t>Uluslar arası Makale</w:t>
            </w:r>
          </w:p>
        </w:tc>
        <w:tc>
          <w:tcPr>
            <w:tcW w:w="1137" w:type="dxa"/>
            <w:shd w:val="clear" w:color="auto" w:fill="FF9900"/>
          </w:tcPr>
          <w:p w:rsidR="00D11D01" w:rsidRPr="00564731" w:rsidRDefault="0015381E" w:rsidP="005C39AE">
            <w:pPr>
              <w:rPr>
                <w:lang w:val="tr-TR"/>
              </w:rPr>
            </w:pPr>
            <w:r>
              <w:rPr>
                <w:lang w:val="tr-TR"/>
              </w:rPr>
              <w:t>25</w:t>
            </w:r>
          </w:p>
        </w:tc>
      </w:tr>
      <w:tr w:rsidR="00D11D01" w:rsidRPr="00564731">
        <w:tc>
          <w:tcPr>
            <w:tcW w:w="5328" w:type="dxa"/>
            <w:shd w:val="clear" w:color="auto" w:fill="FF9900"/>
          </w:tcPr>
          <w:p w:rsidR="00D11D01" w:rsidRPr="00E87D7D" w:rsidRDefault="0077528A" w:rsidP="005C39AE">
            <w:pPr>
              <w:rPr>
                <w:b/>
                <w:szCs w:val="24"/>
                <w:lang w:val="tr-TR"/>
              </w:rPr>
            </w:pPr>
            <w:r w:rsidRPr="00E87D7D">
              <w:rPr>
                <w:b/>
                <w:szCs w:val="24"/>
                <w:lang w:val="tr-TR"/>
              </w:rPr>
              <w:t>Ulusal Makale</w:t>
            </w:r>
          </w:p>
        </w:tc>
        <w:tc>
          <w:tcPr>
            <w:tcW w:w="1137" w:type="dxa"/>
            <w:shd w:val="clear" w:color="auto" w:fill="FF9900"/>
          </w:tcPr>
          <w:p w:rsidR="00D11D01" w:rsidRPr="00564731" w:rsidRDefault="0015381E" w:rsidP="005C39AE">
            <w:pPr>
              <w:rPr>
                <w:lang w:val="tr-TR"/>
              </w:rPr>
            </w:pPr>
            <w:r>
              <w:rPr>
                <w:lang w:val="tr-TR"/>
              </w:rPr>
              <w:t>55</w:t>
            </w:r>
          </w:p>
        </w:tc>
      </w:tr>
      <w:tr w:rsidR="00D11D01" w:rsidRPr="00564731">
        <w:tc>
          <w:tcPr>
            <w:tcW w:w="5328" w:type="dxa"/>
            <w:shd w:val="clear" w:color="auto" w:fill="FF9900"/>
          </w:tcPr>
          <w:p w:rsidR="00D11D01" w:rsidRPr="00E87D7D" w:rsidRDefault="0077528A" w:rsidP="005C39AE">
            <w:pPr>
              <w:rPr>
                <w:b/>
                <w:szCs w:val="24"/>
                <w:lang w:val="tr-TR"/>
              </w:rPr>
            </w:pPr>
            <w:r w:rsidRPr="00E87D7D">
              <w:rPr>
                <w:b/>
                <w:szCs w:val="24"/>
                <w:lang w:val="tr-TR"/>
              </w:rPr>
              <w:t>Uluslar arası Bildiri</w:t>
            </w:r>
          </w:p>
        </w:tc>
        <w:tc>
          <w:tcPr>
            <w:tcW w:w="1137" w:type="dxa"/>
            <w:shd w:val="clear" w:color="auto" w:fill="FF9900"/>
          </w:tcPr>
          <w:p w:rsidR="00D11D01" w:rsidRPr="00564731" w:rsidRDefault="0015381E" w:rsidP="005C39AE">
            <w:pPr>
              <w:rPr>
                <w:lang w:val="tr-TR"/>
              </w:rPr>
            </w:pPr>
            <w:r>
              <w:rPr>
                <w:lang w:val="tr-TR"/>
              </w:rPr>
              <w:t>30</w:t>
            </w:r>
          </w:p>
        </w:tc>
      </w:tr>
      <w:tr w:rsidR="00D11D01" w:rsidRPr="00564731">
        <w:tc>
          <w:tcPr>
            <w:tcW w:w="5328" w:type="dxa"/>
            <w:shd w:val="clear" w:color="auto" w:fill="FF9900"/>
          </w:tcPr>
          <w:p w:rsidR="00D11D01" w:rsidRPr="00E87D7D" w:rsidRDefault="0077528A" w:rsidP="005C39AE">
            <w:pPr>
              <w:rPr>
                <w:b/>
                <w:szCs w:val="24"/>
                <w:lang w:val="tr-TR"/>
              </w:rPr>
            </w:pPr>
            <w:r w:rsidRPr="00E87D7D">
              <w:rPr>
                <w:b/>
                <w:szCs w:val="24"/>
                <w:lang w:val="tr-TR"/>
              </w:rPr>
              <w:t>Ulusal Bildiri</w:t>
            </w:r>
          </w:p>
        </w:tc>
        <w:tc>
          <w:tcPr>
            <w:tcW w:w="1137" w:type="dxa"/>
            <w:shd w:val="clear" w:color="auto" w:fill="FF9900"/>
          </w:tcPr>
          <w:p w:rsidR="00D11D01" w:rsidRPr="00564731" w:rsidRDefault="0015381E" w:rsidP="005C39AE">
            <w:pPr>
              <w:rPr>
                <w:lang w:val="tr-TR"/>
              </w:rPr>
            </w:pPr>
            <w:r>
              <w:rPr>
                <w:lang w:val="tr-TR"/>
              </w:rPr>
              <w:t>42</w:t>
            </w:r>
          </w:p>
        </w:tc>
      </w:tr>
      <w:tr w:rsidR="00D11D01" w:rsidRPr="00564731">
        <w:tc>
          <w:tcPr>
            <w:tcW w:w="5328" w:type="dxa"/>
            <w:shd w:val="clear" w:color="auto" w:fill="FF9900"/>
          </w:tcPr>
          <w:p w:rsidR="00D11D01" w:rsidRPr="00E87D7D" w:rsidRDefault="0077528A" w:rsidP="005C39AE">
            <w:pPr>
              <w:rPr>
                <w:b/>
                <w:szCs w:val="24"/>
                <w:lang w:val="tr-TR"/>
              </w:rPr>
            </w:pPr>
            <w:r w:rsidRPr="00E87D7D">
              <w:rPr>
                <w:b/>
                <w:szCs w:val="24"/>
                <w:lang w:val="tr-TR"/>
              </w:rPr>
              <w:t>Kitap</w:t>
            </w:r>
          </w:p>
        </w:tc>
        <w:tc>
          <w:tcPr>
            <w:tcW w:w="1137" w:type="dxa"/>
            <w:shd w:val="clear" w:color="auto" w:fill="FF9900"/>
          </w:tcPr>
          <w:p w:rsidR="00D11D01" w:rsidRPr="00564731" w:rsidRDefault="002335A1" w:rsidP="005C39AE">
            <w:pPr>
              <w:rPr>
                <w:lang w:val="tr-TR"/>
              </w:rPr>
            </w:pPr>
            <w:r>
              <w:rPr>
                <w:lang w:val="tr-TR"/>
              </w:rPr>
              <w:t>2</w:t>
            </w:r>
            <w:r w:rsidR="0015381E">
              <w:rPr>
                <w:lang w:val="tr-TR"/>
              </w:rPr>
              <w:t>9</w:t>
            </w:r>
          </w:p>
        </w:tc>
      </w:tr>
    </w:tbl>
    <w:p w:rsidR="00DA5C36" w:rsidRPr="00564731" w:rsidRDefault="00DA5C36" w:rsidP="00A57608">
      <w:pPr>
        <w:rPr>
          <w:lang w:val="tr-TR"/>
        </w:rPr>
      </w:pPr>
    </w:p>
    <w:p w:rsidR="0077528A" w:rsidRDefault="0077528A" w:rsidP="00A57608">
      <w:pPr>
        <w:rPr>
          <w:lang w:val="tr-TR"/>
        </w:rPr>
      </w:pPr>
    </w:p>
    <w:p w:rsidR="00A6533F" w:rsidRDefault="00A6533F" w:rsidP="00A57608">
      <w:pPr>
        <w:rPr>
          <w:lang w:val="tr-TR"/>
        </w:rPr>
      </w:pPr>
    </w:p>
    <w:p w:rsidR="005436AA" w:rsidRDefault="005436AA" w:rsidP="00A57608">
      <w:pPr>
        <w:rPr>
          <w:lang w:val="tr-TR"/>
        </w:rPr>
      </w:pPr>
    </w:p>
    <w:p w:rsidR="005436AA" w:rsidRDefault="005436AA" w:rsidP="00A57608">
      <w:pPr>
        <w:rPr>
          <w:lang w:val="tr-TR"/>
        </w:rPr>
      </w:pPr>
    </w:p>
    <w:p w:rsidR="005436AA" w:rsidRDefault="005436AA" w:rsidP="00A57608">
      <w:pPr>
        <w:rPr>
          <w:lang w:val="tr-TR"/>
        </w:rPr>
      </w:pPr>
    </w:p>
    <w:p w:rsidR="005436AA" w:rsidRPr="00564731" w:rsidRDefault="005436AA" w:rsidP="00A57608">
      <w:pPr>
        <w:rPr>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t>1.</w:t>
      </w:r>
      <w:r w:rsidR="00A6533F">
        <w:rPr>
          <w:b/>
          <w:color w:val="FF0000"/>
          <w:szCs w:val="24"/>
          <w:lang w:val="tr-TR"/>
        </w:rPr>
        <w:t>3</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9736" w:type="dxa"/>
        <w:tblInd w:w="55" w:type="dxa"/>
        <w:tblCellMar>
          <w:left w:w="70" w:type="dxa"/>
          <w:right w:w="70" w:type="dxa"/>
        </w:tblCellMar>
        <w:tblLook w:val="0000"/>
      </w:tblPr>
      <w:tblGrid>
        <w:gridCol w:w="2131"/>
        <w:gridCol w:w="1326"/>
        <w:gridCol w:w="1532"/>
        <w:gridCol w:w="974"/>
        <w:gridCol w:w="1692"/>
        <w:gridCol w:w="2081"/>
      </w:tblGrid>
      <w:tr w:rsidR="0077528A" w:rsidRPr="00564731">
        <w:trPr>
          <w:trHeight w:val="624"/>
        </w:trPr>
        <w:tc>
          <w:tcPr>
            <w:tcW w:w="9736" w:type="dxa"/>
            <w:gridSpan w:val="6"/>
            <w:tcBorders>
              <w:top w:val="single" w:sz="4" w:space="0" w:color="auto"/>
              <w:left w:val="single" w:sz="8" w:space="0" w:color="auto"/>
              <w:right w:val="single" w:sz="8" w:space="0" w:color="auto"/>
            </w:tcBorders>
            <w:shd w:val="clear" w:color="auto" w:fill="99CC00"/>
            <w:noWrap/>
            <w:vAlign w:val="center"/>
          </w:tcPr>
          <w:p w:rsidR="0077528A" w:rsidRPr="00E87D7D" w:rsidRDefault="0077528A" w:rsidP="005C39AE">
            <w:pPr>
              <w:jc w:val="center"/>
              <w:rPr>
                <w:b/>
                <w:szCs w:val="24"/>
                <w:lang w:val="tr-TR" w:eastAsia="tr-TR"/>
              </w:rPr>
            </w:pPr>
            <w:r w:rsidRPr="00E87D7D">
              <w:rPr>
                <w:b/>
                <w:szCs w:val="24"/>
                <w:lang w:val="tr-TR" w:eastAsia="tr-TR"/>
              </w:rPr>
              <w:t>Bilimsel Araştırma Proje Sayısı</w:t>
            </w:r>
          </w:p>
        </w:tc>
      </w:tr>
      <w:tr w:rsidR="0077528A" w:rsidRPr="00564731">
        <w:trPr>
          <w:trHeight w:val="287"/>
        </w:trPr>
        <w:tc>
          <w:tcPr>
            <w:tcW w:w="2131" w:type="dxa"/>
            <w:vMerge w:val="restart"/>
            <w:tcBorders>
              <w:top w:val="single" w:sz="4" w:space="0" w:color="auto"/>
              <w:left w:val="single" w:sz="8" w:space="0" w:color="auto"/>
              <w:right w:val="single" w:sz="8" w:space="0" w:color="auto"/>
            </w:tcBorders>
            <w:shd w:val="clear" w:color="auto" w:fill="99CC00"/>
            <w:noWrap/>
            <w:vAlign w:val="center"/>
          </w:tcPr>
          <w:p w:rsidR="0077528A" w:rsidRPr="00E87D7D" w:rsidRDefault="0077528A" w:rsidP="005C39AE">
            <w:pPr>
              <w:rPr>
                <w:b/>
                <w:bCs/>
                <w:szCs w:val="24"/>
                <w:lang w:val="tr-TR" w:eastAsia="tr-TR"/>
              </w:rPr>
            </w:pPr>
            <w:r w:rsidRPr="00E87D7D">
              <w:rPr>
                <w:b/>
                <w:bCs/>
                <w:szCs w:val="24"/>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99CC00"/>
            <w:noWrap/>
            <w:vAlign w:val="bottom"/>
          </w:tcPr>
          <w:p w:rsidR="0077528A" w:rsidRPr="00E87D7D" w:rsidRDefault="00E87D7D" w:rsidP="005C39AE">
            <w:pPr>
              <w:jc w:val="center"/>
              <w:rPr>
                <w:b/>
                <w:bCs/>
                <w:szCs w:val="24"/>
                <w:lang w:val="tr-TR" w:eastAsia="tr-TR"/>
              </w:rPr>
            </w:pPr>
            <w:r w:rsidRPr="00E87D7D">
              <w:rPr>
                <w:b/>
                <w:bCs/>
                <w:szCs w:val="24"/>
                <w:lang w:val="tr-TR" w:eastAsia="tr-TR"/>
              </w:rPr>
              <w:t>2007</w:t>
            </w:r>
          </w:p>
        </w:tc>
      </w:tr>
      <w:tr w:rsidR="0077528A" w:rsidRPr="00564731">
        <w:trPr>
          <w:trHeight w:val="979"/>
        </w:trPr>
        <w:tc>
          <w:tcPr>
            <w:tcW w:w="2131" w:type="dxa"/>
            <w:vMerge/>
            <w:tcBorders>
              <w:top w:val="nil"/>
              <w:left w:val="single" w:sz="8" w:space="0" w:color="auto"/>
              <w:bottom w:val="single" w:sz="8" w:space="0" w:color="000000"/>
              <w:right w:val="single" w:sz="8" w:space="0" w:color="auto"/>
            </w:tcBorders>
            <w:shd w:val="clear" w:color="auto" w:fill="99CC00"/>
            <w:vAlign w:val="center"/>
          </w:tcPr>
          <w:p w:rsidR="0077528A" w:rsidRPr="00E87D7D" w:rsidRDefault="0077528A" w:rsidP="005C39AE">
            <w:pPr>
              <w:rPr>
                <w:b/>
                <w:bCs/>
                <w:szCs w:val="24"/>
                <w:lang w:val="tr-TR" w:eastAsia="tr-TR"/>
              </w:rPr>
            </w:pPr>
          </w:p>
        </w:tc>
        <w:tc>
          <w:tcPr>
            <w:tcW w:w="1326" w:type="dxa"/>
            <w:tcBorders>
              <w:top w:val="nil"/>
              <w:left w:val="nil"/>
              <w:bottom w:val="single" w:sz="8" w:space="0" w:color="auto"/>
              <w:right w:val="single" w:sz="4" w:space="0" w:color="auto"/>
            </w:tcBorders>
            <w:shd w:val="clear" w:color="auto" w:fill="99CC00"/>
            <w:vAlign w:val="center"/>
          </w:tcPr>
          <w:p w:rsidR="0077528A" w:rsidRPr="00E87D7D" w:rsidRDefault="0077528A" w:rsidP="005C39AE">
            <w:pPr>
              <w:jc w:val="center"/>
              <w:rPr>
                <w:b/>
                <w:bCs/>
                <w:szCs w:val="24"/>
                <w:lang w:val="tr-TR" w:eastAsia="tr-TR"/>
              </w:rPr>
            </w:pPr>
            <w:r w:rsidRPr="00E87D7D">
              <w:rPr>
                <w:b/>
                <w:bCs/>
                <w:szCs w:val="24"/>
                <w:lang w:val="tr-TR" w:eastAsia="tr-TR"/>
              </w:rPr>
              <w:t>Önceki Yıldan</w:t>
            </w:r>
          </w:p>
          <w:p w:rsidR="0077528A" w:rsidRPr="00E87D7D" w:rsidRDefault="0077528A" w:rsidP="005C39AE">
            <w:pPr>
              <w:jc w:val="center"/>
              <w:rPr>
                <w:b/>
                <w:bCs/>
                <w:szCs w:val="24"/>
                <w:lang w:val="tr-TR" w:eastAsia="tr-TR"/>
              </w:rPr>
            </w:pPr>
            <w:r w:rsidRPr="00E87D7D">
              <w:rPr>
                <w:b/>
                <w:bCs/>
                <w:szCs w:val="24"/>
                <w:lang w:val="tr-TR" w:eastAsia="tr-TR"/>
              </w:rPr>
              <w:t>Devreden</w:t>
            </w:r>
            <w:r w:rsidRPr="00E87D7D">
              <w:rPr>
                <w:b/>
                <w:bCs/>
                <w:szCs w:val="24"/>
                <w:lang w:val="tr-TR" w:eastAsia="tr-TR"/>
              </w:rPr>
              <w:br/>
              <w:t>Proje</w:t>
            </w:r>
          </w:p>
        </w:tc>
        <w:tc>
          <w:tcPr>
            <w:tcW w:w="1532" w:type="dxa"/>
            <w:tcBorders>
              <w:top w:val="nil"/>
              <w:left w:val="nil"/>
              <w:bottom w:val="single" w:sz="8" w:space="0" w:color="auto"/>
              <w:right w:val="single" w:sz="4" w:space="0" w:color="auto"/>
            </w:tcBorders>
            <w:shd w:val="clear" w:color="auto" w:fill="99CC00"/>
            <w:vAlign w:val="center"/>
          </w:tcPr>
          <w:p w:rsidR="0077528A" w:rsidRPr="00E87D7D" w:rsidRDefault="0077528A" w:rsidP="005C39AE">
            <w:pPr>
              <w:jc w:val="center"/>
              <w:rPr>
                <w:b/>
                <w:bCs/>
                <w:szCs w:val="24"/>
                <w:lang w:val="tr-TR" w:eastAsia="tr-TR"/>
              </w:rPr>
            </w:pPr>
            <w:r w:rsidRPr="00E87D7D">
              <w:rPr>
                <w:b/>
                <w:bCs/>
                <w:szCs w:val="24"/>
                <w:lang w:val="tr-TR" w:eastAsia="tr-TR"/>
              </w:rPr>
              <w:t>Yıl İçinde Eklenen Proje</w:t>
            </w:r>
          </w:p>
        </w:tc>
        <w:tc>
          <w:tcPr>
            <w:tcW w:w="974" w:type="dxa"/>
            <w:tcBorders>
              <w:top w:val="nil"/>
              <w:left w:val="nil"/>
              <w:bottom w:val="single" w:sz="8" w:space="0" w:color="auto"/>
              <w:right w:val="single" w:sz="4" w:space="0" w:color="auto"/>
            </w:tcBorders>
            <w:shd w:val="clear" w:color="auto" w:fill="99CC00"/>
            <w:noWrap/>
            <w:vAlign w:val="center"/>
          </w:tcPr>
          <w:p w:rsidR="0077528A" w:rsidRPr="00E87D7D" w:rsidRDefault="0077528A" w:rsidP="005C39AE">
            <w:pPr>
              <w:jc w:val="center"/>
              <w:rPr>
                <w:b/>
                <w:bCs/>
                <w:szCs w:val="24"/>
                <w:lang w:val="tr-TR" w:eastAsia="tr-TR"/>
              </w:rPr>
            </w:pPr>
            <w:r w:rsidRPr="00E87D7D">
              <w:rPr>
                <w:b/>
                <w:bCs/>
                <w:szCs w:val="24"/>
                <w:lang w:val="tr-TR" w:eastAsia="tr-TR"/>
              </w:rPr>
              <w:t>Toplam</w:t>
            </w:r>
          </w:p>
        </w:tc>
        <w:tc>
          <w:tcPr>
            <w:tcW w:w="1692" w:type="dxa"/>
            <w:tcBorders>
              <w:top w:val="nil"/>
              <w:left w:val="nil"/>
              <w:bottom w:val="single" w:sz="8" w:space="0" w:color="auto"/>
              <w:right w:val="nil"/>
            </w:tcBorders>
            <w:shd w:val="clear" w:color="auto" w:fill="99CC00"/>
            <w:vAlign w:val="center"/>
          </w:tcPr>
          <w:p w:rsidR="0077528A" w:rsidRPr="00E87D7D" w:rsidRDefault="0077528A" w:rsidP="005C39AE">
            <w:pPr>
              <w:jc w:val="center"/>
              <w:rPr>
                <w:b/>
                <w:bCs/>
                <w:szCs w:val="24"/>
                <w:lang w:val="tr-TR" w:eastAsia="tr-TR"/>
              </w:rPr>
            </w:pPr>
            <w:r w:rsidRPr="00E87D7D">
              <w:rPr>
                <w:b/>
                <w:bCs/>
                <w:szCs w:val="24"/>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99CC00"/>
            <w:vAlign w:val="center"/>
          </w:tcPr>
          <w:p w:rsidR="0077528A" w:rsidRPr="00E87D7D" w:rsidRDefault="0077528A" w:rsidP="005C39AE">
            <w:pPr>
              <w:jc w:val="center"/>
              <w:rPr>
                <w:b/>
                <w:bCs/>
                <w:szCs w:val="24"/>
                <w:lang w:val="tr-TR" w:eastAsia="tr-TR"/>
              </w:rPr>
            </w:pPr>
            <w:r w:rsidRPr="00E87D7D">
              <w:rPr>
                <w:b/>
                <w:bCs/>
                <w:szCs w:val="24"/>
                <w:lang w:val="tr-TR" w:eastAsia="tr-TR"/>
              </w:rPr>
              <w:t>Toplam Ödenek</w:t>
            </w:r>
          </w:p>
          <w:p w:rsidR="0077528A" w:rsidRPr="00E87D7D" w:rsidRDefault="0077528A" w:rsidP="005C39AE">
            <w:pPr>
              <w:jc w:val="center"/>
              <w:rPr>
                <w:b/>
                <w:bCs/>
                <w:szCs w:val="24"/>
                <w:lang w:val="tr-TR" w:eastAsia="tr-TR"/>
              </w:rPr>
            </w:pPr>
            <w:r w:rsidRPr="00E87D7D">
              <w:rPr>
                <w:b/>
                <w:bCs/>
                <w:szCs w:val="24"/>
                <w:lang w:val="tr-TR" w:eastAsia="tr-TR"/>
              </w:rPr>
              <w:t>YTL</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FF9900"/>
            <w:noWrap/>
            <w:vAlign w:val="bottom"/>
          </w:tcPr>
          <w:p w:rsidR="0077528A" w:rsidRPr="00E87D7D" w:rsidRDefault="0077528A" w:rsidP="005C39AE">
            <w:pPr>
              <w:rPr>
                <w:b/>
                <w:bCs/>
                <w:szCs w:val="24"/>
                <w:lang w:val="tr-TR" w:eastAsia="tr-TR"/>
              </w:rPr>
            </w:pPr>
            <w:r w:rsidRPr="00E87D7D">
              <w:rPr>
                <w:b/>
                <w:bCs/>
                <w:szCs w:val="24"/>
                <w:lang w:val="tr-TR" w:eastAsia="tr-TR"/>
              </w:rPr>
              <w:t>DPT</w:t>
            </w:r>
          </w:p>
        </w:tc>
        <w:tc>
          <w:tcPr>
            <w:tcW w:w="1326" w:type="dxa"/>
            <w:tcBorders>
              <w:top w:val="nil"/>
              <w:left w:val="nil"/>
              <w:bottom w:val="single" w:sz="4" w:space="0" w:color="auto"/>
              <w:right w:val="single" w:sz="4" w:space="0" w:color="auto"/>
            </w:tcBorders>
            <w:shd w:val="clear" w:color="auto" w:fill="FF9900"/>
            <w:noWrap/>
            <w:vAlign w:val="bottom"/>
          </w:tcPr>
          <w:p w:rsidR="0077528A" w:rsidRPr="00564731" w:rsidRDefault="00E04621" w:rsidP="00E04621">
            <w:pPr>
              <w:jc w:val="center"/>
              <w:rPr>
                <w:sz w:val="20"/>
                <w:lang w:val="tr-TR" w:eastAsia="tr-TR"/>
              </w:rPr>
            </w:pPr>
            <w:r>
              <w:rPr>
                <w:sz w:val="20"/>
                <w:lang w:val="tr-TR" w:eastAsia="tr-TR"/>
              </w:rPr>
              <w:t>1</w:t>
            </w:r>
          </w:p>
        </w:tc>
        <w:tc>
          <w:tcPr>
            <w:tcW w:w="1532" w:type="dxa"/>
            <w:tcBorders>
              <w:top w:val="nil"/>
              <w:left w:val="nil"/>
              <w:bottom w:val="single" w:sz="4" w:space="0" w:color="auto"/>
              <w:right w:val="single" w:sz="4" w:space="0" w:color="auto"/>
            </w:tcBorders>
            <w:shd w:val="clear" w:color="auto" w:fill="FF9900"/>
            <w:noWrap/>
            <w:vAlign w:val="bottom"/>
          </w:tcPr>
          <w:p w:rsidR="0077528A" w:rsidRPr="00564731" w:rsidRDefault="00E04621" w:rsidP="00E04621">
            <w:pPr>
              <w:jc w:val="center"/>
              <w:rPr>
                <w:sz w:val="20"/>
                <w:lang w:val="tr-TR" w:eastAsia="tr-TR"/>
              </w:rPr>
            </w:pPr>
            <w:r>
              <w:rPr>
                <w:sz w:val="20"/>
                <w:lang w:val="tr-TR" w:eastAsia="tr-TR"/>
              </w:rPr>
              <w:t>4</w:t>
            </w:r>
          </w:p>
        </w:tc>
        <w:tc>
          <w:tcPr>
            <w:tcW w:w="974" w:type="dxa"/>
            <w:tcBorders>
              <w:top w:val="nil"/>
              <w:left w:val="nil"/>
              <w:bottom w:val="single" w:sz="4" w:space="0" w:color="auto"/>
              <w:right w:val="single" w:sz="4" w:space="0" w:color="auto"/>
            </w:tcBorders>
            <w:shd w:val="clear" w:color="auto" w:fill="FF9900"/>
            <w:noWrap/>
            <w:vAlign w:val="bottom"/>
          </w:tcPr>
          <w:p w:rsidR="0077528A" w:rsidRPr="00564731" w:rsidRDefault="00E04621" w:rsidP="00E04621">
            <w:pPr>
              <w:jc w:val="center"/>
              <w:rPr>
                <w:sz w:val="20"/>
                <w:lang w:val="tr-TR" w:eastAsia="tr-TR"/>
              </w:rPr>
            </w:pPr>
            <w:r>
              <w:rPr>
                <w:sz w:val="20"/>
                <w:lang w:val="tr-TR" w:eastAsia="tr-TR"/>
              </w:rPr>
              <w:t>5</w:t>
            </w:r>
          </w:p>
        </w:tc>
        <w:tc>
          <w:tcPr>
            <w:tcW w:w="1692" w:type="dxa"/>
            <w:tcBorders>
              <w:top w:val="nil"/>
              <w:left w:val="nil"/>
              <w:bottom w:val="single" w:sz="4" w:space="0" w:color="auto"/>
              <w:right w:val="nil"/>
            </w:tcBorders>
            <w:shd w:val="clear" w:color="auto" w:fill="FF9900"/>
            <w:noWrap/>
            <w:vAlign w:val="bottom"/>
          </w:tcPr>
          <w:p w:rsidR="0077528A" w:rsidRPr="00564731" w:rsidRDefault="00E04621" w:rsidP="00E04621">
            <w:pPr>
              <w:jc w:val="center"/>
              <w:rPr>
                <w:sz w:val="20"/>
                <w:lang w:val="tr-TR" w:eastAsia="tr-TR"/>
              </w:rPr>
            </w:pPr>
            <w:r>
              <w:rPr>
                <w:sz w:val="20"/>
                <w:lang w:val="tr-TR" w:eastAsia="tr-TR"/>
              </w:rPr>
              <w:t>0</w:t>
            </w:r>
          </w:p>
        </w:tc>
        <w:tc>
          <w:tcPr>
            <w:tcW w:w="2081" w:type="dxa"/>
            <w:tcBorders>
              <w:top w:val="nil"/>
              <w:left w:val="single" w:sz="4" w:space="0" w:color="auto"/>
              <w:bottom w:val="single" w:sz="4" w:space="0" w:color="auto"/>
              <w:right w:val="single" w:sz="8" w:space="0" w:color="auto"/>
            </w:tcBorders>
            <w:shd w:val="clear" w:color="auto" w:fill="FF9900"/>
            <w:noWrap/>
            <w:vAlign w:val="bottom"/>
          </w:tcPr>
          <w:p w:rsidR="0077528A" w:rsidRPr="00564731" w:rsidRDefault="00E17E72" w:rsidP="00E04621">
            <w:pPr>
              <w:jc w:val="center"/>
              <w:rPr>
                <w:sz w:val="20"/>
                <w:lang w:val="tr-TR" w:eastAsia="tr-TR"/>
              </w:rPr>
            </w:pPr>
            <w:r>
              <w:rPr>
                <w:sz w:val="20"/>
                <w:lang w:val="tr-TR" w:eastAsia="tr-TR"/>
              </w:rPr>
              <w:t>5</w:t>
            </w:r>
            <w:r w:rsidR="00E04621">
              <w:rPr>
                <w:sz w:val="20"/>
                <w:lang w:val="tr-TR" w:eastAsia="tr-TR"/>
              </w:rPr>
              <w:t>06.000</w:t>
            </w:r>
          </w:p>
        </w:tc>
      </w:tr>
      <w:tr w:rsidR="0077528A" w:rsidRPr="00564731">
        <w:trPr>
          <w:trHeight w:val="287"/>
        </w:trPr>
        <w:tc>
          <w:tcPr>
            <w:tcW w:w="2131"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77528A" w:rsidRPr="00E87D7D" w:rsidRDefault="0077528A" w:rsidP="005C39AE">
            <w:pPr>
              <w:rPr>
                <w:b/>
                <w:bCs/>
                <w:szCs w:val="24"/>
                <w:lang w:val="tr-TR" w:eastAsia="tr-TR"/>
              </w:rPr>
            </w:pPr>
            <w:r w:rsidRPr="00E87D7D">
              <w:rPr>
                <w:b/>
                <w:bCs/>
                <w:szCs w:val="24"/>
                <w:lang w:val="tr-TR" w:eastAsia="tr-TR"/>
              </w:rPr>
              <w:t>TÜBİTAK</w:t>
            </w:r>
          </w:p>
        </w:tc>
        <w:tc>
          <w:tcPr>
            <w:tcW w:w="1326"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1532"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974"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1692" w:type="dxa"/>
            <w:tcBorders>
              <w:top w:val="single" w:sz="4" w:space="0" w:color="auto"/>
              <w:left w:val="nil"/>
              <w:bottom w:val="single" w:sz="4" w:space="0" w:color="auto"/>
              <w:right w:val="nil"/>
            </w:tcBorders>
            <w:shd w:val="clear" w:color="auto" w:fill="FF9900"/>
            <w:noWrap/>
            <w:vAlign w:val="bottom"/>
          </w:tcPr>
          <w:p w:rsidR="0077528A" w:rsidRPr="00564731" w:rsidRDefault="0077528A" w:rsidP="00E04621">
            <w:pPr>
              <w:jc w:val="center"/>
              <w:rPr>
                <w:sz w:val="20"/>
                <w:lang w:val="tr-TR" w:eastAsia="tr-TR"/>
              </w:rPr>
            </w:pPr>
          </w:p>
        </w:tc>
        <w:tc>
          <w:tcPr>
            <w:tcW w:w="2081"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77528A" w:rsidRPr="00564731" w:rsidRDefault="0077528A" w:rsidP="00E04621">
            <w:pPr>
              <w:jc w:val="center"/>
              <w:rPr>
                <w:sz w:val="20"/>
                <w:lang w:val="tr-TR" w:eastAsia="tr-TR"/>
              </w:rPr>
            </w:pPr>
          </w:p>
        </w:tc>
      </w:tr>
      <w:tr w:rsidR="0077528A" w:rsidRPr="00564731">
        <w:trPr>
          <w:trHeight w:val="287"/>
        </w:trPr>
        <w:tc>
          <w:tcPr>
            <w:tcW w:w="2131"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77528A" w:rsidRPr="00E87D7D" w:rsidRDefault="0077528A" w:rsidP="005C39AE">
            <w:pPr>
              <w:rPr>
                <w:b/>
                <w:bCs/>
                <w:szCs w:val="24"/>
                <w:lang w:val="tr-TR" w:eastAsia="tr-TR"/>
              </w:rPr>
            </w:pPr>
            <w:r w:rsidRPr="00E87D7D">
              <w:rPr>
                <w:b/>
                <w:bCs/>
                <w:szCs w:val="24"/>
                <w:lang w:val="tr-TR" w:eastAsia="tr-TR"/>
              </w:rPr>
              <w:t>A.B.</w:t>
            </w:r>
          </w:p>
        </w:tc>
        <w:tc>
          <w:tcPr>
            <w:tcW w:w="1326"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1532"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974"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1692" w:type="dxa"/>
            <w:tcBorders>
              <w:top w:val="single" w:sz="4" w:space="0" w:color="auto"/>
              <w:left w:val="nil"/>
              <w:bottom w:val="single" w:sz="4" w:space="0" w:color="auto"/>
              <w:right w:val="nil"/>
            </w:tcBorders>
            <w:shd w:val="clear" w:color="auto" w:fill="FF9900"/>
            <w:noWrap/>
            <w:vAlign w:val="bottom"/>
          </w:tcPr>
          <w:p w:rsidR="0077528A" w:rsidRPr="00564731" w:rsidRDefault="0077528A" w:rsidP="00E04621">
            <w:pPr>
              <w:jc w:val="center"/>
              <w:rPr>
                <w:sz w:val="20"/>
                <w:lang w:val="tr-TR" w:eastAsia="tr-TR"/>
              </w:rPr>
            </w:pPr>
          </w:p>
        </w:tc>
        <w:tc>
          <w:tcPr>
            <w:tcW w:w="2081"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77528A" w:rsidRPr="00564731" w:rsidRDefault="0077528A" w:rsidP="00E04621">
            <w:pPr>
              <w:jc w:val="center"/>
              <w:rPr>
                <w:sz w:val="20"/>
                <w:lang w:val="tr-TR" w:eastAsia="tr-TR"/>
              </w:rPr>
            </w:pPr>
          </w:p>
        </w:tc>
      </w:tr>
      <w:tr w:rsidR="0077528A" w:rsidRPr="00564731">
        <w:trPr>
          <w:trHeight w:val="287"/>
        </w:trPr>
        <w:tc>
          <w:tcPr>
            <w:tcW w:w="2131" w:type="dxa"/>
            <w:tcBorders>
              <w:top w:val="single" w:sz="4" w:space="0" w:color="auto"/>
              <w:left w:val="single" w:sz="8" w:space="0" w:color="auto"/>
              <w:bottom w:val="single" w:sz="4" w:space="0" w:color="auto"/>
              <w:right w:val="single" w:sz="8" w:space="0" w:color="auto"/>
            </w:tcBorders>
            <w:shd w:val="clear" w:color="auto" w:fill="FF9900"/>
            <w:noWrap/>
            <w:vAlign w:val="bottom"/>
          </w:tcPr>
          <w:p w:rsidR="00827F3C" w:rsidRPr="00E87D7D" w:rsidRDefault="00827F3C" w:rsidP="005C39AE">
            <w:pPr>
              <w:rPr>
                <w:b/>
                <w:bCs/>
                <w:szCs w:val="24"/>
                <w:lang w:val="tr-TR" w:eastAsia="tr-TR"/>
              </w:rPr>
            </w:pPr>
          </w:p>
          <w:p w:rsidR="0077528A" w:rsidRPr="00E87D7D" w:rsidRDefault="00827F3C" w:rsidP="005C39AE">
            <w:pPr>
              <w:rPr>
                <w:b/>
                <w:bCs/>
                <w:szCs w:val="24"/>
                <w:lang w:val="tr-TR" w:eastAsia="tr-TR"/>
              </w:rPr>
            </w:pPr>
            <w:r w:rsidRPr="00E87D7D">
              <w:rPr>
                <w:b/>
                <w:bCs/>
                <w:szCs w:val="24"/>
                <w:lang w:val="tr-TR" w:eastAsia="tr-TR"/>
              </w:rPr>
              <w:t>BİLİMSEL ARAŞTIRMA PROJELERİ</w:t>
            </w:r>
          </w:p>
          <w:p w:rsidR="00827F3C" w:rsidRPr="00E87D7D" w:rsidRDefault="00827F3C" w:rsidP="005C39AE">
            <w:pPr>
              <w:rPr>
                <w:b/>
                <w:bCs/>
                <w:szCs w:val="24"/>
                <w:lang w:val="tr-TR" w:eastAsia="tr-TR"/>
              </w:rPr>
            </w:pPr>
          </w:p>
        </w:tc>
        <w:tc>
          <w:tcPr>
            <w:tcW w:w="1326"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1532"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974" w:type="dxa"/>
            <w:tcBorders>
              <w:top w:val="single" w:sz="4" w:space="0" w:color="auto"/>
              <w:left w:val="nil"/>
              <w:bottom w:val="single" w:sz="4"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1692" w:type="dxa"/>
            <w:tcBorders>
              <w:top w:val="single" w:sz="4" w:space="0" w:color="auto"/>
              <w:left w:val="nil"/>
              <w:bottom w:val="single" w:sz="4" w:space="0" w:color="auto"/>
              <w:right w:val="nil"/>
            </w:tcBorders>
            <w:shd w:val="clear" w:color="auto" w:fill="FF9900"/>
            <w:noWrap/>
            <w:vAlign w:val="bottom"/>
          </w:tcPr>
          <w:p w:rsidR="0077528A" w:rsidRPr="00564731" w:rsidRDefault="0077528A" w:rsidP="00E04621">
            <w:pPr>
              <w:jc w:val="center"/>
              <w:rPr>
                <w:sz w:val="20"/>
                <w:lang w:val="tr-TR" w:eastAsia="tr-TR"/>
              </w:rPr>
            </w:pPr>
          </w:p>
        </w:tc>
        <w:tc>
          <w:tcPr>
            <w:tcW w:w="2081" w:type="dxa"/>
            <w:tcBorders>
              <w:top w:val="single" w:sz="4" w:space="0" w:color="auto"/>
              <w:left w:val="single" w:sz="4" w:space="0" w:color="auto"/>
              <w:bottom w:val="single" w:sz="4" w:space="0" w:color="auto"/>
              <w:right w:val="single" w:sz="8" w:space="0" w:color="auto"/>
            </w:tcBorders>
            <w:shd w:val="clear" w:color="auto" w:fill="FF9900"/>
            <w:noWrap/>
            <w:vAlign w:val="bottom"/>
          </w:tcPr>
          <w:p w:rsidR="0077528A" w:rsidRPr="00564731" w:rsidRDefault="0077528A" w:rsidP="00E04621">
            <w:pPr>
              <w:jc w:val="center"/>
              <w:rPr>
                <w:sz w:val="20"/>
                <w:lang w:val="tr-TR" w:eastAsia="tr-TR"/>
              </w:rPr>
            </w:pPr>
          </w:p>
        </w:tc>
      </w:tr>
      <w:tr w:rsidR="0077528A" w:rsidRPr="00564731">
        <w:trPr>
          <w:trHeight w:val="304"/>
        </w:trPr>
        <w:tc>
          <w:tcPr>
            <w:tcW w:w="2131" w:type="dxa"/>
            <w:tcBorders>
              <w:top w:val="single" w:sz="4" w:space="0" w:color="auto"/>
              <w:left w:val="single" w:sz="8" w:space="0" w:color="auto"/>
              <w:bottom w:val="single" w:sz="8" w:space="0" w:color="auto"/>
              <w:right w:val="single" w:sz="8" w:space="0" w:color="auto"/>
            </w:tcBorders>
            <w:shd w:val="clear" w:color="auto" w:fill="FF9900"/>
            <w:noWrap/>
            <w:vAlign w:val="bottom"/>
          </w:tcPr>
          <w:p w:rsidR="0077528A" w:rsidRPr="00E87D7D" w:rsidRDefault="00827F3C" w:rsidP="005C39AE">
            <w:pPr>
              <w:rPr>
                <w:b/>
                <w:bCs/>
                <w:szCs w:val="24"/>
                <w:lang w:val="tr-TR" w:eastAsia="tr-TR"/>
              </w:rPr>
            </w:pPr>
            <w:r w:rsidRPr="00E87D7D">
              <w:rPr>
                <w:b/>
                <w:bCs/>
                <w:szCs w:val="24"/>
                <w:lang w:val="tr-TR" w:eastAsia="tr-TR"/>
              </w:rPr>
              <w:t>DİĞER</w:t>
            </w:r>
          </w:p>
        </w:tc>
        <w:tc>
          <w:tcPr>
            <w:tcW w:w="1326" w:type="dxa"/>
            <w:tcBorders>
              <w:top w:val="single" w:sz="4" w:space="0" w:color="auto"/>
              <w:left w:val="nil"/>
              <w:bottom w:val="single" w:sz="8"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1532" w:type="dxa"/>
            <w:tcBorders>
              <w:top w:val="single" w:sz="4" w:space="0" w:color="auto"/>
              <w:left w:val="nil"/>
              <w:bottom w:val="single" w:sz="8"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974" w:type="dxa"/>
            <w:tcBorders>
              <w:top w:val="single" w:sz="4" w:space="0" w:color="auto"/>
              <w:left w:val="nil"/>
              <w:bottom w:val="single" w:sz="8" w:space="0" w:color="auto"/>
              <w:right w:val="single" w:sz="4" w:space="0" w:color="auto"/>
            </w:tcBorders>
            <w:shd w:val="clear" w:color="auto" w:fill="FF9900"/>
            <w:noWrap/>
            <w:vAlign w:val="bottom"/>
          </w:tcPr>
          <w:p w:rsidR="0077528A" w:rsidRPr="00564731" w:rsidRDefault="0077528A" w:rsidP="00E04621">
            <w:pPr>
              <w:jc w:val="center"/>
              <w:rPr>
                <w:sz w:val="20"/>
                <w:lang w:val="tr-TR" w:eastAsia="tr-TR"/>
              </w:rPr>
            </w:pPr>
          </w:p>
        </w:tc>
        <w:tc>
          <w:tcPr>
            <w:tcW w:w="1692" w:type="dxa"/>
            <w:tcBorders>
              <w:top w:val="single" w:sz="4" w:space="0" w:color="auto"/>
              <w:left w:val="nil"/>
              <w:bottom w:val="single" w:sz="8" w:space="0" w:color="auto"/>
              <w:right w:val="nil"/>
            </w:tcBorders>
            <w:shd w:val="clear" w:color="auto" w:fill="FF9900"/>
            <w:noWrap/>
            <w:vAlign w:val="bottom"/>
          </w:tcPr>
          <w:p w:rsidR="0077528A" w:rsidRPr="00564731" w:rsidRDefault="0077528A" w:rsidP="00E04621">
            <w:pPr>
              <w:jc w:val="center"/>
              <w:rPr>
                <w:sz w:val="20"/>
                <w:lang w:val="tr-TR" w:eastAsia="tr-TR"/>
              </w:rPr>
            </w:pPr>
          </w:p>
        </w:tc>
        <w:tc>
          <w:tcPr>
            <w:tcW w:w="2081" w:type="dxa"/>
            <w:tcBorders>
              <w:top w:val="single" w:sz="4" w:space="0" w:color="auto"/>
              <w:left w:val="single" w:sz="4" w:space="0" w:color="auto"/>
              <w:bottom w:val="single" w:sz="8" w:space="0" w:color="auto"/>
              <w:right w:val="single" w:sz="8" w:space="0" w:color="auto"/>
            </w:tcBorders>
            <w:shd w:val="clear" w:color="auto" w:fill="FF9900"/>
            <w:noWrap/>
            <w:vAlign w:val="bottom"/>
          </w:tcPr>
          <w:p w:rsidR="0077528A" w:rsidRPr="00564731" w:rsidRDefault="0077528A" w:rsidP="00E04621">
            <w:pPr>
              <w:jc w:val="center"/>
              <w:rPr>
                <w:sz w:val="20"/>
                <w:lang w:val="tr-TR" w:eastAsia="tr-TR"/>
              </w:rPr>
            </w:pPr>
          </w:p>
        </w:tc>
      </w:tr>
      <w:tr w:rsidR="0077528A" w:rsidRPr="00564731">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000080"/>
            <w:noWrap/>
            <w:vAlign w:val="center"/>
          </w:tcPr>
          <w:p w:rsidR="0077528A" w:rsidRPr="00E87D7D" w:rsidRDefault="0077528A" w:rsidP="005C39AE">
            <w:pPr>
              <w:rPr>
                <w:b/>
                <w:bCs/>
                <w:sz w:val="28"/>
                <w:szCs w:val="28"/>
                <w:lang w:val="tr-TR" w:eastAsia="tr-TR"/>
              </w:rPr>
            </w:pPr>
            <w:r w:rsidRPr="00E87D7D">
              <w:rPr>
                <w:b/>
                <w:bCs/>
                <w:sz w:val="28"/>
                <w:szCs w:val="28"/>
                <w:lang w:val="tr-TR" w:eastAsia="tr-TR"/>
              </w:rPr>
              <w:t>TOPLAM</w:t>
            </w:r>
          </w:p>
        </w:tc>
        <w:tc>
          <w:tcPr>
            <w:tcW w:w="1326" w:type="dxa"/>
            <w:tcBorders>
              <w:top w:val="single" w:sz="8" w:space="0" w:color="auto"/>
              <w:left w:val="nil"/>
              <w:bottom w:val="single" w:sz="8" w:space="0" w:color="auto"/>
              <w:right w:val="single" w:sz="4" w:space="0" w:color="auto"/>
            </w:tcBorders>
            <w:shd w:val="clear" w:color="auto" w:fill="000080"/>
            <w:noWrap/>
            <w:vAlign w:val="bottom"/>
          </w:tcPr>
          <w:p w:rsidR="0077528A" w:rsidRPr="00E87D7D" w:rsidRDefault="00E17E72" w:rsidP="000226E0">
            <w:pPr>
              <w:jc w:val="center"/>
              <w:rPr>
                <w:b/>
                <w:bCs/>
                <w:sz w:val="28"/>
                <w:szCs w:val="28"/>
                <w:lang w:val="tr-TR" w:eastAsia="tr-TR"/>
              </w:rPr>
            </w:pPr>
            <w:r>
              <w:rPr>
                <w:b/>
                <w:bCs/>
                <w:sz w:val="28"/>
                <w:szCs w:val="28"/>
                <w:lang w:val="tr-TR" w:eastAsia="tr-TR"/>
              </w:rPr>
              <w:t>1</w:t>
            </w:r>
          </w:p>
        </w:tc>
        <w:tc>
          <w:tcPr>
            <w:tcW w:w="1532" w:type="dxa"/>
            <w:tcBorders>
              <w:top w:val="single" w:sz="8" w:space="0" w:color="auto"/>
              <w:left w:val="nil"/>
              <w:bottom w:val="single" w:sz="8" w:space="0" w:color="auto"/>
              <w:right w:val="single" w:sz="4" w:space="0" w:color="auto"/>
            </w:tcBorders>
            <w:shd w:val="clear" w:color="auto" w:fill="000080"/>
            <w:noWrap/>
            <w:vAlign w:val="bottom"/>
          </w:tcPr>
          <w:p w:rsidR="0077528A" w:rsidRPr="00E87D7D" w:rsidRDefault="00E17E72" w:rsidP="000226E0">
            <w:pPr>
              <w:jc w:val="center"/>
              <w:rPr>
                <w:b/>
                <w:bCs/>
                <w:sz w:val="28"/>
                <w:szCs w:val="28"/>
                <w:lang w:val="tr-TR" w:eastAsia="tr-TR"/>
              </w:rPr>
            </w:pPr>
            <w:r>
              <w:rPr>
                <w:b/>
                <w:bCs/>
                <w:sz w:val="28"/>
                <w:szCs w:val="28"/>
                <w:lang w:val="tr-TR" w:eastAsia="tr-TR"/>
              </w:rPr>
              <w:t>4</w:t>
            </w:r>
          </w:p>
        </w:tc>
        <w:tc>
          <w:tcPr>
            <w:tcW w:w="974" w:type="dxa"/>
            <w:tcBorders>
              <w:top w:val="single" w:sz="8" w:space="0" w:color="auto"/>
              <w:left w:val="nil"/>
              <w:bottom w:val="single" w:sz="8" w:space="0" w:color="auto"/>
              <w:right w:val="single" w:sz="4" w:space="0" w:color="auto"/>
            </w:tcBorders>
            <w:shd w:val="clear" w:color="auto" w:fill="000080"/>
            <w:noWrap/>
            <w:vAlign w:val="bottom"/>
          </w:tcPr>
          <w:p w:rsidR="0077528A" w:rsidRPr="00E87D7D" w:rsidRDefault="00E17E72" w:rsidP="000226E0">
            <w:pPr>
              <w:jc w:val="center"/>
              <w:rPr>
                <w:b/>
                <w:bCs/>
                <w:sz w:val="28"/>
                <w:szCs w:val="28"/>
                <w:lang w:val="tr-TR" w:eastAsia="tr-TR"/>
              </w:rPr>
            </w:pPr>
            <w:r>
              <w:rPr>
                <w:b/>
                <w:bCs/>
                <w:sz w:val="28"/>
                <w:szCs w:val="28"/>
                <w:lang w:val="tr-TR" w:eastAsia="tr-TR"/>
              </w:rPr>
              <w:t>5</w:t>
            </w:r>
          </w:p>
        </w:tc>
        <w:tc>
          <w:tcPr>
            <w:tcW w:w="1692" w:type="dxa"/>
            <w:tcBorders>
              <w:top w:val="single" w:sz="8" w:space="0" w:color="auto"/>
              <w:left w:val="nil"/>
              <w:bottom w:val="single" w:sz="8" w:space="0" w:color="auto"/>
              <w:right w:val="nil"/>
            </w:tcBorders>
            <w:shd w:val="clear" w:color="auto" w:fill="000080"/>
            <w:noWrap/>
            <w:vAlign w:val="bottom"/>
          </w:tcPr>
          <w:p w:rsidR="0077528A" w:rsidRPr="00E87D7D" w:rsidRDefault="00E17E72" w:rsidP="000226E0">
            <w:pPr>
              <w:jc w:val="center"/>
              <w:rPr>
                <w:b/>
                <w:bCs/>
                <w:sz w:val="28"/>
                <w:szCs w:val="28"/>
                <w:lang w:val="tr-TR" w:eastAsia="tr-TR"/>
              </w:rPr>
            </w:pPr>
            <w:r>
              <w:rPr>
                <w:b/>
                <w:bCs/>
                <w:sz w:val="28"/>
                <w:szCs w:val="28"/>
                <w:lang w:val="tr-TR" w:eastAsia="tr-TR"/>
              </w:rPr>
              <w:t>0</w:t>
            </w:r>
          </w:p>
        </w:tc>
        <w:tc>
          <w:tcPr>
            <w:tcW w:w="2081" w:type="dxa"/>
            <w:tcBorders>
              <w:top w:val="single" w:sz="8" w:space="0" w:color="auto"/>
              <w:left w:val="single" w:sz="4" w:space="0" w:color="auto"/>
              <w:bottom w:val="single" w:sz="8" w:space="0" w:color="auto"/>
              <w:right w:val="single" w:sz="8" w:space="0" w:color="auto"/>
            </w:tcBorders>
            <w:shd w:val="clear" w:color="auto" w:fill="000080"/>
            <w:noWrap/>
            <w:vAlign w:val="bottom"/>
          </w:tcPr>
          <w:p w:rsidR="0077528A" w:rsidRPr="00E87D7D" w:rsidRDefault="00E17E72" w:rsidP="000226E0">
            <w:pPr>
              <w:jc w:val="center"/>
              <w:rPr>
                <w:b/>
                <w:bCs/>
                <w:sz w:val="28"/>
                <w:szCs w:val="28"/>
                <w:lang w:val="tr-TR" w:eastAsia="tr-TR"/>
              </w:rPr>
            </w:pPr>
            <w:r>
              <w:rPr>
                <w:b/>
                <w:bCs/>
                <w:sz w:val="28"/>
                <w:szCs w:val="28"/>
                <w:lang w:val="tr-TR" w:eastAsia="tr-TR"/>
              </w:rPr>
              <w:t>506.00</w:t>
            </w:r>
            <w:r w:rsidR="000226E0" w:rsidRPr="00E87D7D">
              <w:rPr>
                <w:b/>
                <w:bCs/>
                <w:sz w:val="28"/>
                <w:szCs w:val="28"/>
                <w:lang w:val="tr-TR" w:eastAsia="tr-TR"/>
              </w:rPr>
              <w:t>0</w:t>
            </w:r>
          </w:p>
        </w:tc>
      </w:tr>
    </w:tbl>
    <w:p w:rsidR="0077528A" w:rsidRPr="00564731" w:rsidRDefault="0077528A" w:rsidP="0077528A">
      <w:pPr>
        <w:rPr>
          <w:sz w:val="16"/>
          <w:szCs w:val="16"/>
        </w:rPr>
      </w:pPr>
    </w:p>
    <w:p w:rsidR="00827F3C" w:rsidRPr="00564731" w:rsidRDefault="00827F3C" w:rsidP="0077528A">
      <w:pPr>
        <w:rPr>
          <w:szCs w:val="24"/>
        </w:rPr>
      </w:pPr>
    </w:p>
    <w:p w:rsidR="0078618A" w:rsidRPr="00564731" w:rsidRDefault="0078618A" w:rsidP="0078618A">
      <w:pPr>
        <w:rPr>
          <w:b/>
          <w:color w:val="0000FF"/>
          <w:sz w:val="16"/>
          <w:szCs w:val="16"/>
          <w:lang w:val="tr-TR"/>
        </w:rPr>
      </w:pPr>
    </w:p>
    <w:p w:rsidR="0078618A" w:rsidRDefault="0078618A" w:rsidP="0078618A">
      <w:pPr>
        <w:rPr>
          <w:b/>
          <w:color w:val="0000FF"/>
          <w:sz w:val="16"/>
          <w:szCs w:val="16"/>
          <w:lang w:val="tr-TR"/>
        </w:rPr>
      </w:pPr>
    </w:p>
    <w:p w:rsidR="005436AA" w:rsidRDefault="005436AA" w:rsidP="0078618A">
      <w:pPr>
        <w:rPr>
          <w:b/>
          <w:color w:val="0000FF"/>
          <w:sz w:val="16"/>
          <w:szCs w:val="16"/>
          <w:lang w:val="tr-TR"/>
        </w:rPr>
      </w:pPr>
    </w:p>
    <w:p w:rsidR="005436AA" w:rsidRDefault="005436AA" w:rsidP="0078618A">
      <w:pPr>
        <w:rPr>
          <w:b/>
          <w:color w:val="0000FF"/>
          <w:sz w:val="16"/>
          <w:szCs w:val="16"/>
          <w:lang w:val="tr-TR"/>
        </w:rPr>
      </w:pPr>
    </w:p>
    <w:p w:rsidR="005436AA" w:rsidRDefault="005436AA" w:rsidP="0078618A">
      <w:pPr>
        <w:rPr>
          <w:b/>
          <w:color w:val="0000FF"/>
          <w:sz w:val="16"/>
          <w:szCs w:val="16"/>
          <w:lang w:val="tr-TR"/>
        </w:rPr>
      </w:pPr>
    </w:p>
    <w:p w:rsidR="005436AA" w:rsidRDefault="005436AA" w:rsidP="0078618A">
      <w:pPr>
        <w:rPr>
          <w:b/>
          <w:color w:val="0000FF"/>
          <w:sz w:val="16"/>
          <w:szCs w:val="16"/>
          <w:lang w:val="tr-TR"/>
        </w:rPr>
      </w:pPr>
    </w:p>
    <w:p w:rsidR="005436AA" w:rsidRDefault="005436AA" w:rsidP="0078618A">
      <w:pPr>
        <w:rPr>
          <w:b/>
          <w:color w:val="0000FF"/>
          <w:sz w:val="16"/>
          <w:szCs w:val="16"/>
          <w:lang w:val="tr-TR"/>
        </w:rPr>
      </w:pPr>
    </w:p>
    <w:p w:rsidR="005436AA" w:rsidRPr="00564731" w:rsidRDefault="005436AA" w:rsidP="0078618A">
      <w:pPr>
        <w:rPr>
          <w:b/>
          <w:color w:val="0000FF"/>
          <w:sz w:val="16"/>
          <w:szCs w:val="16"/>
          <w:lang w:val="tr-TR"/>
        </w:rPr>
      </w:pPr>
    </w:p>
    <w:p w:rsidR="0078618A" w:rsidRPr="00FA2214" w:rsidRDefault="0078618A" w:rsidP="00FA2214">
      <w:pPr>
        <w:pStyle w:val="Balk1"/>
        <w:spacing w:before="100" w:beforeAutospacing="1" w:after="120" w:line="240" w:lineRule="atLeast"/>
        <w:ind w:left="360" w:hanging="360"/>
        <w:jc w:val="both"/>
        <w:rPr>
          <w:color w:val="800000"/>
          <w:sz w:val="24"/>
          <w:szCs w:val="24"/>
          <w:lang w:val="tr-TR"/>
        </w:rPr>
      </w:pPr>
      <w:bookmarkStart w:id="19" w:name="_Toc158804408"/>
      <w:r w:rsidRPr="00564731">
        <w:rPr>
          <w:lang w:val="tr-TR"/>
        </w:rPr>
        <w:lastRenderedPageBreak/>
        <w:tab/>
      </w:r>
      <w:r w:rsidRPr="00FA2214">
        <w:rPr>
          <w:color w:val="800000"/>
          <w:sz w:val="24"/>
          <w:szCs w:val="24"/>
          <w:lang w:val="tr-TR"/>
        </w:rPr>
        <w:t>IV- KURUMSAL KABİLİYET ve KAPASİTENİN DEĞERLENDİRİLMESİ</w:t>
      </w:r>
      <w:bookmarkEnd w:id="19"/>
      <w:r w:rsidRPr="00FA2214">
        <w:rPr>
          <w:color w:val="800000"/>
          <w:sz w:val="24"/>
          <w:szCs w:val="24"/>
          <w:lang w:val="tr-TR"/>
        </w:rPr>
        <w:t xml:space="preserve"> </w:t>
      </w:r>
    </w:p>
    <w:p w:rsidR="0078618A" w:rsidRPr="00FA2214" w:rsidRDefault="0078618A" w:rsidP="00FA2214">
      <w:pPr>
        <w:pStyle w:val="Balk2"/>
        <w:spacing w:after="120" w:line="240" w:lineRule="atLeast"/>
        <w:ind w:firstLine="708"/>
        <w:rPr>
          <w:rFonts w:ascii="Times New Roman" w:hAnsi="Times New Roman" w:cs="Times New Roman"/>
          <w:i w:val="0"/>
          <w:color w:val="800000"/>
          <w:lang w:val="tr-TR"/>
        </w:rPr>
      </w:pPr>
      <w:bookmarkStart w:id="20" w:name="_Toc158804409"/>
      <w:r w:rsidRPr="00FA2214">
        <w:rPr>
          <w:rFonts w:ascii="Times New Roman" w:hAnsi="Times New Roman" w:cs="Times New Roman"/>
          <w:i w:val="0"/>
          <w:color w:val="800000"/>
          <w:lang w:val="tr-TR"/>
        </w:rPr>
        <w:t>A- Üstünlükler</w:t>
      </w:r>
      <w:bookmarkEnd w:id="20"/>
      <w:r w:rsidRPr="00FA2214">
        <w:rPr>
          <w:rFonts w:ascii="Times New Roman" w:hAnsi="Times New Roman" w:cs="Times New Roman"/>
          <w:i w:val="0"/>
          <w:color w:val="800000"/>
          <w:lang w:val="tr-TR"/>
        </w:rPr>
        <w:t xml:space="preserve"> </w:t>
      </w:r>
    </w:p>
    <w:p w:rsidR="00730079" w:rsidRPr="00C56545" w:rsidRDefault="00730079" w:rsidP="008A03D6">
      <w:pPr>
        <w:autoSpaceDE w:val="0"/>
        <w:autoSpaceDN w:val="0"/>
        <w:adjustRightInd w:val="0"/>
        <w:spacing w:line="240" w:lineRule="atLeast"/>
        <w:rPr>
          <w:szCs w:val="24"/>
          <w:lang w:val="tr-TR"/>
        </w:rPr>
      </w:pPr>
      <w:bookmarkStart w:id="21" w:name="_Toc158804410"/>
    </w:p>
    <w:p w:rsidR="00730079" w:rsidRPr="00C56545" w:rsidRDefault="00730079" w:rsidP="00FA2214">
      <w:pPr>
        <w:numPr>
          <w:ilvl w:val="0"/>
          <w:numId w:val="20"/>
        </w:numPr>
        <w:autoSpaceDE w:val="0"/>
        <w:autoSpaceDN w:val="0"/>
        <w:adjustRightInd w:val="0"/>
        <w:spacing w:line="240" w:lineRule="atLeast"/>
        <w:rPr>
          <w:szCs w:val="24"/>
          <w:lang w:val="tr-TR"/>
        </w:rPr>
      </w:pPr>
      <w:r w:rsidRPr="00C56545">
        <w:rPr>
          <w:szCs w:val="24"/>
          <w:lang w:val="tr-TR"/>
        </w:rPr>
        <w:t>Öğrenmeye açı</w:t>
      </w:r>
      <w:r w:rsidR="00E56341">
        <w:rPr>
          <w:szCs w:val="24"/>
          <w:lang w:val="tr-TR"/>
        </w:rPr>
        <w:t>k, özverili ve dinamik personelin bulunması</w:t>
      </w:r>
    </w:p>
    <w:p w:rsidR="00730079" w:rsidRPr="0036741B" w:rsidRDefault="00730079" w:rsidP="00FA2214">
      <w:pPr>
        <w:spacing w:line="240" w:lineRule="atLeast"/>
        <w:ind w:left="360"/>
        <w:rPr>
          <w:szCs w:val="24"/>
          <w:lang w:val="tr-TR"/>
        </w:rPr>
      </w:pPr>
    </w:p>
    <w:p w:rsidR="00730079" w:rsidRPr="0036741B" w:rsidRDefault="00730079" w:rsidP="00FA2214">
      <w:pPr>
        <w:numPr>
          <w:ilvl w:val="0"/>
          <w:numId w:val="20"/>
        </w:numPr>
        <w:spacing w:line="240" w:lineRule="atLeast"/>
        <w:rPr>
          <w:szCs w:val="24"/>
          <w:lang w:val="tr-TR"/>
        </w:rPr>
      </w:pPr>
      <w:r w:rsidRPr="00C56545">
        <w:rPr>
          <w:szCs w:val="24"/>
          <w:lang w:val="tr-TR"/>
        </w:rPr>
        <w:t>Sürekli iyileştirmeyi hedefleyen sistematik bir yaklaşımının olması</w:t>
      </w:r>
    </w:p>
    <w:p w:rsidR="00B14F1F" w:rsidRPr="0036741B" w:rsidRDefault="00B14F1F" w:rsidP="0036741B">
      <w:pPr>
        <w:spacing w:line="240" w:lineRule="atLeast"/>
        <w:rPr>
          <w:szCs w:val="24"/>
          <w:lang w:val="tr-TR"/>
        </w:rPr>
      </w:pPr>
    </w:p>
    <w:p w:rsidR="00B14F1F" w:rsidRPr="0036741B" w:rsidRDefault="004462B7" w:rsidP="0036741B">
      <w:pPr>
        <w:numPr>
          <w:ilvl w:val="0"/>
          <w:numId w:val="20"/>
        </w:numPr>
        <w:spacing w:line="240" w:lineRule="atLeast"/>
        <w:rPr>
          <w:szCs w:val="24"/>
          <w:lang w:val="tr-TR"/>
        </w:rPr>
      </w:pPr>
      <w:r w:rsidRPr="0036741B">
        <w:rPr>
          <w:szCs w:val="24"/>
          <w:lang w:val="tr-TR"/>
        </w:rPr>
        <w:t>Öğrencilerle kurulan işbirliğinin iyi olması</w:t>
      </w:r>
    </w:p>
    <w:p w:rsidR="004462B7" w:rsidRPr="0036741B" w:rsidRDefault="004462B7" w:rsidP="0036741B">
      <w:pPr>
        <w:spacing w:line="240" w:lineRule="atLeast"/>
        <w:rPr>
          <w:szCs w:val="24"/>
          <w:lang w:val="tr-TR"/>
        </w:rPr>
      </w:pPr>
    </w:p>
    <w:p w:rsidR="004462B7" w:rsidRDefault="004462B7" w:rsidP="0036741B">
      <w:pPr>
        <w:numPr>
          <w:ilvl w:val="0"/>
          <w:numId w:val="20"/>
        </w:numPr>
        <w:spacing w:line="240" w:lineRule="atLeast"/>
        <w:rPr>
          <w:szCs w:val="24"/>
          <w:lang w:val="tr-TR"/>
        </w:rPr>
      </w:pPr>
      <w:r w:rsidRPr="0036741B">
        <w:rPr>
          <w:szCs w:val="24"/>
          <w:lang w:val="tr-TR"/>
        </w:rPr>
        <w:t>Kredi Yurtlar Kurumuna bağlı modern öğrenci yurtlarının olması</w:t>
      </w:r>
    </w:p>
    <w:p w:rsidR="0036741B" w:rsidRDefault="0036741B" w:rsidP="0036741B">
      <w:pPr>
        <w:spacing w:line="240" w:lineRule="atLeast"/>
        <w:rPr>
          <w:szCs w:val="24"/>
          <w:lang w:val="tr-TR"/>
        </w:rPr>
      </w:pPr>
    </w:p>
    <w:p w:rsidR="0036741B" w:rsidRDefault="007B66CD" w:rsidP="0036741B">
      <w:pPr>
        <w:numPr>
          <w:ilvl w:val="0"/>
          <w:numId w:val="20"/>
        </w:numPr>
        <w:spacing w:line="240" w:lineRule="atLeast"/>
        <w:rPr>
          <w:szCs w:val="24"/>
          <w:lang w:val="tr-TR"/>
        </w:rPr>
      </w:pPr>
      <w:r>
        <w:rPr>
          <w:szCs w:val="24"/>
          <w:lang w:val="tr-TR"/>
        </w:rPr>
        <w:t>İnternet bağlantılı bilgisayar ağının hem öğretim elemanı hem de öğrenciler arasında kullanı</w:t>
      </w:r>
      <w:r w:rsidR="00E56341">
        <w:rPr>
          <w:szCs w:val="24"/>
          <w:lang w:val="tr-TR"/>
        </w:rPr>
        <w:t>labilir</w:t>
      </w:r>
      <w:r>
        <w:rPr>
          <w:szCs w:val="24"/>
          <w:lang w:val="tr-TR"/>
        </w:rPr>
        <w:t xml:space="preserve"> olanağının bulunması</w:t>
      </w:r>
    </w:p>
    <w:p w:rsidR="00346312" w:rsidRDefault="00346312" w:rsidP="00346312">
      <w:pPr>
        <w:spacing w:line="240" w:lineRule="atLeast"/>
        <w:rPr>
          <w:szCs w:val="24"/>
          <w:lang w:val="tr-TR"/>
        </w:rPr>
      </w:pPr>
    </w:p>
    <w:p w:rsidR="00346312" w:rsidRPr="0036741B" w:rsidRDefault="00346312" w:rsidP="0036741B">
      <w:pPr>
        <w:numPr>
          <w:ilvl w:val="0"/>
          <w:numId w:val="20"/>
        </w:numPr>
        <w:spacing w:line="240" w:lineRule="atLeast"/>
        <w:rPr>
          <w:szCs w:val="24"/>
          <w:lang w:val="tr-TR"/>
        </w:rPr>
      </w:pPr>
      <w:r>
        <w:rPr>
          <w:szCs w:val="24"/>
          <w:lang w:val="tr-TR"/>
        </w:rPr>
        <w:t>Şehirde ulaşım sorununun olmaması ve öğretim elemanları zamanlarının daha büyük bir kısmını üniversitede geçirmesi</w:t>
      </w:r>
    </w:p>
    <w:p w:rsidR="004462B7" w:rsidRDefault="004462B7" w:rsidP="004462B7">
      <w:pPr>
        <w:rPr>
          <w:sz w:val="22"/>
          <w:szCs w:val="22"/>
          <w:lang w:val="tr-TR"/>
        </w:rPr>
      </w:pPr>
    </w:p>
    <w:p w:rsidR="00730079" w:rsidRPr="005929F7" w:rsidRDefault="00730079" w:rsidP="00730079">
      <w:pPr>
        <w:rPr>
          <w:sz w:val="22"/>
          <w:szCs w:val="22"/>
          <w:lang w:val="tr-TR"/>
        </w:rPr>
      </w:pPr>
    </w:p>
    <w:p w:rsidR="0078618A" w:rsidRPr="00FA2214" w:rsidRDefault="0078618A" w:rsidP="00FA2214">
      <w:pPr>
        <w:pStyle w:val="Balk2"/>
        <w:spacing w:after="120" w:line="240" w:lineRule="atLeast"/>
        <w:ind w:firstLine="708"/>
        <w:rPr>
          <w:rFonts w:ascii="Times New Roman" w:hAnsi="Times New Roman" w:cs="Times New Roman"/>
          <w:i w:val="0"/>
          <w:color w:val="800000"/>
          <w:lang w:val="tr-TR"/>
        </w:rPr>
      </w:pPr>
      <w:r w:rsidRPr="00FA2214">
        <w:rPr>
          <w:rFonts w:ascii="Times New Roman" w:hAnsi="Times New Roman" w:cs="Times New Roman"/>
          <w:i w:val="0"/>
          <w:color w:val="800000"/>
          <w:lang w:val="tr-TR"/>
        </w:rPr>
        <w:t>B- Zayıflıklar</w:t>
      </w:r>
      <w:bookmarkEnd w:id="21"/>
    </w:p>
    <w:p w:rsidR="00B14F1F" w:rsidRPr="0036741B" w:rsidRDefault="00B14F1F" w:rsidP="00FA2214">
      <w:pPr>
        <w:numPr>
          <w:ilvl w:val="0"/>
          <w:numId w:val="22"/>
        </w:numPr>
        <w:ind w:left="714" w:hanging="357"/>
        <w:rPr>
          <w:szCs w:val="24"/>
          <w:lang w:val="tr-TR"/>
        </w:rPr>
      </w:pPr>
      <w:r w:rsidRPr="0036741B">
        <w:rPr>
          <w:szCs w:val="24"/>
          <w:lang w:val="tr-TR"/>
        </w:rPr>
        <w:t>Yeni kurulmuş bir üniversite olması</w:t>
      </w:r>
    </w:p>
    <w:p w:rsidR="00FA2214" w:rsidRPr="00FA2214" w:rsidRDefault="00FA2214" w:rsidP="00FA2214">
      <w:pPr>
        <w:ind w:left="357"/>
        <w:rPr>
          <w:szCs w:val="24"/>
          <w:lang w:val="tr-TR"/>
        </w:rPr>
      </w:pPr>
    </w:p>
    <w:p w:rsidR="00B14F1F" w:rsidRPr="0036741B" w:rsidRDefault="00B14F1F" w:rsidP="00FA2214">
      <w:pPr>
        <w:numPr>
          <w:ilvl w:val="0"/>
          <w:numId w:val="21"/>
        </w:numPr>
        <w:ind w:left="714" w:hanging="357"/>
        <w:rPr>
          <w:szCs w:val="24"/>
          <w:lang w:val="tr-TR"/>
        </w:rPr>
      </w:pPr>
      <w:r w:rsidRPr="0036741B">
        <w:rPr>
          <w:szCs w:val="24"/>
        </w:rPr>
        <w:t>Çalışma koşullarının yeterli olmaması</w:t>
      </w:r>
    </w:p>
    <w:p w:rsidR="00FA2214" w:rsidRPr="00FA2214" w:rsidRDefault="00FA2214" w:rsidP="00FA2214">
      <w:pPr>
        <w:ind w:left="360"/>
        <w:rPr>
          <w:szCs w:val="24"/>
          <w:lang w:val="tr-TR"/>
        </w:rPr>
      </w:pPr>
    </w:p>
    <w:p w:rsidR="00B14F1F" w:rsidRPr="0036741B" w:rsidRDefault="00B14F1F" w:rsidP="00FA2214">
      <w:pPr>
        <w:numPr>
          <w:ilvl w:val="0"/>
          <w:numId w:val="21"/>
        </w:numPr>
        <w:rPr>
          <w:szCs w:val="24"/>
          <w:lang w:val="tr-TR"/>
        </w:rPr>
      </w:pPr>
      <w:r w:rsidRPr="0036741B">
        <w:rPr>
          <w:szCs w:val="24"/>
        </w:rPr>
        <w:t>Hizmet içi eğitimin yeterli olmaması</w:t>
      </w:r>
    </w:p>
    <w:p w:rsidR="00B14F1F" w:rsidRPr="0036741B" w:rsidRDefault="00B14F1F" w:rsidP="00FA2214">
      <w:pPr>
        <w:rPr>
          <w:szCs w:val="24"/>
          <w:lang w:val="tr-TR"/>
        </w:rPr>
      </w:pPr>
    </w:p>
    <w:p w:rsidR="00B14F1F" w:rsidRPr="0036741B" w:rsidRDefault="00B14F1F" w:rsidP="00FA2214">
      <w:pPr>
        <w:numPr>
          <w:ilvl w:val="0"/>
          <w:numId w:val="21"/>
        </w:numPr>
        <w:spacing w:line="240" w:lineRule="atLeast"/>
        <w:rPr>
          <w:szCs w:val="24"/>
          <w:lang w:val="tr-TR"/>
        </w:rPr>
      </w:pPr>
      <w:r w:rsidRPr="00C56545">
        <w:rPr>
          <w:szCs w:val="24"/>
          <w:lang w:val="tr-TR"/>
        </w:rPr>
        <w:t>Teknolojik gelişmelere yeterli düzeyde imkan sağlanamaması</w:t>
      </w:r>
    </w:p>
    <w:p w:rsidR="00B14F1F" w:rsidRPr="0036741B" w:rsidRDefault="00B14F1F" w:rsidP="00FA2214">
      <w:pPr>
        <w:spacing w:line="240" w:lineRule="atLeast"/>
        <w:ind w:left="360"/>
        <w:rPr>
          <w:szCs w:val="24"/>
          <w:lang w:val="tr-TR"/>
        </w:rPr>
      </w:pPr>
    </w:p>
    <w:p w:rsidR="00B14F1F" w:rsidRPr="00263535" w:rsidRDefault="00263535" w:rsidP="00FA2214">
      <w:pPr>
        <w:numPr>
          <w:ilvl w:val="0"/>
          <w:numId w:val="21"/>
        </w:numPr>
        <w:spacing w:line="240" w:lineRule="atLeast"/>
        <w:rPr>
          <w:szCs w:val="24"/>
          <w:lang w:val="tr-TR"/>
        </w:rPr>
      </w:pPr>
      <w:r>
        <w:rPr>
          <w:szCs w:val="24"/>
        </w:rPr>
        <w:t>Personel sayısının eksikliği</w:t>
      </w:r>
    </w:p>
    <w:p w:rsidR="00263535" w:rsidRDefault="00263535" w:rsidP="00FA2214">
      <w:pPr>
        <w:spacing w:line="240" w:lineRule="atLeast"/>
        <w:rPr>
          <w:szCs w:val="24"/>
          <w:lang w:val="tr-TR"/>
        </w:rPr>
      </w:pPr>
    </w:p>
    <w:p w:rsidR="00263535" w:rsidRPr="0036741B" w:rsidRDefault="00263535" w:rsidP="00FA2214">
      <w:pPr>
        <w:numPr>
          <w:ilvl w:val="0"/>
          <w:numId w:val="21"/>
        </w:numPr>
        <w:spacing w:line="240" w:lineRule="atLeast"/>
        <w:rPr>
          <w:szCs w:val="24"/>
          <w:lang w:val="tr-TR"/>
        </w:rPr>
      </w:pPr>
      <w:r w:rsidRPr="00C56545">
        <w:rPr>
          <w:szCs w:val="24"/>
          <w:lang w:val="tr-TR"/>
        </w:rPr>
        <w:t xml:space="preserve"> P</w:t>
      </w:r>
      <w:r w:rsidR="00875919" w:rsidRPr="00C56545">
        <w:rPr>
          <w:szCs w:val="24"/>
          <w:lang w:val="tr-TR"/>
        </w:rPr>
        <w:t>e</w:t>
      </w:r>
      <w:r w:rsidRPr="00C56545">
        <w:rPr>
          <w:szCs w:val="24"/>
          <w:lang w:val="tr-TR"/>
        </w:rPr>
        <w:t>rsonelin yeni olması açısından tecrübe ve bilgi eksikliği</w:t>
      </w:r>
    </w:p>
    <w:p w:rsidR="004462B7" w:rsidRPr="0036741B" w:rsidRDefault="004462B7" w:rsidP="00FA2214">
      <w:pPr>
        <w:spacing w:line="240" w:lineRule="atLeast"/>
        <w:rPr>
          <w:szCs w:val="24"/>
          <w:lang w:val="tr-TR"/>
        </w:rPr>
      </w:pPr>
    </w:p>
    <w:p w:rsidR="004462B7" w:rsidRPr="0036741B" w:rsidRDefault="004462B7" w:rsidP="00FA2214">
      <w:pPr>
        <w:numPr>
          <w:ilvl w:val="0"/>
          <w:numId w:val="21"/>
        </w:numPr>
        <w:spacing w:line="240" w:lineRule="atLeast"/>
        <w:rPr>
          <w:szCs w:val="24"/>
          <w:lang w:val="tr-TR"/>
        </w:rPr>
      </w:pPr>
      <w:r w:rsidRPr="00C56545">
        <w:rPr>
          <w:szCs w:val="24"/>
          <w:lang w:val="tr-TR"/>
        </w:rPr>
        <w:t xml:space="preserve">Laboratuar, moderns ders araç ve gereç olanaklarının kısıtlı olması </w:t>
      </w:r>
    </w:p>
    <w:p w:rsidR="004462B7" w:rsidRPr="0036741B" w:rsidRDefault="004462B7" w:rsidP="00FA2214">
      <w:pPr>
        <w:spacing w:line="240" w:lineRule="atLeast"/>
        <w:rPr>
          <w:szCs w:val="24"/>
          <w:lang w:val="tr-TR"/>
        </w:rPr>
      </w:pPr>
    </w:p>
    <w:p w:rsidR="004462B7" w:rsidRPr="0036741B" w:rsidRDefault="004462B7" w:rsidP="00FA2214">
      <w:pPr>
        <w:numPr>
          <w:ilvl w:val="0"/>
          <w:numId w:val="21"/>
        </w:numPr>
        <w:spacing w:line="240" w:lineRule="atLeast"/>
        <w:rPr>
          <w:szCs w:val="24"/>
          <w:lang w:val="tr-TR"/>
        </w:rPr>
      </w:pPr>
      <w:r w:rsidRPr="0036741B">
        <w:rPr>
          <w:szCs w:val="24"/>
          <w:lang w:val="tr-TR"/>
        </w:rPr>
        <w:t>Eğitim amaçlı teknik gezilerin ve sportif kültürel faaliyetlerin istenilen seviyede olmaması</w:t>
      </w:r>
    </w:p>
    <w:p w:rsidR="004462B7" w:rsidRPr="0036741B" w:rsidRDefault="004462B7" w:rsidP="00FA2214">
      <w:pPr>
        <w:spacing w:line="240" w:lineRule="atLeast"/>
        <w:rPr>
          <w:szCs w:val="24"/>
          <w:lang w:val="tr-TR"/>
        </w:rPr>
      </w:pPr>
    </w:p>
    <w:p w:rsidR="004462B7" w:rsidRDefault="004462B7" w:rsidP="00FA2214">
      <w:pPr>
        <w:numPr>
          <w:ilvl w:val="0"/>
          <w:numId w:val="21"/>
        </w:numPr>
        <w:spacing w:line="240" w:lineRule="atLeast"/>
        <w:rPr>
          <w:szCs w:val="24"/>
          <w:lang w:val="tr-TR"/>
        </w:rPr>
      </w:pPr>
      <w:r w:rsidRPr="0036741B">
        <w:rPr>
          <w:szCs w:val="24"/>
          <w:lang w:val="tr-TR"/>
        </w:rPr>
        <w:t>Öğrenci kayıt işleminde sorunlar yaşanması</w:t>
      </w:r>
    </w:p>
    <w:p w:rsidR="0036741B" w:rsidRDefault="0036741B" w:rsidP="00FA2214">
      <w:pPr>
        <w:spacing w:line="240" w:lineRule="atLeast"/>
        <w:rPr>
          <w:szCs w:val="24"/>
          <w:lang w:val="tr-TR"/>
        </w:rPr>
      </w:pPr>
    </w:p>
    <w:p w:rsidR="0036741B" w:rsidRDefault="00991846" w:rsidP="00FA2214">
      <w:pPr>
        <w:numPr>
          <w:ilvl w:val="0"/>
          <w:numId w:val="21"/>
        </w:numPr>
        <w:spacing w:line="240" w:lineRule="atLeast"/>
        <w:rPr>
          <w:szCs w:val="24"/>
          <w:lang w:val="tr-TR"/>
        </w:rPr>
      </w:pPr>
      <w:r>
        <w:rPr>
          <w:szCs w:val="24"/>
          <w:lang w:val="tr-TR"/>
        </w:rPr>
        <w:t>Lisansüstü eğitim- öğretime henüz başlanılmamış olması</w:t>
      </w:r>
    </w:p>
    <w:p w:rsidR="00263535" w:rsidRDefault="00263535" w:rsidP="00FA2214">
      <w:pPr>
        <w:spacing w:line="240" w:lineRule="atLeast"/>
        <w:rPr>
          <w:szCs w:val="24"/>
          <w:lang w:val="tr-TR"/>
        </w:rPr>
      </w:pPr>
    </w:p>
    <w:p w:rsidR="00263535" w:rsidRDefault="00263535" w:rsidP="00FA2214">
      <w:pPr>
        <w:numPr>
          <w:ilvl w:val="0"/>
          <w:numId w:val="21"/>
        </w:numPr>
        <w:spacing w:line="240" w:lineRule="atLeast"/>
        <w:rPr>
          <w:szCs w:val="24"/>
          <w:lang w:val="tr-TR"/>
        </w:rPr>
      </w:pPr>
      <w:r>
        <w:rPr>
          <w:szCs w:val="24"/>
          <w:lang w:val="tr-TR"/>
        </w:rPr>
        <w:t>Çalışanların aldıkları ücretin düşük olması</w:t>
      </w:r>
    </w:p>
    <w:p w:rsidR="00CB0B24" w:rsidRDefault="00CB0B24" w:rsidP="00FA2214">
      <w:pPr>
        <w:spacing w:line="240" w:lineRule="atLeast"/>
        <w:rPr>
          <w:szCs w:val="24"/>
          <w:lang w:val="tr-TR"/>
        </w:rPr>
      </w:pPr>
    </w:p>
    <w:p w:rsidR="00CB0B24" w:rsidRDefault="00CB0B24" w:rsidP="00FA2214">
      <w:pPr>
        <w:numPr>
          <w:ilvl w:val="0"/>
          <w:numId w:val="21"/>
        </w:numPr>
        <w:spacing w:line="240" w:lineRule="atLeast"/>
        <w:rPr>
          <w:szCs w:val="24"/>
          <w:lang w:val="tr-TR"/>
        </w:rPr>
      </w:pPr>
      <w:r>
        <w:rPr>
          <w:szCs w:val="24"/>
          <w:lang w:val="tr-TR"/>
        </w:rPr>
        <w:t>Spor salonu ve malzemelerinin yetersizliğ</w:t>
      </w:r>
      <w:r w:rsidR="00DA3068">
        <w:rPr>
          <w:szCs w:val="24"/>
          <w:lang w:val="tr-TR"/>
        </w:rPr>
        <w:t>i</w:t>
      </w:r>
    </w:p>
    <w:p w:rsidR="00DA3068" w:rsidRDefault="00DA3068" w:rsidP="00FA2214">
      <w:pPr>
        <w:spacing w:line="240" w:lineRule="atLeast"/>
        <w:rPr>
          <w:szCs w:val="24"/>
          <w:lang w:val="tr-TR"/>
        </w:rPr>
      </w:pPr>
    </w:p>
    <w:p w:rsidR="00DA3068" w:rsidRDefault="003C39CC" w:rsidP="00FA2214">
      <w:pPr>
        <w:numPr>
          <w:ilvl w:val="0"/>
          <w:numId w:val="21"/>
        </w:numPr>
        <w:spacing w:line="240" w:lineRule="atLeast"/>
        <w:rPr>
          <w:szCs w:val="24"/>
          <w:lang w:val="tr-TR"/>
        </w:rPr>
      </w:pPr>
      <w:r>
        <w:rPr>
          <w:szCs w:val="24"/>
          <w:lang w:val="tr-TR"/>
        </w:rPr>
        <w:t>Öğretim elemanı sayısındaki yetersizlik</w:t>
      </w:r>
    </w:p>
    <w:p w:rsidR="00CB0B24" w:rsidRDefault="00CB0B24" w:rsidP="00FA2214">
      <w:pPr>
        <w:spacing w:line="240" w:lineRule="atLeast"/>
        <w:rPr>
          <w:szCs w:val="24"/>
          <w:lang w:val="tr-TR"/>
        </w:rPr>
      </w:pPr>
    </w:p>
    <w:p w:rsidR="00CB0B24" w:rsidRDefault="003C39CC" w:rsidP="00FA2214">
      <w:pPr>
        <w:numPr>
          <w:ilvl w:val="0"/>
          <w:numId w:val="21"/>
        </w:numPr>
        <w:spacing w:line="240" w:lineRule="atLeast"/>
        <w:rPr>
          <w:szCs w:val="24"/>
          <w:lang w:val="tr-TR"/>
        </w:rPr>
      </w:pPr>
      <w:r>
        <w:rPr>
          <w:szCs w:val="24"/>
          <w:lang w:val="tr-TR"/>
        </w:rPr>
        <w:t>Derslik sayısının yetersiz olması</w:t>
      </w:r>
    </w:p>
    <w:p w:rsidR="007B66CD" w:rsidRDefault="007B66CD" w:rsidP="00FA2214">
      <w:pPr>
        <w:spacing w:line="240" w:lineRule="atLeast"/>
        <w:rPr>
          <w:szCs w:val="24"/>
          <w:lang w:val="tr-TR"/>
        </w:rPr>
      </w:pPr>
    </w:p>
    <w:p w:rsidR="007B66CD" w:rsidRDefault="007B66CD" w:rsidP="00FA2214">
      <w:pPr>
        <w:numPr>
          <w:ilvl w:val="0"/>
          <w:numId w:val="21"/>
        </w:numPr>
        <w:spacing w:line="240" w:lineRule="atLeast"/>
        <w:rPr>
          <w:szCs w:val="24"/>
          <w:lang w:val="tr-TR"/>
        </w:rPr>
      </w:pPr>
      <w:r>
        <w:rPr>
          <w:szCs w:val="24"/>
          <w:lang w:val="tr-TR"/>
        </w:rPr>
        <w:t>Süreli yayın çıkarılmaması</w:t>
      </w:r>
    </w:p>
    <w:p w:rsidR="0037469C" w:rsidRDefault="0037469C" w:rsidP="00FA2214">
      <w:pPr>
        <w:spacing w:line="240" w:lineRule="atLeast"/>
        <w:rPr>
          <w:szCs w:val="24"/>
          <w:lang w:val="tr-TR"/>
        </w:rPr>
      </w:pPr>
    </w:p>
    <w:p w:rsidR="0037469C" w:rsidRDefault="0037469C" w:rsidP="00FA2214">
      <w:pPr>
        <w:numPr>
          <w:ilvl w:val="0"/>
          <w:numId w:val="21"/>
        </w:numPr>
        <w:spacing w:line="240" w:lineRule="atLeast"/>
        <w:rPr>
          <w:szCs w:val="24"/>
          <w:lang w:val="tr-TR"/>
        </w:rPr>
      </w:pPr>
      <w:r>
        <w:rPr>
          <w:szCs w:val="24"/>
          <w:lang w:val="tr-TR"/>
        </w:rPr>
        <w:t>Yabancı dil eğitiminin yetersizliği</w:t>
      </w:r>
    </w:p>
    <w:p w:rsidR="0037469C" w:rsidRDefault="0037469C" w:rsidP="00FA2214">
      <w:pPr>
        <w:spacing w:line="240" w:lineRule="atLeast"/>
        <w:rPr>
          <w:szCs w:val="24"/>
          <w:lang w:val="tr-TR"/>
        </w:rPr>
      </w:pPr>
    </w:p>
    <w:p w:rsidR="0037469C" w:rsidRDefault="0037469C" w:rsidP="00FA2214">
      <w:pPr>
        <w:numPr>
          <w:ilvl w:val="0"/>
          <w:numId w:val="21"/>
        </w:numPr>
        <w:tabs>
          <w:tab w:val="clear" w:pos="720"/>
          <w:tab w:val="num" w:pos="0"/>
        </w:tabs>
        <w:spacing w:line="240" w:lineRule="atLeast"/>
        <w:rPr>
          <w:szCs w:val="24"/>
          <w:lang w:val="tr-TR"/>
        </w:rPr>
      </w:pPr>
      <w:r>
        <w:rPr>
          <w:szCs w:val="24"/>
          <w:lang w:val="tr-TR"/>
        </w:rPr>
        <w:t>Öğrenci staj çalışmalarının, stajyerlerin azlığı, dağınıklığı ve ödenek yetersizliği gibi nedenlerle gerektiği gibi denetlenememesi</w:t>
      </w:r>
    </w:p>
    <w:p w:rsidR="00BC4BB5" w:rsidRDefault="00BC4BB5" w:rsidP="00FA2214">
      <w:pPr>
        <w:spacing w:line="240" w:lineRule="atLeast"/>
        <w:rPr>
          <w:szCs w:val="24"/>
          <w:lang w:val="tr-TR"/>
        </w:rPr>
      </w:pPr>
    </w:p>
    <w:p w:rsidR="00BC4BB5" w:rsidRDefault="00BC4BB5" w:rsidP="00FA2214">
      <w:pPr>
        <w:numPr>
          <w:ilvl w:val="0"/>
          <w:numId w:val="21"/>
        </w:numPr>
        <w:spacing w:line="240" w:lineRule="atLeast"/>
        <w:rPr>
          <w:szCs w:val="24"/>
          <w:lang w:val="tr-TR"/>
        </w:rPr>
      </w:pPr>
      <w:r>
        <w:rPr>
          <w:szCs w:val="24"/>
          <w:lang w:val="tr-TR"/>
        </w:rPr>
        <w:t xml:space="preserve">Ulusal ve </w:t>
      </w:r>
      <w:r w:rsidR="00365B41">
        <w:rPr>
          <w:szCs w:val="24"/>
          <w:lang w:val="tr-TR"/>
        </w:rPr>
        <w:t xml:space="preserve">uluslararası proje imkanlarının </w:t>
      </w:r>
      <w:r>
        <w:rPr>
          <w:szCs w:val="24"/>
          <w:lang w:val="tr-TR"/>
        </w:rPr>
        <w:t>değerlendirilememesi, yeterli proje teklifinin bulunmayışı</w:t>
      </w:r>
    </w:p>
    <w:p w:rsidR="00991846" w:rsidRDefault="00991846" w:rsidP="00991846">
      <w:pPr>
        <w:spacing w:line="240" w:lineRule="atLeast"/>
        <w:rPr>
          <w:szCs w:val="24"/>
          <w:lang w:val="tr-TR"/>
        </w:rPr>
      </w:pPr>
    </w:p>
    <w:p w:rsidR="00991846" w:rsidRDefault="00991846" w:rsidP="00FA2214">
      <w:pPr>
        <w:numPr>
          <w:ilvl w:val="0"/>
          <w:numId w:val="21"/>
        </w:numPr>
        <w:spacing w:line="240" w:lineRule="atLeast"/>
        <w:rPr>
          <w:szCs w:val="24"/>
          <w:lang w:val="tr-TR"/>
        </w:rPr>
      </w:pPr>
      <w:r>
        <w:rPr>
          <w:szCs w:val="24"/>
          <w:lang w:val="tr-TR"/>
        </w:rPr>
        <w:t>Bilimsel araştırma için gerekli laboratuar ve benzeri alt yapının henüz oluşturulamamış olması</w:t>
      </w:r>
    </w:p>
    <w:p w:rsidR="0078618A" w:rsidRPr="00564731" w:rsidRDefault="0078618A" w:rsidP="00FA2214">
      <w:pPr>
        <w:pStyle w:val="BodyText2"/>
        <w:tabs>
          <w:tab w:val="clear" w:pos="2340"/>
        </w:tabs>
        <w:spacing w:line="240" w:lineRule="atLeast"/>
        <w:ind w:left="0"/>
        <w:jc w:val="left"/>
        <w:rPr>
          <w:rFonts w:ascii="Times New Roman" w:hAnsi="Times New Roman" w:cs="Times New Roman"/>
          <w:b/>
          <w:szCs w:val="22"/>
          <w:lang w:val="tr-TR"/>
        </w:rPr>
      </w:pPr>
    </w:p>
    <w:p w:rsidR="0078618A" w:rsidRDefault="0078618A" w:rsidP="00FA2214">
      <w:pPr>
        <w:pStyle w:val="Balk2"/>
        <w:spacing w:before="0" w:after="0" w:line="240" w:lineRule="atLeast"/>
        <w:ind w:firstLine="708"/>
        <w:rPr>
          <w:rFonts w:ascii="Times New Roman" w:hAnsi="Times New Roman" w:cs="Times New Roman"/>
          <w:i w:val="0"/>
          <w:color w:val="800000"/>
          <w:lang w:val="tr-TR"/>
        </w:rPr>
      </w:pPr>
      <w:r w:rsidRPr="00564731">
        <w:rPr>
          <w:rFonts w:ascii="Times New Roman" w:hAnsi="Times New Roman" w:cs="Times New Roman"/>
          <w:i w:val="0"/>
          <w:color w:val="800000"/>
          <w:lang w:val="tr-TR"/>
        </w:rPr>
        <w:t xml:space="preserve">C- </w:t>
      </w:r>
      <w:bookmarkStart w:id="22" w:name="_Toc158804411"/>
      <w:r w:rsidRPr="00564731">
        <w:rPr>
          <w:rFonts w:ascii="Times New Roman" w:hAnsi="Times New Roman" w:cs="Times New Roman"/>
          <w:i w:val="0"/>
          <w:color w:val="800000"/>
          <w:lang w:val="tr-TR"/>
        </w:rPr>
        <w:t>Değerlendirme</w:t>
      </w:r>
      <w:bookmarkEnd w:id="22"/>
    </w:p>
    <w:p w:rsidR="00883A73" w:rsidRPr="00883A73" w:rsidRDefault="00883A73" w:rsidP="00883A73">
      <w:pPr>
        <w:rPr>
          <w:lang w:val="tr-TR"/>
        </w:rPr>
      </w:pPr>
    </w:p>
    <w:p w:rsidR="0078618A" w:rsidRPr="00365B41" w:rsidRDefault="001E2576" w:rsidP="00883A73">
      <w:pPr>
        <w:pStyle w:val="BodyText2"/>
        <w:tabs>
          <w:tab w:val="clear" w:pos="2340"/>
        </w:tabs>
        <w:spacing w:after="120" w:line="240" w:lineRule="atLeast"/>
        <w:ind w:left="0" w:firstLine="720"/>
        <w:rPr>
          <w:rFonts w:ascii="Times New Roman" w:hAnsi="Times New Roman" w:cs="Times New Roman"/>
          <w:sz w:val="24"/>
          <w:szCs w:val="24"/>
          <w:lang w:val="tr-TR"/>
        </w:rPr>
      </w:pPr>
      <w:r w:rsidRPr="00365B41">
        <w:rPr>
          <w:rFonts w:ascii="Times New Roman" w:hAnsi="Times New Roman" w:cs="Times New Roman"/>
          <w:sz w:val="24"/>
          <w:szCs w:val="24"/>
          <w:lang w:val="tr-TR"/>
        </w:rPr>
        <w:t>Henüz yapılanma aşamasında olan üniversitemiz gerek personel açısından gerekse fiziksel ve teknolojik alt yapı bakımından yetersizdir.</w:t>
      </w:r>
      <w:r w:rsidR="00883A73" w:rsidRPr="00365B41">
        <w:rPr>
          <w:rFonts w:ascii="Times New Roman" w:hAnsi="Times New Roman" w:cs="Times New Roman"/>
          <w:sz w:val="24"/>
          <w:szCs w:val="24"/>
          <w:lang w:val="tr-TR"/>
        </w:rPr>
        <w:t xml:space="preserve"> Buna rağmen</w:t>
      </w:r>
      <w:r w:rsidRPr="00365B41">
        <w:rPr>
          <w:rFonts w:ascii="Times New Roman" w:hAnsi="Times New Roman" w:cs="Times New Roman"/>
          <w:sz w:val="24"/>
          <w:szCs w:val="24"/>
          <w:lang w:val="tr-TR"/>
        </w:rPr>
        <w:t xml:space="preserve"> </w:t>
      </w:r>
      <w:r w:rsidR="00883A73" w:rsidRPr="00365B41">
        <w:rPr>
          <w:rFonts w:ascii="Times New Roman" w:hAnsi="Times New Roman" w:cs="Times New Roman"/>
          <w:sz w:val="24"/>
          <w:szCs w:val="24"/>
          <w:lang w:val="tr-TR"/>
        </w:rPr>
        <w:t xml:space="preserve">2007 yılı itibariyle </w:t>
      </w:r>
      <w:r w:rsidRPr="00365B41">
        <w:rPr>
          <w:rFonts w:ascii="Times New Roman" w:hAnsi="Times New Roman" w:cs="Times New Roman"/>
          <w:sz w:val="24"/>
          <w:szCs w:val="24"/>
          <w:lang w:val="tr-TR"/>
        </w:rPr>
        <w:t>her türlü mali işlemin mevzuata uygun olarak yapılmasına ve kayıt altına alınmasına öze</w:t>
      </w:r>
      <w:r w:rsidR="00883A73" w:rsidRPr="00365B41">
        <w:rPr>
          <w:rFonts w:ascii="Times New Roman" w:hAnsi="Times New Roman" w:cs="Times New Roman"/>
          <w:sz w:val="24"/>
          <w:szCs w:val="24"/>
          <w:lang w:val="tr-TR"/>
        </w:rPr>
        <w:t xml:space="preserve">n gösterilmiş, </w:t>
      </w:r>
      <w:r w:rsidRPr="00365B41">
        <w:rPr>
          <w:rFonts w:ascii="Times New Roman" w:hAnsi="Times New Roman" w:cs="Times New Roman"/>
          <w:sz w:val="24"/>
          <w:szCs w:val="24"/>
          <w:lang w:val="tr-TR"/>
        </w:rPr>
        <w:t>eğitim ve öğretimin devam etmesi açısından gerekli bölümlere öğretim elemanı atamaları gerçekleştirilerek bu bölümlerin kapatılmasının önüne geçilmiştir.</w:t>
      </w:r>
      <w:r w:rsidR="00D65314">
        <w:rPr>
          <w:rFonts w:ascii="Times New Roman" w:hAnsi="Times New Roman" w:cs="Times New Roman"/>
          <w:sz w:val="24"/>
          <w:szCs w:val="24"/>
          <w:lang w:val="tr-TR"/>
        </w:rPr>
        <w:t xml:space="preserve"> Bunun yanında</w:t>
      </w:r>
      <w:r w:rsidR="00883A73" w:rsidRPr="00365B41">
        <w:rPr>
          <w:rFonts w:ascii="Times New Roman" w:hAnsi="Times New Roman" w:cs="Times New Roman"/>
          <w:sz w:val="24"/>
          <w:szCs w:val="24"/>
          <w:lang w:val="tr-TR"/>
        </w:rPr>
        <w:t xml:space="preserve"> </w:t>
      </w:r>
      <w:r w:rsidR="00D65314">
        <w:rPr>
          <w:rFonts w:ascii="Times New Roman" w:hAnsi="Times New Roman" w:cs="Times New Roman"/>
          <w:sz w:val="24"/>
          <w:szCs w:val="24"/>
          <w:lang w:val="tr-TR"/>
        </w:rPr>
        <w:t>ö</w:t>
      </w:r>
      <w:r w:rsidRPr="00365B41">
        <w:rPr>
          <w:rFonts w:ascii="Times New Roman" w:hAnsi="Times New Roman" w:cs="Times New Roman"/>
          <w:sz w:val="24"/>
          <w:szCs w:val="24"/>
          <w:lang w:val="tr-TR"/>
        </w:rPr>
        <w:t xml:space="preserve">ğrencilerin kayıt işlemlerinde yaşadığı sıkıntıların giderilmesi ve kendi üniversitemize ait </w:t>
      </w:r>
      <w:r w:rsidR="00D65314">
        <w:rPr>
          <w:rFonts w:ascii="Times New Roman" w:hAnsi="Times New Roman" w:cs="Times New Roman"/>
          <w:sz w:val="24"/>
          <w:szCs w:val="24"/>
          <w:lang w:val="tr-TR"/>
        </w:rPr>
        <w:t xml:space="preserve">bir </w:t>
      </w:r>
      <w:r w:rsidRPr="00365B41">
        <w:rPr>
          <w:rFonts w:ascii="Times New Roman" w:hAnsi="Times New Roman" w:cs="Times New Roman"/>
          <w:sz w:val="24"/>
          <w:szCs w:val="24"/>
          <w:lang w:val="tr-TR"/>
        </w:rPr>
        <w:t>öğrenci bilgi sisteminin oluşturulması çalışmalarına başlanmıştır.</w:t>
      </w:r>
    </w:p>
    <w:p w:rsidR="001E2576" w:rsidRPr="00365B41" w:rsidRDefault="001E2576" w:rsidP="00883A73">
      <w:pPr>
        <w:pStyle w:val="BodyText2"/>
        <w:tabs>
          <w:tab w:val="clear" w:pos="2340"/>
        </w:tabs>
        <w:spacing w:after="120" w:line="240" w:lineRule="atLeast"/>
        <w:ind w:left="0" w:firstLine="720"/>
        <w:rPr>
          <w:rFonts w:ascii="Times New Roman" w:hAnsi="Times New Roman" w:cs="Times New Roman"/>
          <w:b/>
          <w:sz w:val="24"/>
          <w:szCs w:val="24"/>
          <w:lang w:val="tr-TR"/>
        </w:rPr>
      </w:pPr>
      <w:r w:rsidRPr="00365B41">
        <w:rPr>
          <w:rFonts w:ascii="Times New Roman" w:hAnsi="Times New Roman" w:cs="Times New Roman"/>
          <w:sz w:val="24"/>
          <w:szCs w:val="24"/>
          <w:lang w:val="tr-TR"/>
        </w:rPr>
        <w:t>Yeni bir üniversite ol</w:t>
      </w:r>
      <w:r w:rsidR="00883A73" w:rsidRPr="00365B41">
        <w:rPr>
          <w:rFonts w:ascii="Times New Roman" w:hAnsi="Times New Roman" w:cs="Times New Roman"/>
          <w:sz w:val="24"/>
          <w:szCs w:val="24"/>
          <w:lang w:val="tr-TR"/>
        </w:rPr>
        <w:t xml:space="preserve">manın getirdiği güçlüklere rağmen </w:t>
      </w:r>
      <w:r w:rsidRPr="00365B41">
        <w:rPr>
          <w:rFonts w:ascii="Times New Roman" w:hAnsi="Times New Roman" w:cs="Times New Roman"/>
          <w:sz w:val="24"/>
          <w:szCs w:val="24"/>
          <w:lang w:val="tr-TR"/>
        </w:rPr>
        <w:t>genç ve di</w:t>
      </w:r>
      <w:r w:rsidR="00883A73" w:rsidRPr="00365B41">
        <w:rPr>
          <w:rFonts w:ascii="Times New Roman" w:hAnsi="Times New Roman" w:cs="Times New Roman"/>
          <w:sz w:val="24"/>
          <w:szCs w:val="24"/>
          <w:lang w:val="tr-TR"/>
        </w:rPr>
        <w:t xml:space="preserve">namik personeliyle </w:t>
      </w:r>
      <w:r w:rsidR="00D65314">
        <w:rPr>
          <w:rFonts w:ascii="Times New Roman" w:hAnsi="Times New Roman" w:cs="Times New Roman"/>
          <w:sz w:val="24"/>
          <w:szCs w:val="24"/>
          <w:lang w:val="tr-TR"/>
        </w:rPr>
        <w:t>gelişim sürecini</w:t>
      </w:r>
      <w:r w:rsidR="00883A73" w:rsidRPr="00365B41">
        <w:rPr>
          <w:rFonts w:ascii="Times New Roman" w:hAnsi="Times New Roman" w:cs="Times New Roman"/>
          <w:sz w:val="24"/>
          <w:szCs w:val="24"/>
          <w:lang w:val="tr-TR"/>
        </w:rPr>
        <w:t xml:space="preserve"> hızlandırıp gelecek yıllar adına daha etkin bir eğitim ve öğretim yapılacağından şüphemiz yoktur. </w:t>
      </w:r>
    </w:p>
    <w:p w:rsidR="0078618A" w:rsidRPr="00564731" w:rsidRDefault="0078618A" w:rsidP="0078618A">
      <w:pPr>
        <w:pStyle w:val="Balk1"/>
        <w:spacing w:before="100" w:beforeAutospacing="1" w:after="100" w:afterAutospacing="1"/>
        <w:ind w:left="360" w:hanging="360"/>
        <w:jc w:val="both"/>
        <w:rPr>
          <w:sz w:val="24"/>
          <w:szCs w:val="24"/>
          <w:lang w:val="tr-TR"/>
        </w:rPr>
      </w:pPr>
      <w:bookmarkStart w:id="23" w:name="_Toc158804412"/>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r w:rsidRPr="00564731">
        <w:rPr>
          <w:sz w:val="24"/>
          <w:szCs w:val="24"/>
          <w:lang w:val="tr-TR"/>
        </w:rPr>
        <w:tab/>
      </w:r>
      <w:r w:rsidRPr="00564731">
        <w:rPr>
          <w:color w:val="993300"/>
          <w:sz w:val="24"/>
          <w:szCs w:val="24"/>
          <w:lang w:val="tr-TR"/>
        </w:rPr>
        <w:t>V- ÖNERİ VE TEDBİRLER</w:t>
      </w:r>
      <w:bookmarkEnd w:id="23"/>
    </w:p>
    <w:p w:rsidR="0078618A" w:rsidRPr="00365B41" w:rsidRDefault="00365B41" w:rsidP="00365B41">
      <w:pPr>
        <w:numPr>
          <w:ilvl w:val="0"/>
          <w:numId w:val="24"/>
        </w:numPr>
        <w:tabs>
          <w:tab w:val="left" w:pos="5620"/>
        </w:tabs>
        <w:spacing w:before="100" w:beforeAutospacing="1" w:after="100" w:afterAutospacing="1"/>
        <w:jc w:val="both"/>
        <w:rPr>
          <w:b/>
          <w:szCs w:val="24"/>
          <w:lang w:val="tr-TR"/>
        </w:rPr>
      </w:pPr>
      <w:r w:rsidRPr="00365B41">
        <w:rPr>
          <w:szCs w:val="24"/>
          <w:lang w:val="tr-TR"/>
        </w:rPr>
        <w:t>Acil olarak Üniversitemizde lisansüstü programlar açılmalıdır.</w:t>
      </w:r>
    </w:p>
    <w:p w:rsidR="00365B41" w:rsidRPr="00365B41" w:rsidRDefault="00365B41" w:rsidP="00365B41">
      <w:pPr>
        <w:numPr>
          <w:ilvl w:val="0"/>
          <w:numId w:val="24"/>
        </w:numPr>
        <w:tabs>
          <w:tab w:val="left" w:pos="5620"/>
        </w:tabs>
        <w:spacing w:before="100" w:beforeAutospacing="1" w:after="100" w:afterAutospacing="1"/>
        <w:jc w:val="both"/>
        <w:rPr>
          <w:b/>
          <w:szCs w:val="24"/>
          <w:lang w:val="tr-TR"/>
        </w:rPr>
      </w:pPr>
      <w:r w:rsidRPr="00365B41">
        <w:rPr>
          <w:szCs w:val="24"/>
          <w:lang w:val="tr-TR"/>
        </w:rPr>
        <w:t>Akademik ve İdari Personel sayıları artırılmalıdır.</w:t>
      </w:r>
    </w:p>
    <w:p w:rsidR="00365B41" w:rsidRDefault="00365B41" w:rsidP="00365B41">
      <w:pPr>
        <w:numPr>
          <w:ilvl w:val="0"/>
          <w:numId w:val="24"/>
        </w:numPr>
        <w:tabs>
          <w:tab w:val="left" w:pos="5620"/>
        </w:tabs>
        <w:spacing w:before="100" w:beforeAutospacing="1" w:after="100" w:afterAutospacing="1"/>
        <w:jc w:val="both"/>
        <w:rPr>
          <w:szCs w:val="24"/>
          <w:lang w:val="tr-TR"/>
        </w:rPr>
      </w:pPr>
      <w:r w:rsidRPr="00365B41">
        <w:rPr>
          <w:szCs w:val="24"/>
          <w:lang w:val="tr-TR"/>
        </w:rPr>
        <w:t>Teknoloji ve laboratuar sınıflarının sayıları artırılmalıdır.</w:t>
      </w:r>
    </w:p>
    <w:p w:rsidR="00365B41" w:rsidRDefault="00365B41" w:rsidP="00365B41">
      <w:pPr>
        <w:numPr>
          <w:ilvl w:val="0"/>
          <w:numId w:val="24"/>
        </w:numPr>
        <w:tabs>
          <w:tab w:val="left" w:pos="5620"/>
        </w:tabs>
        <w:spacing w:before="100" w:beforeAutospacing="1" w:after="100" w:afterAutospacing="1"/>
        <w:jc w:val="both"/>
        <w:rPr>
          <w:szCs w:val="24"/>
          <w:lang w:val="tr-TR"/>
        </w:rPr>
      </w:pPr>
      <w:r>
        <w:rPr>
          <w:szCs w:val="24"/>
          <w:lang w:val="tr-TR"/>
        </w:rPr>
        <w:t>Çalışma koşullarının iyileştirilmesi sağlanmalıdır.</w:t>
      </w:r>
    </w:p>
    <w:p w:rsidR="00365B41" w:rsidRDefault="00365B41" w:rsidP="00365B41">
      <w:pPr>
        <w:numPr>
          <w:ilvl w:val="0"/>
          <w:numId w:val="24"/>
        </w:numPr>
        <w:tabs>
          <w:tab w:val="left" w:pos="5620"/>
        </w:tabs>
        <w:spacing w:before="100" w:beforeAutospacing="1" w:after="100" w:afterAutospacing="1"/>
        <w:jc w:val="both"/>
        <w:rPr>
          <w:szCs w:val="24"/>
          <w:lang w:val="tr-TR"/>
        </w:rPr>
      </w:pPr>
      <w:r>
        <w:rPr>
          <w:szCs w:val="24"/>
          <w:lang w:val="tr-TR"/>
        </w:rPr>
        <w:t>Yabancı dil eğitimine önem verilmelidir.</w:t>
      </w:r>
    </w:p>
    <w:p w:rsidR="00365B41" w:rsidRDefault="00365B41" w:rsidP="00365B41">
      <w:pPr>
        <w:numPr>
          <w:ilvl w:val="0"/>
          <w:numId w:val="24"/>
        </w:numPr>
        <w:tabs>
          <w:tab w:val="left" w:pos="5620"/>
        </w:tabs>
        <w:spacing w:before="100" w:beforeAutospacing="1" w:after="100" w:afterAutospacing="1"/>
        <w:jc w:val="both"/>
        <w:rPr>
          <w:szCs w:val="24"/>
          <w:lang w:val="tr-TR"/>
        </w:rPr>
      </w:pPr>
      <w:r>
        <w:rPr>
          <w:szCs w:val="24"/>
          <w:lang w:val="tr-TR"/>
        </w:rPr>
        <w:t>Ulusal ve uluslararası proje imkanları oluşturularak</w:t>
      </w:r>
      <w:r w:rsidR="00962FAB">
        <w:rPr>
          <w:szCs w:val="24"/>
          <w:lang w:val="tr-TR"/>
        </w:rPr>
        <w:t xml:space="preserve"> bilimsel açıdan ülkeye katkı sağlanmalıdır.</w:t>
      </w:r>
    </w:p>
    <w:p w:rsidR="00962FAB" w:rsidRPr="00365B41" w:rsidRDefault="00962FAB" w:rsidP="00365B41">
      <w:pPr>
        <w:numPr>
          <w:ilvl w:val="0"/>
          <w:numId w:val="24"/>
        </w:numPr>
        <w:tabs>
          <w:tab w:val="left" w:pos="5620"/>
        </w:tabs>
        <w:spacing w:before="100" w:beforeAutospacing="1" w:after="100" w:afterAutospacing="1"/>
        <w:jc w:val="both"/>
        <w:rPr>
          <w:szCs w:val="24"/>
          <w:lang w:val="tr-TR"/>
        </w:rPr>
      </w:pPr>
      <w:r>
        <w:rPr>
          <w:szCs w:val="24"/>
          <w:lang w:val="tr-TR"/>
        </w:rPr>
        <w:t>Sosyal açıdan daha çok panel, konferans, söyleşi, gezi ve benzeri etkinlikler düzenlenmelidir.</w:t>
      </w:r>
    </w:p>
    <w:p w:rsidR="00506C28" w:rsidRDefault="00506C28" w:rsidP="00506C28">
      <w:pPr>
        <w:pStyle w:val="Balk1"/>
        <w:spacing w:before="100" w:beforeAutospacing="1" w:after="100" w:afterAutospacing="1"/>
        <w:jc w:val="both"/>
        <w:rPr>
          <w:i/>
          <w:sz w:val="22"/>
          <w:szCs w:val="22"/>
          <w:lang w:val="tr-TR"/>
        </w:rPr>
      </w:pPr>
      <w:bookmarkStart w:id="24" w:name="_Toc165773841"/>
    </w:p>
    <w:p w:rsidR="00E51DFD" w:rsidRDefault="00E51DFD" w:rsidP="00506C28">
      <w:pPr>
        <w:pStyle w:val="Balk1"/>
        <w:spacing w:before="100" w:beforeAutospacing="1" w:after="100" w:afterAutospacing="1"/>
        <w:jc w:val="both"/>
        <w:rPr>
          <w:rFonts w:cs="Arial"/>
          <w:sz w:val="23"/>
          <w:szCs w:val="23"/>
          <w:lang w:val="tr-TR"/>
        </w:rPr>
      </w:pPr>
    </w:p>
    <w:p w:rsidR="00E51DFD" w:rsidRPr="00E51DFD" w:rsidRDefault="00E51DFD" w:rsidP="00E51DFD">
      <w:pPr>
        <w:rPr>
          <w:lang w:val="tr-TR"/>
        </w:rPr>
      </w:pPr>
    </w:p>
    <w:bookmarkEnd w:id="24"/>
    <w:p w:rsidR="005F43B3" w:rsidRDefault="005F43B3" w:rsidP="005F43B3">
      <w:pPr>
        <w:rPr>
          <w:lang w:val="tr-TR"/>
        </w:rPr>
      </w:pPr>
    </w:p>
    <w:p w:rsidR="005F43B3" w:rsidRDefault="005F43B3" w:rsidP="005F43B3">
      <w:pPr>
        <w:rPr>
          <w:lang w:val="tr-TR"/>
        </w:rPr>
      </w:pPr>
    </w:p>
    <w:p w:rsidR="008D5D00" w:rsidRDefault="008D5D00" w:rsidP="005F43B3">
      <w:pPr>
        <w:rPr>
          <w:lang w:val="tr-TR"/>
        </w:rPr>
      </w:pPr>
    </w:p>
    <w:p w:rsidR="008D5D00" w:rsidRDefault="008D5D00" w:rsidP="005F43B3">
      <w:pPr>
        <w:rPr>
          <w:lang w:val="tr-TR"/>
        </w:rPr>
      </w:pPr>
    </w:p>
    <w:p w:rsidR="008D5D00" w:rsidRDefault="008D5D00" w:rsidP="005F43B3">
      <w:pPr>
        <w:rPr>
          <w:lang w:val="tr-TR"/>
        </w:rPr>
      </w:pPr>
    </w:p>
    <w:p w:rsidR="008D5D00" w:rsidRDefault="008D5D00" w:rsidP="005F43B3">
      <w:pPr>
        <w:rPr>
          <w:lang w:val="tr-TR"/>
        </w:rPr>
      </w:pPr>
    </w:p>
    <w:p w:rsidR="008D5D00" w:rsidRPr="005F43B3" w:rsidRDefault="008D5D00" w:rsidP="005F43B3">
      <w:pPr>
        <w:rPr>
          <w:lang w:val="tr-TR"/>
        </w:rPr>
      </w:pPr>
    </w:p>
    <w:p w:rsidR="005F43B3" w:rsidRPr="004A7DE6" w:rsidRDefault="005F43B3" w:rsidP="008D5D00">
      <w:pPr>
        <w:pBdr>
          <w:top w:val="single" w:sz="4" w:space="1" w:color="auto"/>
          <w:left w:val="single" w:sz="4" w:space="4" w:color="auto"/>
          <w:bottom w:val="single" w:sz="4" w:space="31" w:color="auto"/>
          <w:right w:val="single" w:sz="4" w:space="4" w:color="auto"/>
        </w:pBdr>
        <w:jc w:val="both"/>
        <w:rPr>
          <w:sz w:val="17"/>
          <w:szCs w:val="17"/>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b/>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center"/>
        <w:rPr>
          <w:b/>
          <w:szCs w:val="24"/>
          <w:lang w:val="tr-TR" w:eastAsia="tr-TR"/>
        </w:rPr>
      </w:pPr>
      <w:r w:rsidRPr="005F43B3">
        <w:rPr>
          <w:b/>
          <w:szCs w:val="24"/>
          <w:lang w:val="tr-TR" w:eastAsia="tr-TR"/>
        </w:rPr>
        <w:t>İÇ KONTROL GÜVENCE BEYANI</w:t>
      </w: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r w:rsidRPr="005F43B3">
        <w:rPr>
          <w:szCs w:val="24"/>
          <w:lang w:val="tr-TR" w:eastAsia="tr-TR"/>
        </w:rPr>
        <w:t>Üst yönetici olarak yetkim dahilinde;</w:t>
      </w: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r w:rsidRPr="005F43B3">
        <w:rPr>
          <w:szCs w:val="24"/>
          <w:lang w:val="tr-TR" w:eastAsia="tr-TR"/>
        </w:rPr>
        <w:t>Bu raporda yer alan bilgilerin güvenilir, tam ve doğru olduğunu beyan ederim.</w:t>
      </w: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r w:rsidRPr="005F43B3">
        <w:rPr>
          <w:szCs w:val="24"/>
          <w:lang w:val="tr-TR" w:eastAsia="tr-TR"/>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r w:rsidRPr="005F43B3">
        <w:rPr>
          <w:szCs w:val="24"/>
          <w:lang w:val="tr-TR" w:eastAsia="tr-TR"/>
        </w:rPr>
        <w:t>Bu güvence, üst yönetici olarak sahip olduğum bilgi ve değerlendirmeler, iç kontroller, iç denetçi raporları ile Sayıştay raporları gibi bilgim dahilindeki hususlara dayanmaktadır.</w:t>
      </w: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r w:rsidRPr="005F43B3">
        <w:rPr>
          <w:szCs w:val="24"/>
          <w:lang w:val="tr-TR" w:eastAsia="tr-TR"/>
        </w:rPr>
        <w:t>Burada raporlanmayan, idarenin menfaatlerine zarar veren herhangi bir husus hakkında bilgim olmadığını beyan ederim.(</w:t>
      </w:r>
      <w:r w:rsidR="008D5D00">
        <w:rPr>
          <w:szCs w:val="24"/>
          <w:lang w:val="tr-TR" w:eastAsia="tr-TR"/>
        </w:rPr>
        <w:t>Ahi Evran Üniversitesi Rektörlüğü</w:t>
      </w:r>
      <w:r w:rsidR="00534D31">
        <w:rPr>
          <w:szCs w:val="24"/>
          <w:lang w:val="tr-TR" w:eastAsia="tr-TR"/>
        </w:rPr>
        <w:t xml:space="preserve"> / Kırşehir</w:t>
      </w:r>
      <w:r w:rsidR="008D5D00">
        <w:rPr>
          <w:szCs w:val="24"/>
          <w:lang w:val="tr-TR" w:eastAsia="tr-TR"/>
        </w:rPr>
        <w:t>-</w:t>
      </w:r>
      <w:r w:rsidR="00534D31">
        <w:rPr>
          <w:szCs w:val="24"/>
          <w:lang w:val="tr-TR" w:eastAsia="tr-TR"/>
        </w:rPr>
        <w:t xml:space="preserve"> </w:t>
      </w:r>
      <w:r w:rsidR="008D5D00">
        <w:rPr>
          <w:szCs w:val="24"/>
          <w:lang w:val="tr-TR" w:eastAsia="tr-TR"/>
        </w:rPr>
        <w:t>26/05/2008</w:t>
      </w:r>
      <w:r w:rsidRPr="005F43B3">
        <w:rPr>
          <w:szCs w:val="24"/>
          <w:lang w:val="tr-TR" w:eastAsia="tr-TR"/>
        </w:rPr>
        <w:t>)</w:t>
      </w: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tabs>
          <w:tab w:val="left" w:pos="6840"/>
        </w:tabs>
        <w:jc w:val="center"/>
        <w:rPr>
          <w:b/>
          <w:szCs w:val="24"/>
          <w:lang w:val="tr-TR"/>
        </w:rPr>
      </w:pPr>
      <w:r w:rsidRPr="005F43B3">
        <w:rPr>
          <w:b/>
          <w:szCs w:val="24"/>
          <w:lang w:val="tr-TR"/>
        </w:rPr>
        <w:t xml:space="preserve">                                                                         </w:t>
      </w:r>
      <w:r>
        <w:rPr>
          <w:b/>
          <w:szCs w:val="24"/>
          <w:lang w:val="tr-TR"/>
        </w:rPr>
        <w:t xml:space="preserve">                        </w:t>
      </w:r>
      <w:r w:rsidRPr="005F43B3">
        <w:rPr>
          <w:b/>
          <w:szCs w:val="24"/>
          <w:lang w:val="tr-TR"/>
        </w:rPr>
        <w:t xml:space="preserve">  Prof. Dr. Selahattin SALMAN </w:t>
      </w:r>
    </w:p>
    <w:p w:rsidR="005F43B3" w:rsidRPr="005F43B3" w:rsidRDefault="005F43B3" w:rsidP="008D5D00">
      <w:pPr>
        <w:pBdr>
          <w:top w:val="single" w:sz="4" w:space="1" w:color="auto"/>
          <w:left w:val="single" w:sz="4" w:space="4" w:color="auto"/>
          <w:bottom w:val="single" w:sz="4" w:space="31" w:color="auto"/>
          <w:right w:val="single" w:sz="4" w:space="4" w:color="auto"/>
        </w:pBdr>
        <w:jc w:val="both"/>
        <w:rPr>
          <w:b/>
          <w:szCs w:val="24"/>
          <w:lang w:val="tr-TR"/>
        </w:rPr>
      </w:pPr>
      <w:r w:rsidRPr="005F43B3">
        <w:rPr>
          <w:b/>
          <w:szCs w:val="24"/>
          <w:lang w:val="tr-TR"/>
        </w:rPr>
        <w:t xml:space="preserve">                                                                                             </w:t>
      </w:r>
      <w:r>
        <w:rPr>
          <w:b/>
          <w:szCs w:val="24"/>
          <w:lang w:val="tr-TR"/>
        </w:rPr>
        <w:t xml:space="preserve">                             </w:t>
      </w:r>
      <w:r w:rsidRPr="005F43B3">
        <w:rPr>
          <w:b/>
          <w:szCs w:val="24"/>
          <w:lang w:val="tr-TR"/>
        </w:rPr>
        <w:t>Rektör</w:t>
      </w:r>
    </w:p>
    <w:p w:rsidR="005F43B3" w:rsidRPr="005F43B3" w:rsidRDefault="005F43B3" w:rsidP="008D5D00">
      <w:pPr>
        <w:pBdr>
          <w:top w:val="single" w:sz="4" w:space="1" w:color="auto"/>
          <w:left w:val="single" w:sz="4" w:space="4" w:color="auto"/>
          <w:bottom w:val="single" w:sz="4" w:space="31" w:color="auto"/>
          <w:right w:val="single" w:sz="4" w:space="4" w:color="auto"/>
        </w:pBdr>
        <w:ind w:firstLine="7480"/>
        <w:jc w:val="center"/>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ind w:firstLine="7480"/>
        <w:jc w:val="center"/>
        <w:rPr>
          <w:szCs w:val="24"/>
          <w:lang w:val="tr-TR" w:eastAsia="tr-TR"/>
        </w:rPr>
      </w:pPr>
    </w:p>
    <w:p w:rsidR="005F43B3" w:rsidRPr="005F43B3" w:rsidRDefault="005F43B3" w:rsidP="008D5D00">
      <w:pPr>
        <w:pBdr>
          <w:top w:val="single" w:sz="4" w:space="1" w:color="auto"/>
          <w:left w:val="single" w:sz="4" w:space="4" w:color="auto"/>
          <w:bottom w:val="single" w:sz="4" w:space="31" w:color="auto"/>
          <w:right w:val="single" w:sz="4" w:space="4" w:color="auto"/>
        </w:pBdr>
        <w:ind w:firstLine="7106"/>
        <w:jc w:val="center"/>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82207" w:rsidRDefault="00582207" w:rsidP="005F43B3">
      <w:pPr>
        <w:jc w:val="both"/>
        <w:rPr>
          <w:szCs w:val="24"/>
          <w:lang w:val="tr-TR" w:eastAsia="tr-TR"/>
        </w:rPr>
      </w:pPr>
    </w:p>
    <w:p w:rsidR="00321560" w:rsidRDefault="00321560" w:rsidP="005F43B3">
      <w:pPr>
        <w:jc w:val="both"/>
        <w:rPr>
          <w:szCs w:val="24"/>
          <w:lang w:val="tr-TR" w:eastAsia="tr-TR"/>
        </w:rPr>
      </w:pPr>
    </w:p>
    <w:p w:rsidR="00321560" w:rsidRDefault="00321560" w:rsidP="005F43B3">
      <w:pPr>
        <w:jc w:val="both"/>
        <w:rPr>
          <w:szCs w:val="24"/>
          <w:lang w:val="tr-TR" w:eastAsia="tr-TR"/>
        </w:rPr>
      </w:pPr>
    </w:p>
    <w:p w:rsidR="00321560" w:rsidRDefault="00321560" w:rsidP="005F43B3">
      <w:pPr>
        <w:jc w:val="both"/>
        <w:rPr>
          <w:szCs w:val="24"/>
          <w:lang w:val="tr-TR" w:eastAsia="tr-TR"/>
        </w:rPr>
      </w:pPr>
    </w:p>
    <w:p w:rsidR="00321560" w:rsidRDefault="00321560" w:rsidP="005F43B3">
      <w:pPr>
        <w:jc w:val="both"/>
        <w:rPr>
          <w:szCs w:val="24"/>
          <w:lang w:val="tr-TR" w:eastAsia="tr-TR"/>
        </w:rPr>
      </w:pPr>
    </w:p>
    <w:p w:rsidR="00321560" w:rsidRDefault="00321560" w:rsidP="005F43B3">
      <w:pPr>
        <w:jc w:val="both"/>
        <w:rPr>
          <w:szCs w:val="24"/>
          <w:lang w:val="tr-TR" w:eastAsia="tr-TR"/>
        </w:rPr>
      </w:pPr>
    </w:p>
    <w:p w:rsidR="00321560" w:rsidRDefault="00321560" w:rsidP="005F43B3">
      <w:pPr>
        <w:jc w:val="both"/>
        <w:rPr>
          <w:szCs w:val="24"/>
          <w:lang w:val="tr-TR" w:eastAsia="tr-TR"/>
        </w:rPr>
      </w:pPr>
    </w:p>
    <w:p w:rsidR="00321560" w:rsidRDefault="00321560" w:rsidP="005F43B3">
      <w:pPr>
        <w:jc w:val="both"/>
        <w:rPr>
          <w:szCs w:val="24"/>
          <w:lang w:val="tr-TR" w:eastAsia="tr-TR"/>
        </w:rPr>
      </w:pPr>
    </w:p>
    <w:p w:rsidR="008D5D00" w:rsidRDefault="008D5D00" w:rsidP="005F43B3">
      <w:pPr>
        <w:jc w:val="both"/>
        <w:rPr>
          <w:szCs w:val="24"/>
          <w:lang w:val="tr-TR" w:eastAsia="tr-TR"/>
        </w:rPr>
      </w:pPr>
    </w:p>
    <w:p w:rsidR="008D5D00" w:rsidRDefault="008D5D00" w:rsidP="005F43B3">
      <w:pPr>
        <w:jc w:val="both"/>
        <w:rPr>
          <w:szCs w:val="24"/>
          <w:lang w:val="tr-TR" w:eastAsia="tr-TR"/>
        </w:rPr>
      </w:pPr>
    </w:p>
    <w:p w:rsidR="008D5D00" w:rsidRDefault="008D5D00" w:rsidP="005F43B3">
      <w:pPr>
        <w:jc w:val="both"/>
        <w:rPr>
          <w:szCs w:val="24"/>
          <w:lang w:val="tr-TR" w:eastAsia="tr-TR"/>
        </w:rPr>
      </w:pPr>
    </w:p>
    <w:p w:rsidR="00582207" w:rsidRDefault="00582207" w:rsidP="005F43B3">
      <w:pPr>
        <w:jc w:val="both"/>
        <w:rPr>
          <w:szCs w:val="24"/>
          <w:lang w:val="tr-TR" w:eastAsia="tr-TR"/>
        </w:rPr>
      </w:pPr>
    </w:p>
    <w:p w:rsidR="00163848" w:rsidRDefault="00163848" w:rsidP="005F43B3">
      <w:pPr>
        <w:jc w:val="both"/>
        <w:rPr>
          <w:szCs w:val="24"/>
          <w:lang w:val="tr-TR" w:eastAsia="tr-TR"/>
        </w:rPr>
      </w:pPr>
    </w:p>
    <w:p w:rsidR="00506C28" w:rsidRPr="005F43B3" w:rsidRDefault="00506C28"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center"/>
        <w:rPr>
          <w:b/>
          <w:szCs w:val="24"/>
          <w:lang w:val="tr-TR" w:eastAsia="tr-TR"/>
        </w:rPr>
      </w:pPr>
      <w:r w:rsidRPr="005F43B3">
        <w:rPr>
          <w:b/>
          <w:szCs w:val="24"/>
          <w:lang w:val="tr-TR" w:eastAsia="tr-TR"/>
        </w:rPr>
        <w:t>MALİ HİZMETLER BİRİM YÖNETİCİSİNİN BEYANI</w:t>
      </w: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r w:rsidRPr="005F43B3">
        <w:rPr>
          <w:szCs w:val="24"/>
          <w:lang w:val="tr-TR" w:eastAsia="tr-TR"/>
        </w:rPr>
        <w:t>Mali hizmetler birim yöneticisi olarak yetkim dahilinde;</w:t>
      </w: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r w:rsidRPr="005F43B3">
        <w:rPr>
          <w:szCs w:val="24"/>
          <w:lang w:val="tr-TR" w:eastAsia="tr-TR"/>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82207" w:rsidP="00321560">
      <w:pPr>
        <w:pBdr>
          <w:top w:val="single" w:sz="4" w:space="1" w:color="auto"/>
          <w:left w:val="single" w:sz="4" w:space="4" w:color="auto"/>
          <w:bottom w:val="single" w:sz="4" w:space="31" w:color="auto"/>
          <w:right w:val="single" w:sz="4" w:space="4" w:color="auto"/>
        </w:pBdr>
        <w:jc w:val="both"/>
        <w:rPr>
          <w:szCs w:val="24"/>
          <w:lang w:val="tr-TR" w:eastAsia="tr-TR"/>
        </w:rPr>
      </w:pPr>
      <w:r>
        <w:rPr>
          <w:szCs w:val="24"/>
          <w:lang w:val="tr-TR" w:eastAsia="tr-TR"/>
        </w:rPr>
        <w:t>İdaremizin 2007</w:t>
      </w:r>
      <w:r w:rsidR="005F43B3" w:rsidRPr="005F43B3">
        <w:rPr>
          <w:szCs w:val="24"/>
          <w:lang w:val="tr-TR" w:eastAsia="tr-TR"/>
        </w:rPr>
        <w:t xml:space="preserve"> yılı Faaliyet Raporunun “III/A- Mali Bilgiler” bölümünde yer alan bilgilerin güvenilir, tam ve d</w:t>
      </w:r>
      <w:r w:rsidR="008D5D00">
        <w:rPr>
          <w:szCs w:val="24"/>
          <w:lang w:val="tr-TR" w:eastAsia="tr-TR"/>
        </w:rPr>
        <w:t>oğru olduğunu teyit ederim. (Ahi Evran Üniversitesi Strateji Geliştirme Daire Başkanlığı</w:t>
      </w:r>
      <w:r w:rsidR="00534D31">
        <w:rPr>
          <w:szCs w:val="24"/>
          <w:lang w:val="tr-TR" w:eastAsia="tr-TR"/>
        </w:rPr>
        <w:t xml:space="preserve"> / Kırşehir</w:t>
      </w:r>
      <w:r w:rsidR="008D5D00">
        <w:rPr>
          <w:szCs w:val="24"/>
          <w:lang w:val="tr-TR" w:eastAsia="tr-TR"/>
        </w:rPr>
        <w:t>-</w:t>
      </w:r>
      <w:r w:rsidR="00534D31">
        <w:rPr>
          <w:szCs w:val="24"/>
          <w:lang w:val="tr-TR" w:eastAsia="tr-TR"/>
        </w:rPr>
        <w:t xml:space="preserve"> </w:t>
      </w:r>
      <w:r w:rsidR="008D5D00">
        <w:rPr>
          <w:szCs w:val="24"/>
          <w:lang w:val="tr-TR" w:eastAsia="tr-TR"/>
        </w:rPr>
        <w:t>26/05/2008</w:t>
      </w:r>
      <w:r w:rsidR="005F43B3" w:rsidRPr="005F43B3">
        <w:rPr>
          <w:szCs w:val="24"/>
          <w:lang w:val="tr-TR" w:eastAsia="tr-TR"/>
        </w:rPr>
        <w:t>)</w:t>
      </w: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321560">
      <w:pPr>
        <w:pBdr>
          <w:top w:val="single" w:sz="4" w:space="1" w:color="auto"/>
          <w:left w:val="single" w:sz="4" w:space="4" w:color="auto"/>
          <w:bottom w:val="single" w:sz="4" w:space="31" w:color="auto"/>
          <w:right w:val="single" w:sz="4" w:space="4" w:color="auto"/>
        </w:pBdr>
        <w:tabs>
          <w:tab w:val="left" w:pos="3960"/>
          <w:tab w:val="left" w:pos="4320"/>
          <w:tab w:val="left" w:pos="5940"/>
          <w:tab w:val="left" w:pos="6480"/>
          <w:tab w:val="left" w:pos="6840"/>
          <w:tab w:val="left" w:pos="7020"/>
          <w:tab w:val="left" w:pos="7200"/>
        </w:tabs>
        <w:jc w:val="center"/>
        <w:rPr>
          <w:b/>
          <w:szCs w:val="24"/>
          <w:lang w:val="tr-TR"/>
        </w:rPr>
      </w:pPr>
      <w:r>
        <w:rPr>
          <w:szCs w:val="24"/>
          <w:lang w:val="tr-TR"/>
        </w:rPr>
        <w:tab/>
      </w:r>
      <w:r>
        <w:rPr>
          <w:szCs w:val="24"/>
          <w:lang w:val="tr-TR"/>
        </w:rPr>
        <w:tab/>
        <w:t xml:space="preserve">                    </w:t>
      </w:r>
      <w:r w:rsidRPr="005F43B3">
        <w:rPr>
          <w:b/>
          <w:szCs w:val="24"/>
          <w:lang w:val="tr-TR"/>
        </w:rPr>
        <w:t>Ali YILMAZ</w:t>
      </w:r>
    </w:p>
    <w:p w:rsidR="005F43B3" w:rsidRPr="005F43B3" w:rsidRDefault="005F43B3" w:rsidP="00321560">
      <w:pPr>
        <w:pBdr>
          <w:top w:val="single" w:sz="4" w:space="1" w:color="auto"/>
          <w:left w:val="single" w:sz="4" w:space="4" w:color="auto"/>
          <w:bottom w:val="single" w:sz="4" w:space="31" w:color="auto"/>
          <w:right w:val="single" w:sz="4" w:space="4" w:color="auto"/>
        </w:pBdr>
        <w:tabs>
          <w:tab w:val="left" w:pos="2700"/>
          <w:tab w:val="left" w:pos="3240"/>
          <w:tab w:val="left" w:pos="3420"/>
          <w:tab w:val="left" w:pos="3600"/>
          <w:tab w:val="left" w:pos="4140"/>
          <w:tab w:val="left" w:pos="4860"/>
          <w:tab w:val="left" w:pos="5580"/>
          <w:tab w:val="left" w:pos="5940"/>
          <w:tab w:val="left" w:pos="6840"/>
        </w:tabs>
        <w:jc w:val="center"/>
        <w:rPr>
          <w:szCs w:val="24"/>
          <w:lang w:val="tr-TR"/>
        </w:rPr>
      </w:pPr>
      <w:r w:rsidRPr="005F43B3">
        <w:rPr>
          <w:b/>
          <w:szCs w:val="24"/>
          <w:lang w:val="tr-TR"/>
        </w:rPr>
        <w:tab/>
      </w:r>
      <w:r w:rsidRPr="005F43B3">
        <w:rPr>
          <w:b/>
          <w:szCs w:val="24"/>
          <w:lang w:val="tr-TR"/>
        </w:rPr>
        <w:tab/>
      </w:r>
      <w:r w:rsidRPr="005F43B3">
        <w:rPr>
          <w:b/>
          <w:szCs w:val="24"/>
          <w:lang w:val="tr-TR"/>
        </w:rPr>
        <w:tab/>
      </w:r>
      <w:r w:rsidRPr="005F43B3">
        <w:rPr>
          <w:b/>
          <w:szCs w:val="24"/>
          <w:lang w:val="tr-TR"/>
        </w:rPr>
        <w:tab/>
      </w:r>
      <w:r w:rsidRPr="005F43B3">
        <w:rPr>
          <w:b/>
          <w:szCs w:val="24"/>
          <w:lang w:val="tr-TR"/>
        </w:rPr>
        <w:tab/>
      </w:r>
      <w:r w:rsidRPr="005F43B3">
        <w:rPr>
          <w:b/>
          <w:szCs w:val="24"/>
          <w:lang w:val="tr-TR"/>
        </w:rPr>
        <w:tab/>
      </w:r>
      <w:r>
        <w:rPr>
          <w:b/>
          <w:szCs w:val="24"/>
          <w:lang w:val="tr-TR"/>
        </w:rPr>
        <w:t xml:space="preserve">            </w:t>
      </w:r>
      <w:r w:rsidRPr="005F43B3">
        <w:rPr>
          <w:b/>
          <w:szCs w:val="24"/>
          <w:lang w:val="tr-TR"/>
        </w:rPr>
        <w:t>Strateji Geliştirme Daire Başkanı</w:t>
      </w:r>
      <w:r w:rsidRPr="005F43B3">
        <w:rPr>
          <w:szCs w:val="24"/>
          <w:lang w:val="tr-TR"/>
        </w:rPr>
        <w:tab/>
      </w:r>
      <w:r w:rsidRPr="005F43B3">
        <w:rPr>
          <w:szCs w:val="24"/>
          <w:lang w:val="tr-TR"/>
        </w:rPr>
        <w:tab/>
      </w:r>
    </w:p>
    <w:p w:rsidR="005F43B3" w:rsidRPr="005F43B3" w:rsidRDefault="005F43B3" w:rsidP="00321560">
      <w:pPr>
        <w:pBdr>
          <w:top w:val="single" w:sz="4" w:space="1" w:color="auto"/>
          <w:left w:val="single" w:sz="4" w:space="4" w:color="auto"/>
          <w:bottom w:val="single" w:sz="4" w:space="31" w:color="auto"/>
          <w:right w:val="single" w:sz="4" w:space="4" w:color="auto"/>
        </w:pBdr>
        <w:tabs>
          <w:tab w:val="left" w:pos="2700"/>
          <w:tab w:val="left" w:pos="3240"/>
          <w:tab w:val="left" w:pos="3420"/>
          <w:tab w:val="left" w:pos="3600"/>
          <w:tab w:val="left" w:pos="4140"/>
          <w:tab w:val="left" w:pos="4860"/>
          <w:tab w:val="left" w:pos="5580"/>
          <w:tab w:val="left" w:pos="5940"/>
          <w:tab w:val="left" w:pos="6840"/>
        </w:tabs>
        <w:jc w:val="center"/>
        <w:rPr>
          <w:szCs w:val="24"/>
          <w:lang w:val="tr-TR"/>
        </w:rPr>
      </w:pPr>
    </w:p>
    <w:p w:rsidR="005F43B3" w:rsidRPr="005F43B3" w:rsidRDefault="005F43B3" w:rsidP="00321560">
      <w:pPr>
        <w:pBdr>
          <w:top w:val="single" w:sz="4" w:space="1" w:color="auto"/>
          <w:left w:val="single" w:sz="4" w:space="4" w:color="auto"/>
          <w:bottom w:val="single" w:sz="4" w:space="31" w:color="auto"/>
          <w:right w:val="single" w:sz="4" w:space="4" w:color="auto"/>
        </w:pBdr>
        <w:tabs>
          <w:tab w:val="left" w:pos="2700"/>
          <w:tab w:val="left" w:pos="3240"/>
          <w:tab w:val="left" w:pos="3420"/>
          <w:tab w:val="left" w:pos="3600"/>
          <w:tab w:val="left" w:pos="4140"/>
          <w:tab w:val="left" w:pos="4860"/>
          <w:tab w:val="left" w:pos="5580"/>
          <w:tab w:val="left" w:pos="5940"/>
          <w:tab w:val="left" w:pos="6840"/>
        </w:tabs>
        <w:jc w:val="center"/>
        <w:rPr>
          <w:szCs w:val="24"/>
          <w:lang w:val="tr-TR"/>
        </w:rPr>
      </w:pPr>
    </w:p>
    <w:p w:rsidR="005F43B3" w:rsidRPr="005F43B3" w:rsidRDefault="005F43B3" w:rsidP="00321560">
      <w:pPr>
        <w:pBdr>
          <w:top w:val="single" w:sz="4" w:space="1" w:color="auto"/>
          <w:left w:val="single" w:sz="4" w:space="4" w:color="auto"/>
          <w:bottom w:val="single" w:sz="4" w:space="31" w:color="auto"/>
          <w:right w:val="single" w:sz="4" w:space="4" w:color="auto"/>
        </w:pBd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p w:rsidR="005F43B3" w:rsidRPr="005F43B3" w:rsidRDefault="005F43B3" w:rsidP="005F43B3">
      <w:pPr>
        <w:jc w:val="both"/>
        <w:rPr>
          <w:szCs w:val="24"/>
          <w:lang w:val="tr-TR" w:eastAsia="tr-TR"/>
        </w:rPr>
      </w:pPr>
    </w:p>
    <w:sectPr w:rsidR="005F43B3" w:rsidRPr="005F43B3" w:rsidSect="00DD034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76C" w:rsidRDefault="00D2076C">
      <w:r>
        <w:separator/>
      </w:r>
    </w:p>
  </w:endnote>
  <w:endnote w:type="continuationSeparator" w:id="0">
    <w:p w:rsidR="00D2076C" w:rsidRDefault="00D20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9E" w:rsidRDefault="00F0479E" w:rsidP="00EE00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0479E" w:rsidRDefault="00F0479E" w:rsidP="00BC238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9E" w:rsidRDefault="00F0479E" w:rsidP="00BC2386">
    <w:pPr>
      <w:pStyle w:val="Altbilgi"/>
      <w:framePr w:wrap="around" w:vAnchor="text" w:hAnchor="margin" w:xAlign="center" w:y="1"/>
      <w:ind w:right="360"/>
      <w:rPr>
        <w:rStyle w:val="SayfaNumaras"/>
      </w:rPr>
    </w:pPr>
  </w:p>
  <w:p w:rsidR="00F0479E" w:rsidRDefault="00F0479E" w:rsidP="00E3300F">
    <w:pPr>
      <w:pStyle w:val="Altbilgi"/>
      <w:tabs>
        <w:tab w:val="clear" w:pos="8640"/>
        <w:tab w:val="right" w:pos="8784"/>
      </w:tabs>
    </w:pPr>
    <w:r>
      <w:tab/>
    </w:r>
    <w:r>
      <w:tab/>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9E" w:rsidRDefault="00F0479E" w:rsidP="00E2553D">
    <w:pPr>
      <w:pStyle w:val="Altbilgi"/>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9E" w:rsidRDefault="00F0479E" w:rsidP="00EE00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F0DD5">
      <w:rPr>
        <w:rStyle w:val="SayfaNumaras"/>
        <w:noProof/>
      </w:rPr>
      <w:t>28</w:t>
    </w:r>
    <w:r>
      <w:rPr>
        <w:rStyle w:val="SayfaNumaras"/>
      </w:rPr>
      <w:fldChar w:fldCharType="end"/>
    </w:r>
  </w:p>
  <w:p w:rsidR="00F0479E" w:rsidRDefault="00F0479E" w:rsidP="00EE0087">
    <w:pPr>
      <w:pStyle w:val="Altbilgi"/>
      <w:ind w:right="360"/>
      <w:rPr>
        <w:rFonts w:ascii="Arial" w:hAnsi="Arial" w:cs="Arial"/>
      </w:rPr>
    </w:pPr>
    <w:r>
      <w:tab/>
    </w:r>
    <w:r>
      <w:tab/>
    </w:r>
    <w:r>
      <w:tab/>
    </w:r>
  </w:p>
  <w:p w:rsidR="00F0479E" w:rsidRDefault="00F0479E">
    <w:pPr>
      <w:pStyle w:val="Altbilgi"/>
      <w:ind w:right="360"/>
      <w:jc w:val="cen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76C" w:rsidRDefault="00D2076C">
      <w:r>
        <w:separator/>
      </w:r>
    </w:p>
  </w:footnote>
  <w:footnote w:type="continuationSeparator" w:id="0">
    <w:p w:rsidR="00D2076C" w:rsidRDefault="00D20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9E" w:rsidRDefault="00F0479E" w:rsidP="00A537F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260"/>
    <w:multiLevelType w:val="hybridMultilevel"/>
    <w:tmpl w:val="2F4AA6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C633B8"/>
    <w:multiLevelType w:val="hybridMultilevel"/>
    <w:tmpl w:val="9BAA5A3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FA968D4"/>
    <w:multiLevelType w:val="multilevel"/>
    <w:tmpl w:val="3410986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nsid w:val="14664B5B"/>
    <w:multiLevelType w:val="hybridMultilevel"/>
    <w:tmpl w:val="EC60C8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DC309EE"/>
    <w:multiLevelType w:val="hybridMultilevel"/>
    <w:tmpl w:val="739CB61C"/>
    <w:lvl w:ilvl="0" w:tplc="06DEED18">
      <w:start w:val="1"/>
      <w:numFmt w:val="upperRoman"/>
      <w:lvlText w:val="%1."/>
      <w:lvlJc w:val="left"/>
      <w:pPr>
        <w:tabs>
          <w:tab w:val="num" w:pos="1320"/>
        </w:tabs>
        <w:ind w:left="1320" w:hanging="720"/>
      </w:pPr>
      <w:rPr>
        <w:b w:val="0"/>
        <w:color w:val="auto"/>
      </w:rPr>
    </w:lvl>
    <w:lvl w:ilvl="1" w:tplc="041F0001">
      <w:start w:val="1"/>
      <w:numFmt w:val="bullet"/>
      <w:lvlText w:val=""/>
      <w:lvlJc w:val="left"/>
      <w:pPr>
        <w:tabs>
          <w:tab w:val="num" w:pos="1680"/>
        </w:tabs>
        <w:ind w:left="168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3120"/>
        </w:tabs>
        <w:ind w:left="312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C41DB5"/>
    <w:multiLevelType w:val="hybridMultilevel"/>
    <w:tmpl w:val="AD8677F8"/>
    <w:lvl w:ilvl="0" w:tplc="041F0001">
      <w:start w:val="1"/>
      <w:numFmt w:val="bullet"/>
      <w:lvlText w:val=""/>
      <w:lvlJc w:val="left"/>
      <w:pPr>
        <w:tabs>
          <w:tab w:val="num" w:pos="1485"/>
        </w:tabs>
        <w:ind w:left="148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41B30FC"/>
    <w:multiLevelType w:val="hybridMultilevel"/>
    <w:tmpl w:val="F24E25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3">
    <w:nsid w:val="3B503DFE"/>
    <w:multiLevelType w:val="hybridMultilevel"/>
    <w:tmpl w:val="2650234A"/>
    <w:lvl w:ilvl="0" w:tplc="42648772">
      <w:start w:val="1"/>
      <w:numFmt w:val="decimal"/>
      <w:lvlText w:val="%1."/>
      <w:lvlJc w:val="left"/>
      <w:pPr>
        <w:tabs>
          <w:tab w:val="num" w:pos="720"/>
        </w:tabs>
        <w:ind w:left="720" w:hanging="360"/>
      </w:pPr>
      <w:rPr>
        <w:rFonts w:hint="default"/>
        <w:b/>
      </w:rPr>
    </w:lvl>
    <w:lvl w:ilvl="1" w:tplc="81D8A4CA">
      <w:numFmt w:val="none"/>
      <w:lvlText w:val=""/>
      <w:lvlJc w:val="left"/>
      <w:pPr>
        <w:tabs>
          <w:tab w:val="num" w:pos="360"/>
        </w:tabs>
      </w:pPr>
    </w:lvl>
    <w:lvl w:ilvl="2" w:tplc="632616F2">
      <w:numFmt w:val="none"/>
      <w:lvlText w:val=""/>
      <w:lvlJc w:val="left"/>
      <w:pPr>
        <w:tabs>
          <w:tab w:val="num" w:pos="360"/>
        </w:tabs>
      </w:pPr>
    </w:lvl>
    <w:lvl w:ilvl="3" w:tplc="981CD614">
      <w:numFmt w:val="none"/>
      <w:lvlText w:val=""/>
      <w:lvlJc w:val="left"/>
      <w:pPr>
        <w:tabs>
          <w:tab w:val="num" w:pos="360"/>
        </w:tabs>
      </w:pPr>
    </w:lvl>
    <w:lvl w:ilvl="4" w:tplc="677C91E4">
      <w:numFmt w:val="none"/>
      <w:lvlText w:val=""/>
      <w:lvlJc w:val="left"/>
      <w:pPr>
        <w:tabs>
          <w:tab w:val="num" w:pos="360"/>
        </w:tabs>
      </w:pPr>
    </w:lvl>
    <w:lvl w:ilvl="5" w:tplc="7408C2EE">
      <w:numFmt w:val="none"/>
      <w:lvlText w:val=""/>
      <w:lvlJc w:val="left"/>
      <w:pPr>
        <w:tabs>
          <w:tab w:val="num" w:pos="360"/>
        </w:tabs>
      </w:pPr>
    </w:lvl>
    <w:lvl w:ilvl="6" w:tplc="E03276FE">
      <w:numFmt w:val="none"/>
      <w:lvlText w:val=""/>
      <w:lvlJc w:val="left"/>
      <w:pPr>
        <w:tabs>
          <w:tab w:val="num" w:pos="360"/>
        </w:tabs>
      </w:pPr>
    </w:lvl>
    <w:lvl w:ilvl="7" w:tplc="8D3E0E1C">
      <w:numFmt w:val="none"/>
      <w:lvlText w:val=""/>
      <w:lvlJc w:val="left"/>
      <w:pPr>
        <w:tabs>
          <w:tab w:val="num" w:pos="360"/>
        </w:tabs>
      </w:pPr>
    </w:lvl>
    <w:lvl w:ilvl="8" w:tplc="9F0ADF54">
      <w:numFmt w:val="none"/>
      <w:lvlText w:val=""/>
      <w:lvlJc w:val="left"/>
      <w:pPr>
        <w:tabs>
          <w:tab w:val="num" w:pos="360"/>
        </w:tabs>
      </w:pPr>
    </w:lvl>
  </w:abstractNum>
  <w:abstractNum w:abstractNumId="14">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F9E1440"/>
    <w:multiLevelType w:val="hybridMultilevel"/>
    <w:tmpl w:val="1DCEAA56"/>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8">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nsid w:val="75FC1B06"/>
    <w:multiLevelType w:val="hybridMultilevel"/>
    <w:tmpl w:val="BD0284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3"/>
  </w:num>
  <w:num w:numId="2">
    <w:abstractNumId w:val="2"/>
  </w:num>
  <w:num w:numId="3">
    <w:abstractNumId w:val="21"/>
  </w:num>
  <w:num w:numId="4">
    <w:abstractNumId w:val="10"/>
  </w:num>
  <w:num w:numId="5">
    <w:abstractNumId w:val="3"/>
  </w:num>
  <w:num w:numId="6">
    <w:abstractNumId w:val="16"/>
  </w:num>
  <w:num w:numId="7">
    <w:abstractNumId w:val="14"/>
  </w:num>
  <w:num w:numId="8">
    <w:abstractNumId w:val="15"/>
  </w:num>
  <w:num w:numId="9">
    <w:abstractNumId w:val="5"/>
  </w:num>
  <w:num w:numId="10">
    <w:abstractNumId w:val="20"/>
  </w:num>
  <w:num w:numId="11">
    <w:abstractNumId w:val="19"/>
  </w:num>
  <w:num w:numId="12">
    <w:abstractNumId w:val="18"/>
  </w:num>
  <w:num w:numId="13">
    <w:abstractNumId w:val="8"/>
  </w:num>
  <w:num w:numId="14">
    <w:abstractNumId w:val="22"/>
  </w:num>
  <w:num w:numId="15">
    <w:abstractNumId w:val="12"/>
  </w:num>
  <w:num w:numId="16">
    <w:abstractNumId w:val="24"/>
  </w:num>
  <w:num w:numId="17">
    <w:abstractNumId w:val="1"/>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23"/>
  </w:num>
  <w:num w:numId="23">
    <w:abstractNumId w:val="6"/>
  </w:num>
  <w:num w:numId="24">
    <w:abstractNumId w:val="17"/>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FELayout/>
  </w:compat>
  <w:rsids>
    <w:rsidRoot w:val="000C0C0D"/>
    <w:rsid w:val="000026E8"/>
    <w:rsid w:val="00007662"/>
    <w:rsid w:val="000104C7"/>
    <w:rsid w:val="000135E3"/>
    <w:rsid w:val="00014671"/>
    <w:rsid w:val="000226E0"/>
    <w:rsid w:val="00022DAD"/>
    <w:rsid w:val="000325E9"/>
    <w:rsid w:val="00042AB0"/>
    <w:rsid w:val="000453D6"/>
    <w:rsid w:val="000457EA"/>
    <w:rsid w:val="000500DA"/>
    <w:rsid w:val="000504C4"/>
    <w:rsid w:val="00051AC2"/>
    <w:rsid w:val="00055856"/>
    <w:rsid w:val="0006205C"/>
    <w:rsid w:val="00062ADC"/>
    <w:rsid w:val="00075C95"/>
    <w:rsid w:val="0007672E"/>
    <w:rsid w:val="00085BB2"/>
    <w:rsid w:val="00086DEA"/>
    <w:rsid w:val="00090173"/>
    <w:rsid w:val="00096F10"/>
    <w:rsid w:val="00096F57"/>
    <w:rsid w:val="000A1C08"/>
    <w:rsid w:val="000A1CA7"/>
    <w:rsid w:val="000A1D08"/>
    <w:rsid w:val="000B0795"/>
    <w:rsid w:val="000B1638"/>
    <w:rsid w:val="000B19EB"/>
    <w:rsid w:val="000B5E43"/>
    <w:rsid w:val="000B62CE"/>
    <w:rsid w:val="000C0C0D"/>
    <w:rsid w:val="000C27F5"/>
    <w:rsid w:val="000C5687"/>
    <w:rsid w:val="000C6F0C"/>
    <w:rsid w:val="000C7D7D"/>
    <w:rsid w:val="000D4CE4"/>
    <w:rsid w:val="000D64B1"/>
    <w:rsid w:val="000D6646"/>
    <w:rsid w:val="000D673C"/>
    <w:rsid w:val="000E50C6"/>
    <w:rsid w:val="000F19CF"/>
    <w:rsid w:val="000F1E8B"/>
    <w:rsid w:val="000F3726"/>
    <w:rsid w:val="000F5E49"/>
    <w:rsid w:val="000F6E3A"/>
    <w:rsid w:val="0010173C"/>
    <w:rsid w:val="001141B9"/>
    <w:rsid w:val="00115259"/>
    <w:rsid w:val="00115D9B"/>
    <w:rsid w:val="00125582"/>
    <w:rsid w:val="0013245F"/>
    <w:rsid w:val="00133318"/>
    <w:rsid w:val="00142235"/>
    <w:rsid w:val="0015381E"/>
    <w:rsid w:val="001570C8"/>
    <w:rsid w:val="00163848"/>
    <w:rsid w:val="00170014"/>
    <w:rsid w:val="001729DA"/>
    <w:rsid w:val="00181425"/>
    <w:rsid w:val="00182F7B"/>
    <w:rsid w:val="00192C2B"/>
    <w:rsid w:val="00196709"/>
    <w:rsid w:val="001A154E"/>
    <w:rsid w:val="001A409E"/>
    <w:rsid w:val="001B5974"/>
    <w:rsid w:val="001B6742"/>
    <w:rsid w:val="001C0D1E"/>
    <w:rsid w:val="001C42EE"/>
    <w:rsid w:val="001C510B"/>
    <w:rsid w:val="001C59C2"/>
    <w:rsid w:val="001D0B1F"/>
    <w:rsid w:val="001D18C2"/>
    <w:rsid w:val="001D76D2"/>
    <w:rsid w:val="001E2576"/>
    <w:rsid w:val="001E6AA4"/>
    <w:rsid w:val="001F13E6"/>
    <w:rsid w:val="001F6ACD"/>
    <w:rsid w:val="001F752B"/>
    <w:rsid w:val="00200500"/>
    <w:rsid w:val="0020104D"/>
    <w:rsid w:val="00201ED1"/>
    <w:rsid w:val="00211766"/>
    <w:rsid w:val="00212688"/>
    <w:rsid w:val="00213C6D"/>
    <w:rsid w:val="002144C4"/>
    <w:rsid w:val="002228D3"/>
    <w:rsid w:val="00223B6C"/>
    <w:rsid w:val="00223BB3"/>
    <w:rsid w:val="0023076A"/>
    <w:rsid w:val="002335A1"/>
    <w:rsid w:val="00234530"/>
    <w:rsid w:val="00242D22"/>
    <w:rsid w:val="00243C6B"/>
    <w:rsid w:val="00247E6E"/>
    <w:rsid w:val="00250C9E"/>
    <w:rsid w:val="002528E1"/>
    <w:rsid w:val="0025387D"/>
    <w:rsid w:val="00253CFF"/>
    <w:rsid w:val="00257C6B"/>
    <w:rsid w:val="00261456"/>
    <w:rsid w:val="0026174B"/>
    <w:rsid w:val="00262E01"/>
    <w:rsid w:val="00263535"/>
    <w:rsid w:val="0027156F"/>
    <w:rsid w:val="002766FA"/>
    <w:rsid w:val="00276DE7"/>
    <w:rsid w:val="0028203A"/>
    <w:rsid w:val="00286E0A"/>
    <w:rsid w:val="00292919"/>
    <w:rsid w:val="002A0F97"/>
    <w:rsid w:val="002A0FFF"/>
    <w:rsid w:val="002A3F1D"/>
    <w:rsid w:val="002A4DEC"/>
    <w:rsid w:val="002A54AE"/>
    <w:rsid w:val="002A790B"/>
    <w:rsid w:val="002B0081"/>
    <w:rsid w:val="002C4B58"/>
    <w:rsid w:val="002C5942"/>
    <w:rsid w:val="002D5BC3"/>
    <w:rsid w:val="002D65DD"/>
    <w:rsid w:val="002E734C"/>
    <w:rsid w:val="002F2E99"/>
    <w:rsid w:val="0030063D"/>
    <w:rsid w:val="003010D0"/>
    <w:rsid w:val="0030546C"/>
    <w:rsid w:val="0030660C"/>
    <w:rsid w:val="00307707"/>
    <w:rsid w:val="00312F12"/>
    <w:rsid w:val="00313C48"/>
    <w:rsid w:val="00313EC4"/>
    <w:rsid w:val="00313FEE"/>
    <w:rsid w:val="00321560"/>
    <w:rsid w:val="0033033A"/>
    <w:rsid w:val="00334C89"/>
    <w:rsid w:val="00343469"/>
    <w:rsid w:val="00343BA0"/>
    <w:rsid w:val="00345D48"/>
    <w:rsid w:val="00346312"/>
    <w:rsid w:val="0034673B"/>
    <w:rsid w:val="00347057"/>
    <w:rsid w:val="00356E2A"/>
    <w:rsid w:val="00362D1B"/>
    <w:rsid w:val="00365B41"/>
    <w:rsid w:val="0036741B"/>
    <w:rsid w:val="003710BC"/>
    <w:rsid w:val="003730AF"/>
    <w:rsid w:val="0037469C"/>
    <w:rsid w:val="00374D37"/>
    <w:rsid w:val="00377C53"/>
    <w:rsid w:val="00381DD7"/>
    <w:rsid w:val="00382656"/>
    <w:rsid w:val="003916C3"/>
    <w:rsid w:val="00392703"/>
    <w:rsid w:val="00394113"/>
    <w:rsid w:val="003961D6"/>
    <w:rsid w:val="00397BE4"/>
    <w:rsid w:val="003A03F3"/>
    <w:rsid w:val="003A3E62"/>
    <w:rsid w:val="003B02F7"/>
    <w:rsid w:val="003B566E"/>
    <w:rsid w:val="003C39CC"/>
    <w:rsid w:val="003C3EE5"/>
    <w:rsid w:val="003C5642"/>
    <w:rsid w:val="003D481A"/>
    <w:rsid w:val="003D5998"/>
    <w:rsid w:val="003D6E87"/>
    <w:rsid w:val="003D73DA"/>
    <w:rsid w:val="003E0F5C"/>
    <w:rsid w:val="003E2D00"/>
    <w:rsid w:val="003E3EC9"/>
    <w:rsid w:val="003F053A"/>
    <w:rsid w:val="003F0669"/>
    <w:rsid w:val="003F19B8"/>
    <w:rsid w:val="00404C52"/>
    <w:rsid w:val="00405AFD"/>
    <w:rsid w:val="00406F85"/>
    <w:rsid w:val="00417791"/>
    <w:rsid w:val="00424BB3"/>
    <w:rsid w:val="004317F1"/>
    <w:rsid w:val="004338DF"/>
    <w:rsid w:val="004361D9"/>
    <w:rsid w:val="00441B94"/>
    <w:rsid w:val="0044613E"/>
    <w:rsid w:val="004462B7"/>
    <w:rsid w:val="00447BA0"/>
    <w:rsid w:val="0045190B"/>
    <w:rsid w:val="00453CF5"/>
    <w:rsid w:val="00455C3B"/>
    <w:rsid w:val="004626E6"/>
    <w:rsid w:val="00463ACD"/>
    <w:rsid w:val="004659F4"/>
    <w:rsid w:val="00466D61"/>
    <w:rsid w:val="0048187D"/>
    <w:rsid w:val="00482629"/>
    <w:rsid w:val="00492BF0"/>
    <w:rsid w:val="00497940"/>
    <w:rsid w:val="004A176E"/>
    <w:rsid w:val="004A2045"/>
    <w:rsid w:val="004A2953"/>
    <w:rsid w:val="004B288C"/>
    <w:rsid w:val="004B5465"/>
    <w:rsid w:val="004B7B16"/>
    <w:rsid w:val="004C061F"/>
    <w:rsid w:val="004C0E13"/>
    <w:rsid w:val="004C2F1B"/>
    <w:rsid w:val="004C40B8"/>
    <w:rsid w:val="004C48B8"/>
    <w:rsid w:val="004C6FCC"/>
    <w:rsid w:val="004E01A6"/>
    <w:rsid w:val="004E2BE8"/>
    <w:rsid w:val="004E3C89"/>
    <w:rsid w:val="004F7CD7"/>
    <w:rsid w:val="00502B37"/>
    <w:rsid w:val="00506C28"/>
    <w:rsid w:val="00511468"/>
    <w:rsid w:val="00521489"/>
    <w:rsid w:val="005233A2"/>
    <w:rsid w:val="00527AF9"/>
    <w:rsid w:val="00527CDB"/>
    <w:rsid w:val="005325A8"/>
    <w:rsid w:val="00534D31"/>
    <w:rsid w:val="005405D1"/>
    <w:rsid w:val="00542702"/>
    <w:rsid w:val="005436AA"/>
    <w:rsid w:val="00545120"/>
    <w:rsid w:val="00545770"/>
    <w:rsid w:val="0054713D"/>
    <w:rsid w:val="005615A2"/>
    <w:rsid w:val="00564731"/>
    <w:rsid w:val="0056737B"/>
    <w:rsid w:val="00567AA3"/>
    <w:rsid w:val="00567AB5"/>
    <w:rsid w:val="005726A5"/>
    <w:rsid w:val="005736A3"/>
    <w:rsid w:val="00574DDB"/>
    <w:rsid w:val="00582207"/>
    <w:rsid w:val="00591524"/>
    <w:rsid w:val="005957B6"/>
    <w:rsid w:val="00595F7D"/>
    <w:rsid w:val="005A312C"/>
    <w:rsid w:val="005A334B"/>
    <w:rsid w:val="005A6FC2"/>
    <w:rsid w:val="005A7804"/>
    <w:rsid w:val="005B42F8"/>
    <w:rsid w:val="005C39AE"/>
    <w:rsid w:val="005D2C94"/>
    <w:rsid w:val="005D339A"/>
    <w:rsid w:val="005D475B"/>
    <w:rsid w:val="005D602D"/>
    <w:rsid w:val="005D79A9"/>
    <w:rsid w:val="005E41C7"/>
    <w:rsid w:val="005F0FE0"/>
    <w:rsid w:val="005F41CA"/>
    <w:rsid w:val="005F43B3"/>
    <w:rsid w:val="00601A2D"/>
    <w:rsid w:val="006156CC"/>
    <w:rsid w:val="0061668F"/>
    <w:rsid w:val="00634BFF"/>
    <w:rsid w:val="0063649F"/>
    <w:rsid w:val="00636736"/>
    <w:rsid w:val="00637994"/>
    <w:rsid w:val="00641838"/>
    <w:rsid w:val="0064546B"/>
    <w:rsid w:val="006472AE"/>
    <w:rsid w:val="0065253F"/>
    <w:rsid w:val="00653F8B"/>
    <w:rsid w:val="006569A4"/>
    <w:rsid w:val="00660F87"/>
    <w:rsid w:val="00664B59"/>
    <w:rsid w:val="00671CA0"/>
    <w:rsid w:val="0068082B"/>
    <w:rsid w:val="006849EB"/>
    <w:rsid w:val="00685FA3"/>
    <w:rsid w:val="006902AD"/>
    <w:rsid w:val="00691C8F"/>
    <w:rsid w:val="006978B4"/>
    <w:rsid w:val="006A3BBB"/>
    <w:rsid w:val="006B2C52"/>
    <w:rsid w:val="006B362D"/>
    <w:rsid w:val="006B47E7"/>
    <w:rsid w:val="006C0DD6"/>
    <w:rsid w:val="006C269F"/>
    <w:rsid w:val="006C2FEE"/>
    <w:rsid w:val="006D0CF1"/>
    <w:rsid w:val="006D2F81"/>
    <w:rsid w:val="006D64C2"/>
    <w:rsid w:val="006E418C"/>
    <w:rsid w:val="006F2DA0"/>
    <w:rsid w:val="006F7F59"/>
    <w:rsid w:val="0071114F"/>
    <w:rsid w:val="00730079"/>
    <w:rsid w:val="007412D5"/>
    <w:rsid w:val="00743653"/>
    <w:rsid w:val="00753A8F"/>
    <w:rsid w:val="0076324C"/>
    <w:rsid w:val="00767C09"/>
    <w:rsid w:val="00773FE1"/>
    <w:rsid w:val="0077528A"/>
    <w:rsid w:val="00777DA3"/>
    <w:rsid w:val="0078161F"/>
    <w:rsid w:val="007827FF"/>
    <w:rsid w:val="00784581"/>
    <w:rsid w:val="0078618A"/>
    <w:rsid w:val="00790F8D"/>
    <w:rsid w:val="00792165"/>
    <w:rsid w:val="0079666B"/>
    <w:rsid w:val="007A142E"/>
    <w:rsid w:val="007A4180"/>
    <w:rsid w:val="007A57D7"/>
    <w:rsid w:val="007B3681"/>
    <w:rsid w:val="007B375D"/>
    <w:rsid w:val="007B66CD"/>
    <w:rsid w:val="007C0268"/>
    <w:rsid w:val="007C3133"/>
    <w:rsid w:val="007D2744"/>
    <w:rsid w:val="007D45B0"/>
    <w:rsid w:val="007D4F3D"/>
    <w:rsid w:val="007D5E98"/>
    <w:rsid w:val="007E40C5"/>
    <w:rsid w:val="007E5B27"/>
    <w:rsid w:val="007E63EB"/>
    <w:rsid w:val="007E7BFC"/>
    <w:rsid w:val="00800374"/>
    <w:rsid w:val="008046C9"/>
    <w:rsid w:val="00805186"/>
    <w:rsid w:val="00805E90"/>
    <w:rsid w:val="00814F59"/>
    <w:rsid w:val="00817F66"/>
    <w:rsid w:val="00820CC1"/>
    <w:rsid w:val="00821AB2"/>
    <w:rsid w:val="00823EC9"/>
    <w:rsid w:val="00824E6D"/>
    <w:rsid w:val="00827F3C"/>
    <w:rsid w:val="00835781"/>
    <w:rsid w:val="008466A1"/>
    <w:rsid w:val="008466DD"/>
    <w:rsid w:val="00850352"/>
    <w:rsid w:val="0085490A"/>
    <w:rsid w:val="0085786D"/>
    <w:rsid w:val="00865767"/>
    <w:rsid w:val="00873E4D"/>
    <w:rsid w:val="008747DF"/>
    <w:rsid w:val="00875919"/>
    <w:rsid w:val="00883A73"/>
    <w:rsid w:val="00886EE6"/>
    <w:rsid w:val="00893C84"/>
    <w:rsid w:val="00896BC9"/>
    <w:rsid w:val="00897EB9"/>
    <w:rsid w:val="008A03D6"/>
    <w:rsid w:val="008A126F"/>
    <w:rsid w:val="008A21F3"/>
    <w:rsid w:val="008A66D7"/>
    <w:rsid w:val="008B06FE"/>
    <w:rsid w:val="008B6CF2"/>
    <w:rsid w:val="008C1468"/>
    <w:rsid w:val="008C1C4C"/>
    <w:rsid w:val="008C3241"/>
    <w:rsid w:val="008C5602"/>
    <w:rsid w:val="008C5F3F"/>
    <w:rsid w:val="008D203E"/>
    <w:rsid w:val="008D5D00"/>
    <w:rsid w:val="008D791E"/>
    <w:rsid w:val="008E3269"/>
    <w:rsid w:val="008E37DA"/>
    <w:rsid w:val="008F3BDB"/>
    <w:rsid w:val="008F6335"/>
    <w:rsid w:val="008F684B"/>
    <w:rsid w:val="009001F9"/>
    <w:rsid w:val="00904103"/>
    <w:rsid w:val="009063D4"/>
    <w:rsid w:val="009149BC"/>
    <w:rsid w:val="00916352"/>
    <w:rsid w:val="0091708E"/>
    <w:rsid w:val="00917769"/>
    <w:rsid w:val="00924EE4"/>
    <w:rsid w:val="00925D8A"/>
    <w:rsid w:val="00932202"/>
    <w:rsid w:val="00950320"/>
    <w:rsid w:val="00955727"/>
    <w:rsid w:val="00955A24"/>
    <w:rsid w:val="00962FAB"/>
    <w:rsid w:val="009645D8"/>
    <w:rsid w:val="00972218"/>
    <w:rsid w:val="00972F13"/>
    <w:rsid w:val="00982FF1"/>
    <w:rsid w:val="00983297"/>
    <w:rsid w:val="00984B3B"/>
    <w:rsid w:val="009856ED"/>
    <w:rsid w:val="00985EEC"/>
    <w:rsid w:val="00991846"/>
    <w:rsid w:val="009A087C"/>
    <w:rsid w:val="009A4C68"/>
    <w:rsid w:val="009A6AA7"/>
    <w:rsid w:val="009A77FC"/>
    <w:rsid w:val="009A79A3"/>
    <w:rsid w:val="009B02B9"/>
    <w:rsid w:val="009B343A"/>
    <w:rsid w:val="009B7675"/>
    <w:rsid w:val="009D1B4A"/>
    <w:rsid w:val="009D31EF"/>
    <w:rsid w:val="009D46CC"/>
    <w:rsid w:val="009D7C18"/>
    <w:rsid w:val="009E5A59"/>
    <w:rsid w:val="009E7828"/>
    <w:rsid w:val="009F0259"/>
    <w:rsid w:val="009F3699"/>
    <w:rsid w:val="00A0242B"/>
    <w:rsid w:val="00A05AAD"/>
    <w:rsid w:val="00A073CE"/>
    <w:rsid w:val="00A107B6"/>
    <w:rsid w:val="00A156B5"/>
    <w:rsid w:val="00A17FE2"/>
    <w:rsid w:val="00A42234"/>
    <w:rsid w:val="00A43E1E"/>
    <w:rsid w:val="00A4566B"/>
    <w:rsid w:val="00A532A4"/>
    <w:rsid w:val="00A537F6"/>
    <w:rsid w:val="00A543F8"/>
    <w:rsid w:val="00A56A74"/>
    <w:rsid w:val="00A57608"/>
    <w:rsid w:val="00A6143F"/>
    <w:rsid w:val="00A61EF8"/>
    <w:rsid w:val="00A62A3E"/>
    <w:rsid w:val="00A6533F"/>
    <w:rsid w:val="00A709C8"/>
    <w:rsid w:val="00A7219C"/>
    <w:rsid w:val="00A73B8D"/>
    <w:rsid w:val="00A771F6"/>
    <w:rsid w:val="00A82D63"/>
    <w:rsid w:val="00A8522E"/>
    <w:rsid w:val="00A8757D"/>
    <w:rsid w:val="00A907E4"/>
    <w:rsid w:val="00A909CB"/>
    <w:rsid w:val="00AA16A3"/>
    <w:rsid w:val="00AA18A5"/>
    <w:rsid w:val="00AA6560"/>
    <w:rsid w:val="00AB275A"/>
    <w:rsid w:val="00AB4CAA"/>
    <w:rsid w:val="00AB4DF3"/>
    <w:rsid w:val="00AB6100"/>
    <w:rsid w:val="00AC136A"/>
    <w:rsid w:val="00AD2FB1"/>
    <w:rsid w:val="00AD5E3C"/>
    <w:rsid w:val="00AD6E9B"/>
    <w:rsid w:val="00AE1B8F"/>
    <w:rsid w:val="00AE25DE"/>
    <w:rsid w:val="00AF2BCA"/>
    <w:rsid w:val="00B046F9"/>
    <w:rsid w:val="00B05744"/>
    <w:rsid w:val="00B1299C"/>
    <w:rsid w:val="00B14F1F"/>
    <w:rsid w:val="00B1510C"/>
    <w:rsid w:val="00B1683E"/>
    <w:rsid w:val="00B171CA"/>
    <w:rsid w:val="00B17948"/>
    <w:rsid w:val="00B25DE7"/>
    <w:rsid w:val="00B25DF8"/>
    <w:rsid w:val="00B279A7"/>
    <w:rsid w:val="00B3795E"/>
    <w:rsid w:val="00B42D06"/>
    <w:rsid w:val="00B464A4"/>
    <w:rsid w:val="00B533F9"/>
    <w:rsid w:val="00B573B2"/>
    <w:rsid w:val="00B61FEB"/>
    <w:rsid w:val="00B63E8F"/>
    <w:rsid w:val="00B6582F"/>
    <w:rsid w:val="00B71A26"/>
    <w:rsid w:val="00B746A5"/>
    <w:rsid w:val="00B76A4F"/>
    <w:rsid w:val="00B82A55"/>
    <w:rsid w:val="00B9416C"/>
    <w:rsid w:val="00B97061"/>
    <w:rsid w:val="00BA0458"/>
    <w:rsid w:val="00BA1B7C"/>
    <w:rsid w:val="00BA3388"/>
    <w:rsid w:val="00BA3A00"/>
    <w:rsid w:val="00BA40D8"/>
    <w:rsid w:val="00BA73CD"/>
    <w:rsid w:val="00BB7A3A"/>
    <w:rsid w:val="00BC2386"/>
    <w:rsid w:val="00BC3A97"/>
    <w:rsid w:val="00BC4BB5"/>
    <w:rsid w:val="00BD552F"/>
    <w:rsid w:val="00BD5F5D"/>
    <w:rsid w:val="00BE03B3"/>
    <w:rsid w:val="00BE1882"/>
    <w:rsid w:val="00BE5354"/>
    <w:rsid w:val="00BE6B30"/>
    <w:rsid w:val="00BF421B"/>
    <w:rsid w:val="00BF508E"/>
    <w:rsid w:val="00BF7A5D"/>
    <w:rsid w:val="00C20A50"/>
    <w:rsid w:val="00C21DB5"/>
    <w:rsid w:val="00C24227"/>
    <w:rsid w:val="00C24DEF"/>
    <w:rsid w:val="00C42CD1"/>
    <w:rsid w:val="00C51E9C"/>
    <w:rsid w:val="00C56545"/>
    <w:rsid w:val="00C649E4"/>
    <w:rsid w:val="00C65341"/>
    <w:rsid w:val="00C71DEE"/>
    <w:rsid w:val="00C72E12"/>
    <w:rsid w:val="00C84F83"/>
    <w:rsid w:val="00C85BC2"/>
    <w:rsid w:val="00C93221"/>
    <w:rsid w:val="00C9577D"/>
    <w:rsid w:val="00C96D7E"/>
    <w:rsid w:val="00C976F2"/>
    <w:rsid w:val="00CA0AD9"/>
    <w:rsid w:val="00CA0C14"/>
    <w:rsid w:val="00CA1E7F"/>
    <w:rsid w:val="00CA2085"/>
    <w:rsid w:val="00CA36F0"/>
    <w:rsid w:val="00CB0B24"/>
    <w:rsid w:val="00CB258F"/>
    <w:rsid w:val="00CB478E"/>
    <w:rsid w:val="00CC18A7"/>
    <w:rsid w:val="00CC4E72"/>
    <w:rsid w:val="00CC59B8"/>
    <w:rsid w:val="00CC63DF"/>
    <w:rsid w:val="00CC6CD7"/>
    <w:rsid w:val="00CD0EB8"/>
    <w:rsid w:val="00CE1A91"/>
    <w:rsid w:val="00CE209E"/>
    <w:rsid w:val="00CF0DDB"/>
    <w:rsid w:val="00CF49AB"/>
    <w:rsid w:val="00CF7EAE"/>
    <w:rsid w:val="00D03587"/>
    <w:rsid w:val="00D03923"/>
    <w:rsid w:val="00D03E51"/>
    <w:rsid w:val="00D06578"/>
    <w:rsid w:val="00D07B45"/>
    <w:rsid w:val="00D11D01"/>
    <w:rsid w:val="00D15205"/>
    <w:rsid w:val="00D15BAF"/>
    <w:rsid w:val="00D2076C"/>
    <w:rsid w:val="00D20C2C"/>
    <w:rsid w:val="00D20E5C"/>
    <w:rsid w:val="00D238E0"/>
    <w:rsid w:val="00D24F25"/>
    <w:rsid w:val="00D330F0"/>
    <w:rsid w:val="00D34664"/>
    <w:rsid w:val="00D437DC"/>
    <w:rsid w:val="00D45ABB"/>
    <w:rsid w:val="00D50CCE"/>
    <w:rsid w:val="00D517EC"/>
    <w:rsid w:val="00D53B20"/>
    <w:rsid w:val="00D555A8"/>
    <w:rsid w:val="00D56904"/>
    <w:rsid w:val="00D65314"/>
    <w:rsid w:val="00D750F7"/>
    <w:rsid w:val="00D77442"/>
    <w:rsid w:val="00D807B2"/>
    <w:rsid w:val="00D82A30"/>
    <w:rsid w:val="00D855CB"/>
    <w:rsid w:val="00DA0855"/>
    <w:rsid w:val="00DA1352"/>
    <w:rsid w:val="00DA1540"/>
    <w:rsid w:val="00DA3068"/>
    <w:rsid w:val="00DA5C36"/>
    <w:rsid w:val="00DA61E4"/>
    <w:rsid w:val="00DB07F3"/>
    <w:rsid w:val="00DB651E"/>
    <w:rsid w:val="00DC0C6C"/>
    <w:rsid w:val="00DC0E45"/>
    <w:rsid w:val="00DC75B6"/>
    <w:rsid w:val="00DD0346"/>
    <w:rsid w:val="00DD44A0"/>
    <w:rsid w:val="00DD5484"/>
    <w:rsid w:val="00DE0D23"/>
    <w:rsid w:val="00DE53F9"/>
    <w:rsid w:val="00DF0DD5"/>
    <w:rsid w:val="00DF6DA7"/>
    <w:rsid w:val="00DF7F7E"/>
    <w:rsid w:val="00E001B3"/>
    <w:rsid w:val="00E04621"/>
    <w:rsid w:val="00E06F08"/>
    <w:rsid w:val="00E11E08"/>
    <w:rsid w:val="00E14432"/>
    <w:rsid w:val="00E17E72"/>
    <w:rsid w:val="00E22350"/>
    <w:rsid w:val="00E22BCD"/>
    <w:rsid w:val="00E240F3"/>
    <w:rsid w:val="00E2553D"/>
    <w:rsid w:val="00E26A2F"/>
    <w:rsid w:val="00E3300F"/>
    <w:rsid w:val="00E378D3"/>
    <w:rsid w:val="00E4334F"/>
    <w:rsid w:val="00E50F67"/>
    <w:rsid w:val="00E516C5"/>
    <w:rsid w:val="00E51DFD"/>
    <w:rsid w:val="00E54E80"/>
    <w:rsid w:val="00E56341"/>
    <w:rsid w:val="00E576DE"/>
    <w:rsid w:val="00E611BF"/>
    <w:rsid w:val="00E6156C"/>
    <w:rsid w:val="00E61689"/>
    <w:rsid w:val="00E6346C"/>
    <w:rsid w:val="00E63FDE"/>
    <w:rsid w:val="00E67C3A"/>
    <w:rsid w:val="00E7088D"/>
    <w:rsid w:val="00E75C68"/>
    <w:rsid w:val="00E77D0F"/>
    <w:rsid w:val="00E8015A"/>
    <w:rsid w:val="00E819D1"/>
    <w:rsid w:val="00E87D7D"/>
    <w:rsid w:val="00EA3388"/>
    <w:rsid w:val="00EB16AA"/>
    <w:rsid w:val="00EB1CC0"/>
    <w:rsid w:val="00EB6881"/>
    <w:rsid w:val="00EC48F1"/>
    <w:rsid w:val="00ED4F95"/>
    <w:rsid w:val="00EE0087"/>
    <w:rsid w:val="00EE0F2A"/>
    <w:rsid w:val="00EE32F6"/>
    <w:rsid w:val="00EE5C86"/>
    <w:rsid w:val="00EE6353"/>
    <w:rsid w:val="00EF6FF5"/>
    <w:rsid w:val="00F0258E"/>
    <w:rsid w:val="00F0479E"/>
    <w:rsid w:val="00F05B4F"/>
    <w:rsid w:val="00F12C08"/>
    <w:rsid w:val="00F1538F"/>
    <w:rsid w:val="00F257F9"/>
    <w:rsid w:val="00F26F3F"/>
    <w:rsid w:val="00F328F8"/>
    <w:rsid w:val="00F40185"/>
    <w:rsid w:val="00F42174"/>
    <w:rsid w:val="00F425AA"/>
    <w:rsid w:val="00F43797"/>
    <w:rsid w:val="00F447E7"/>
    <w:rsid w:val="00F46510"/>
    <w:rsid w:val="00F5070C"/>
    <w:rsid w:val="00F5258B"/>
    <w:rsid w:val="00F54529"/>
    <w:rsid w:val="00F567FC"/>
    <w:rsid w:val="00F61165"/>
    <w:rsid w:val="00F61248"/>
    <w:rsid w:val="00F640A2"/>
    <w:rsid w:val="00F66E28"/>
    <w:rsid w:val="00F7290D"/>
    <w:rsid w:val="00F73CAD"/>
    <w:rsid w:val="00F81A1F"/>
    <w:rsid w:val="00F8586D"/>
    <w:rsid w:val="00F923B4"/>
    <w:rsid w:val="00FA2214"/>
    <w:rsid w:val="00FA4B7D"/>
    <w:rsid w:val="00FA6025"/>
    <w:rsid w:val="00FA7724"/>
    <w:rsid w:val="00FB5E56"/>
    <w:rsid w:val="00FC2E01"/>
    <w:rsid w:val="00FC38F1"/>
    <w:rsid w:val="00FC67CA"/>
    <w:rsid w:val="00FC7459"/>
    <w:rsid w:val="00FD0A1C"/>
    <w:rsid w:val="00FD1AA9"/>
    <w:rsid w:val="00FD44F5"/>
    <w:rsid w:val="00FD4A49"/>
    <w:rsid w:val="00FD5A70"/>
    <w:rsid w:val="00FD637D"/>
    <w:rsid w:val="00FE2E21"/>
    <w:rsid w:val="00FE4E22"/>
    <w:rsid w:val="00FF35CB"/>
    <w:rsid w:val="00FF6E01"/>
    <w:rsid w:val="00FF744E"/>
    <w:rsid w:val="00FF77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oc9">
    <w:name w:val="toc 9"/>
    <w:basedOn w:val="Normal"/>
    <w:next w:val="Normal"/>
    <w:rsid w:val="00955A24"/>
    <w:pPr>
      <w:ind w:left="1920"/>
    </w:pPr>
    <w:rPr>
      <w:sz w:val="20"/>
    </w:rPr>
  </w:style>
  <w:style w:type="paragraph" w:customStyle="1" w:styleId="Title">
    <w:name w:val="Title"/>
    <w:basedOn w:val="Normal"/>
    <w:rsid w:val="00955A24"/>
    <w:pPr>
      <w:jc w:val="center"/>
    </w:pPr>
    <w:rPr>
      <w:rFonts w:ascii="Arial" w:hAnsi="Arial" w:cs="Arial"/>
      <w:b/>
      <w:sz w:val="28"/>
      <w:u w:val="single"/>
    </w:rPr>
  </w:style>
  <w:style w:type="paragraph" w:customStyle="1" w:styleId="BodyText2">
    <w:name w:val="Body Text 2"/>
    <w:basedOn w:val="Normal"/>
    <w:rsid w:val="00955A24"/>
    <w:pPr>
      <w:tabs>
        <w:tab w:val="left" w:pos="2340"/>
      </w:tabs>
      <w:spacing w:line="360" w:lineRule="atLeast"/>
      <w:ind w:left="65"/>
      <w:jc w:val="both"/>
    </w:pPr>
    <w:rPr>
      <w:rFonts w:ascii="Arial" w:hAnsi="Arial" w:cs="Arial"/>
      <w:sz w:val="22"/>
    </w:rPr>
  </w:style>
  <w:style w:type="paragraph" w:customStyle="1" w:styleId="BodyText">
    <w:name w:val="Body Text"/>
    <w:basedOn w:val="Normal"/>
    <w:rsid w:val="00955A24"/>
    <w:rPr>
      <w:b/>
    </w:rPr>
  </w:style>
  <w:style w:type="paragraph" w:customStyle="1" w:styleId="BodyText3">
    <w:name w:val="Body Text 3"/>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caption">
    <w:name w:val="caption"/>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rsid w:val="000D4CE4"/>
    <w:pPr>
      <w:spacing w:before="100" w:beforeAutospacing="1" w:after="100" w:afterAutospacing="1"/>
    </w:pPr>
    <w:rPr>
      <w:szCs w:val="24"/>
      <w:lang w:val="tr-TR" w:eastAsia="tr-TR"/>
    </w:rPr>
  </w:style>
  <w:style w:type="character" w:styleId="Gl">
    <w:name w:val="Strong"/>
    <w:basedOn w:val="VarsaylanParagrafYazTipi"/>
    <w:qFormat/>
    <w:rsid w:val="00BE5354"/>
    <w:rPr>
      <w:b/>
    </w:rPr>
  </w:style>
  <w:style w:type="paragraph" w:styleId="ResimYazs">
    <w:name w:val="caption"/>
    <w:basedOn w:val="Normal"/>
    <w:next w:val="Normal"/>
    <w:qFormat/>
    <w:rsid w:val="00055856"/>
    <w:rPr>
      <w:b/>
      <w:bCs/>
      <w:sz w:val="20"/>
      <w:lang w:val="tr-TR" w:eastAsia="tr-TR"/>
    </w:rPr>
  </w:style>
  <w:style w:type="character" w:styleId="SatrNumaras">
    <w:name w:val="line number"/>
    <w:basedOn w:val="VarsaylanParagrafYazTipi"/>
    <w:rsid w:val="00850352"/>
  </w:style>
</w:styles>
</file>

<file path=word/webSettings.xml><?xml version="1.0" encoding="utf-8"?>
<w:webSettings xmlns:r="http://schemas.openxmlformats.org/officeDocument/2006/relationships" xmlns:w="http://schemas.openxmlformats.org/wordprocessingml/2006/main">
  <w:divs>
    <w:div w:id="351152393">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lang val="tr-TR"/>
  <c:chart>
    <c:autoTitleDeleted val="1"/>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810810810810811"/>
          <c:y val="7.7519379844961267E-2"/>
          <c:w val="0.58198198198198159"/>
          <c:h val="0.68604651162790697"/>
        </c:manualLayout>
      </c:layout>
      <c:bar3DChart>
        <c:barDir val="col"/>
        <c:grouping val="clustered"/>
        <c:ser>
          <c:idx val="0"/>
          <c:order val="0"/>
          <c:tx>
            <c:strRef>
              <c:f>Sheet1!$A$2</c:f>
              <c:strCache>
                <c:ptCount val="1"/>
                <c:pt idx="0">
                  <c:v>Başlangıç Ödeneği</c:v>
                </c:pt>
              </c:strCache>
            </c:strRef>
          </c:tx>
          <c:spPr>
            <a:solidFill>
              <a:srgbClr val="9999FF"/>
            </a:solidFill>
            <a:ln w="12700">
              <a:solidFill>
                <a:srgbClr val="000000"/>
              </a:solidFill>
              <a:prstDash val="solid"/>
            </a:ln>
          </c:spPr>
          <c:cat>
            <c:strRef>
              <c:f>Sheet1!$B$1:$E$1</c:f>
              <c:strCache>
                <c:ptCount val="4"/>
                <c:pt idx="0">
                  <c:v>Personel Gid.</c:v>
                </c:pt>
                <c:pt idx="1">
                  <c:v>Sosyal Güv.</c:v>
                </c:pt>
                <c:pt idx="2">
                  <c:v>Mal ve Hiz. Gid.</c:v>
                </c:pt>
                <c:pt idx="3">
                  <c:v>Toplam Gider</c:v>
                </c:pt>
              </c:strCache>
            </c:strRef>
          </c:cat>
          <c:val>
            <c:numRef>
              <c:f>Sheet1!$B$2:$E$2</c:f>
              <c:numCache>
                <c:formatCode>#,##0</c:formatCode>
                <c:ptCount val="4"/>
                <c:pt idx="0">
                  <c:v>8344</c:v>
                </c:pt>
                <c:pt idx="1">
                  <c:v>2081</c:v>
                </c:pt>
                <c:pt idx="2">
                  <c:v>4324</c:v>
                </c:pt>
                <c:pt idx="3">
                  <c:v>15767</c:v>
                </c:pt>
              </c:numCache>
            </c:numRef>
          </c:val>
        </c:ser>
        <c:ser>
          <c:idx val="1"/>
          <c:order val="1"/>
          <c:tx>
            <c:strRef>
              <c:f>Sheet1!$A$3</c:f>
              <c:strCache>
                <c:ptCount val="1"/>
                <c:pt idx="0">
                  <c:v>Ocak-Haziran Gerçekleşme</c:v>
                </c:pt>
              </c:strCache>
            </c:strRef>
          </c:tx>
          <c:spPr>
            <a:solidFill>
              <a:srgbClr val="993366"/>
            </a:solidFill>
            <a:ln w="12700">
              <a:solidFill>
                <a:srgbClr val="000000"/>
              </a:solidFill>
              <a:prstDash val="solid"/>
            </a:ln>
          </c:spPr>
          <c:cat>
            <c:strRef>
              <c:f>Sheet1!$B$1:$E$1</c:f>
              <c:strCache>
                <c:ptCount val="4"/>
                <c:pt idx="0">
                  <c:v>Personel Gid.</c:v>
                </c:pt>
                <c:pt idx="1">
                  <c:v>Sosyal Güv.</c:v>
                </c:pt>
                <c:pt idx="2">
                  <c:v>Mal ve Hiz. Gid.</c:v>
                </c:pt>
                <c:pt idx="3">
                  <c:v>Toplam Gider</c:v>
                </c:pt>
              </c:strCache>
            </c:strRef>
          </c:cat>
          <c:val>
            <c:numRef>
              <c:f>Sheet1!$B$3:$E$3</c:f>
              <c:numCache>
                <c:formatCode>General</c:formatCode>
                <c:ptCount val="4"/>
                <c:pt idx="0" formatCode="#,##0">
                  <c:v>3888</c:v>
                </c:pt>
                <c:pt idx="1">
                  <c:v>436</c:v>
                </c:pt>
                <c:pt idx="2" formatCode="#,##0">
                  <c:v>1045</c:v>
                </c:pt>
                <c:pt idx="3" formatCode="#,##0">
                  <c:v>5445</c:v>
                </c:pt>
              </c:numCache>
            </c:numRef>
          </c:val>
        </c:ser>
        <c:ser>
          <c:idx val="2"/>
          <c:order val="2"/>
          <c:tx>
            <c:strRef>
              <c:f>Sheet1!$A$4</c:f>
              <c:strCache>
                <c:ptCount val="1"/>
                <c:pt idx="0">
                  <c:v>Temmuz-Aralık Gerçekleşme</c:v>
                </c:pt>
              </c:strCache>
            </c:strRef>
          </c:tx>
          <c:spPr>
            <a:solidFill>
              <a:srgbClr val="FFFFCC"/>
            </a:solidFill>
            <a:ln w="12700">
              <a:solidFill>
                <a:srgbClr val="000000"/>
              </a:solidFill>
              <a:prstDash val="solid"/>
            </a:ln>
          </c:spPr>
          <c:cat>
            <c:strRef>
              <c:f>Sheet1!$B$1:$E$1</c:f>
              <c:strCache>
                <c:ptCount val="4"/>
                <c:pt idx="0">
                  <c:v>Personel Gid.</c:v>
                </c:pt>
                <c:pt idx="1">
                  <c:v>Sosyal Güv.</c:v>
                </c:pt>
                <c:pt idx="2">
                  <c:v>Mal ve Hiz. Gid.</c:v>
                </c:pt>
                <c:pt idx="3">
                  <c:v>Toplam Gider</c:v>
                </c:pt>
              </c:strCache>
            </c:strRef>
          </c:cat>
          <c:val>
            <c:numRef>
              <c:f>Sheet1!$B$4:$E$4</c:f>
              <c:numCache>
                <c:formatCode>General</c:formatCode>
                <c:ptCount val="4"/>
                <c:pt idx="0" formatCode="#,##0">
                  <c:v>4030</c:v>
                </c:pt>
                <c:pt idx="1">
                  <c:v>454</c:v>
                </c:pt>
                <c:pt idx="2" formatCode="#,##0">
                  <c:v>2014</c:v>
                </c:pt>
                <c:pt idx="3" formatCode="#,##0">
                  <c:v>7537</c:v>
                </c:pt>
              </c:numCache>
            </c:numRef>
          </c:val>
        </c:ser>
        <c:gapDepth val="0"/>
        <c:shape val="box"/>
        <c:axId val="77973376"/>
        <c:axId val="77974912"/>
        <c:axId val="0"/>
      </c:bar3DChart>
      <c:catAx>
        <c:axId val="77973376"/>
        <c:scaling>
          <c:orientation val="minMax"/>
        </c:scaling>
        <c:axPos val="b"/>
        <c:numFmt formatCode="General" sourceLinked="1"/>
        <c:tickLblPos val="low"/>
        <c:spPr>
          <a:ln w="3175">
            <a:solidFill>
              <a:srgbClr val="000000"/>
            </a:solidFill>
            <a:prstDash val="solid"/>
          </a:ln>
        </c:spPr>
        <c:txPr>
          <a:bodyPr rot="0" vert="horz"/>
          <a:lstStyle/>
          <a:p>
            <a:pPr>
              <a:defRPr sz="1125" b="1" i="0" u="none" strike="noStrike" baseline="0">
                <a:solidFill>
                  <a:srgbClr val="000000"/>
                </a:solidFill>
                <a:latin typeface="Arial Tur"/>
                <a:ea typeface="Arial Tur"/>
                <a:cs typeface="Arial Tur"/>
              </a:defRPr>
            </a:pPr>
            <a:endParaRPr lang="tr-TR"/>
          </a:p>
        </c:txPr>
        <c:crossAx val="77974912"/>
        <c:crosses val="autoZero"/>
        <c:auto val="1"/>
        <c:lblAlgn val="ctr"/>
        <c:lblOffset val="100"/>
        <c:tickLblSkip val="2"/>
        <c:tickMarkSkip val="1"/>
      </c:catAx>
      <c:valAx>
        <c:axId val="7797491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125" b="1" i="0" u="none" strike="noStrike" baseline="0">
                <a:solidFill>
                  <a:srgbClr val="000000"/>
                </a:solidFill>
                <a:latin typeface="Arial Tur"/>
                <a:ea typeface="Arial Tur"/>
                <a:cs typeface="Arial Tur"/>
              </a:defRPr>
            </a:pPr>
            <a:endParaRPr lang="tr-TR"/>
          </a:p>
        </c:txPr>
        <c:crossAx val="77973376"/>
        <c:crosses val="autoZero"/>
        <c:crossBetween val="between"/>
      </c:valAx>
      <c:spPr>
        <a:noFill/>
        <a:ln w="25400">
          <a:noFill/>
        </a:ln>
      </c:spPr>
    </c:plotArea>
    <c:legend>
      <c:legendPos val="r"/>
      <c:layout>
        <c:manualLayout>
          <c:xMode val="edge"/>
          <c:yMode val="edge"/>
          <c:x val="0.70990990990990988"/>
          <c:y val="0.25968992248062017"/>
          <c:w val="0.28288288288288316"/>
          <c:h val="0.48062015503875982"/>
        </c:manualLayout>
      </c:layout>
      <c:spPr>
        <a:noFill/>
        <a:ln w="3175">
          <a:solidFill>
            <a:srgbClr val="000000"/>
          </a:solidFill>
          <a:prstDash val="solid"/>
        </a:ln>
      </c:spPr>
      <c:txPr>
        <a:bodyPr/>
        <a:lstStyle/>
        <a:p>
          <a:pPr>
            <a:defRPr sz="1035" b="1" i="0" u="none" strike="noStrike" baseline="0">
              <a:solidFill>
                <a:srgbClr val="000000"/>
              </a:solidFill>
              <a:latin typeface="Arial Tur"/>
              <a:ea typeface="Arial Tur"/>
              <a:cs typeface="Arial Tur"/>
            </a:defRPr>
          </a:pPr>
          <a:endParaRPr lang="tr-TR"/>
        </a:p>
      </c:txPr>
    </c:legend>
    <c:plotVisOnly val="1"/>
    <c:dispBlanksAs val="gap"/>
  </c:chart>
  <c:spPr>
    <a:noFill/>
    <a:ln>
      <a:noFill/>
    </a:ln>
  </c:spPr>
  <c:txPr>
    <a:bodyPr/>
    <a:lstStyle/>
    <a:p>
      <a:pPr>
        <a:defRPr sz="1125" b="1" i="0" u="none" strike="noStrike" baseline="0">
          <a:solidFill>
            <a:srgbClr val="000000"/>
          </a:solidFill>
          <a:latin typeface="Arial Tur"/>
          <a:ea typeface="Arial Tur"/>
          <a:cs typeface="Arial Tu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perspective val="0"/>
    </c:view3D>
    <c:plotArea>
      <c:layout>
        <c:manualLayout>
          <c:layoutTarget val="inner"/>
          <c:xMode val="edge"/>
          <c:yMode val="edge"/>
          <c:x val="0.29149797570850211"/>
          <c:y val="0.33057851239669445"/>
          <c:w val="0.42105263157894746"/>
          <c:h val="0.34297520661157027"/>
        </c:manualLayout>
      </c:layout>
      <c:pie3DChart>
        <c:varyColors val="1"/>
        <c:ser>
          <c:idx val="0"/>
          <c:order val="0"/>
          <c:tx>
            <c:strRef>
              <c:f>Sheet1!$A$2</c:f>
              <c:strCache>
                <c:ptCount val="1"/>
                <c:pt idx="0">
                  <c:v>Doğu</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tx>
                <c:rich>
                  <a:bodyPr/>
                  <a:lstStyle/>
                  <a:p>
                    <a:pPr>
                      <a:defRPr sz="825" b="1" i="0" u="none" strike="noStrike" baseline="0">
                        <a:solidFill>
                          <a:srgbClr val="000000"/>
                        </a:solidFill>
                        <a:latin typeface="Arial Tur"/>
                        <a:ea typeface="Arial Tur"/>
                        <a:cs typeface="Arial Tur"/>
                      </a:defRPr>
                    </a:pPr>
                    <a:r>
                      <a:t> Personel Gid.;  %60,99</a:t>
                    </a:r>
                  </a:p>
                </c:rich>
              </c:tx>
              <c:spPr>
                <a:noFill/>
                <a:ln w="25399">
                  <a:noFill/>
                </a:ln>
              </c:spPr>
            </c:dLbl>
            <c:dLbl>
              <c:idx val="1"/>
              <c:layout>
                <c:manualLayout>
                  <c:xMode val="edge"/>
                  <c:yMode val="edge"/>
                  <c:x val="0.20242914979757093"/>
                  <c:y val="0.62396694214876058"/>
                </c:manualLayout>
              </c:layout>
              <c:tx>
                <c:rich>
                  <a:bodyPr/>
                  <a:lstStyle/>
                  <a:p>
                    <a:pPr>
                      <a:defRPr sz="825" b="1" i="0" u="none" strike="noStrike" baseline="0">
                        <a:solidFill>
                          <a:srgbClr val="000000"/>
                        </a:solidFill>
                        <a:latin typeface="Arial Tur"/>
                        <a:ea typeface="Arial Tur"/>
                        <a:cs typeface="Arial Tur"/>
                      </a:defRPr>
                    </a:pPr>
                    <a:r>
                      <a:t> Sosyal Güv.; %6,01</a:t>
                    </a:r>
                  </a:p>
                </c:rich>
              </c:tx>
              <c:spPr>
                <a:noFill/>
                <a:ln w="25399">
                  <a:noFill/>
                </a:ln>
              </c:spPr>
              <c:dLblPos val="bestFit"/>
            </c:dLbl>
            <c:dLbl>
              <c:idx val="2"/>
              <c:tx>
                <c:rich>
                  <a:bodyPr/>
                  <a:lstStyle/>
                  <a:p>
                    <a:pPr>
                      <a:defRPr sz="825" b="1" i="0" u="none" strike="noStrike" baseline="0">
                        <a:solidFill>
                          <a:srgbClr val="000000"/>
                        </a:solidFill>
                        <a:latin typeface="Arial Tur"/>
                        <a:ea typeface="Arial Tur"/>
                        <a:cs typeface="Arial Tur"/>
                      </a:defRPr>
                    </a:pPr>
                    <a:r>
                      <a:t> Mal Al.Gid.; %26</a:t>
                    </a:r>
                  </a:p>
                </c:rich>
              </c:tx>
              <c:spPr>
                <a:noFill/>
                <a:ln w="25399">
                  <a:noFill/>
                </a:ln>
              </c:spPr>
            </c:dLbl>
            <c:dLbl>
              <c:idx val="3"/>
              <c:tx>
                <c:rich>
                  <a:bodyPr/>
                  <a:lstStyle/>
                  <a:p>
                    <a:pPr>
                      <a:defRPr sz="825" b="1" i="0" u="none" strike="noStrike" baseline="0">
                        <a:solidFill>
                          <a:srgbClr val="000000"/>
                        </a:solidFill>
                        <a:latin typeface="Arial Tur"/>
                        <a:ea typeface="Arial Tur"/>
                        <a:cs typeface="Arial Tur"/>
                      </a:defRPr>
                    </a:pPr>
                    <a:r>
                      <a:t> Cari Transferler ve Sermaye Giderleri %7</a:t>
                    </a:r>
                  </a:p>
                </c:rich>
              </c:tx>
              <c:spPr>
                <a:noFill/>
                <a:ln w="25399">
                  <a:noFill/>
                </a:ln>
              </c:spPr>
            </c:dLbl>
            <c:numFmt formatCode="0%" sourceLinked="0"/>
            <c:spPr>
              <a:noFill/>
              <a:ln w="25399">
                <a:noFill/>
              </a:ln>
            </c:spPr>
            <c:txPr>
              <a:bodyPr/>
              <a:lstStyle/>
              <a:p>
                <a:pPr>
                  <a:defRPr sz="825" b="1" i="0" u="none" strike="noStrike" baseline="0">
                    <a:solidFill>
                      <a:srgbClr val="000000"/>
                    </a:solidFill>
                    <a:latin typeface="Arial Tur"/>
                    <a:ea typeface="Arial Tur"/>
                    <a:cs typeface="Arial Tur"/>
                  </a:defRPr>
                </a:pPr>
                <a:endParaRPr lang="tr-TR"/>
              </a:p>
            </c:txPr>
            <c:showVal val="1"/>
            <c:showCatName val="1"/>
            <c:showSerName val="1"/>
            <c:showPercent val="1"/>
            <c:showLeaderLines val="1"/>
          </c:dLbls>
          <c:cat>
            <c:strRef>
              <c:f>Sheet1!$B$1:$E$1</c:f>
              <c:strCache>
                <c:ptCount val="4"/>
                <c:pt idx="0">
                  <c:v>Personel Gid.(%53,22)</c:v>
                </c:pt>
                <c:pt idx="1">
                  <c:v>Sosyal Güv.(%13,27)</c:v>
                </c:pt>
                <c:pt idx="2">
                  <c:v>Mal Al.Gid.(%22,42)</c:v>
                </c:pt>
                <c:pt idx="3">
                  <c:v>Cari Transferler ve Sermaye Giderleri Toplamı(%6,44)</c:v>
                </c:pt>
              </c:strCache>
            </c:strRef>
          </c:cat>
          <c:val>
            <c:numRef>
              <c:f>Sheet1!$B$2:$E$2</c:f>
              <c:numCache>
                <c:formatCode>General</c:formatCode>
                <c:ptCount val="4"/>
                <c:pt idx="0">
                  <c:v>60</c:v>
                </c:pt>
                <c:pt idx="1">
                  <c:v>6</c:v>
                </c:pt>
                <c:pt idx="2">
                  <c:v>26</c:v>
                </c:pt>
                <c:pt idx="3">
                  <c:v>7</c:v>
                </c:pt>
              </c:numCache>
            </c:numRef>
          </c:val>
        </c:ser>
        <c:ser>
          <c:idx val="1"/>
          <c:order val="1"/>
          <c:tx>
            <c:strRef>
              <c:f>Sheet1!$A$3</c:f>
              <c:strCache>
                <c:ptCount val="1"/>
                <c:pt idx="0">
                  <c:v>Batı</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399">
                <a:noFill/>
              </a:ln>
            </c:spPr>
            <c:txPr>
              <a:bodyPr/>
              <a:lstStyle/>
              <a:p>
                <a:pPr>
                  <a:defRPr sz="1075" b="1" i="0" u="none" strike="noStrike" baseline="0">
                    <a:solidFill>
                      <a:srgbClr val="000000"/>
                    </a:solidFill>
                    <a:latin typeface="Arial Tur"/>
                    <a:ea typeface="Arial Tur"/>
                    <a:cs typeface="Arial Tur"/>
                  </a:defRPr>
                </a:pPr>
                <a:endParaRPr lang="tr-TR"/>
              </a:p>
            </c:txPr>
            <c:showVal val="1"/>
            <c:showPercent val="1"/>
            <c:showLeaderLines val="1"/>
          </c:dLbls>
          <c:cat>
            <c:strRef>
              <c:f>Sheet1!$B$1:$E$1</c:f>
              <c:strCache>
                <c:ptCount val="4"/>
                <c:pt idx="0">
                  <c:v>Personel Gid.(%53,22)</c:v>
                </c:pt>
                <c:pt idx="1">
                  <c:v>Sosyal Güv.(%13,27)</c:v>
                </c:pt>
                <c:pt idx="2">
                  <c:v>Mal Al.Gid.(%22,42)</c:v>
                </c:pt>
                <c:pt idx="3">
                  <c:v>Cari Transferler ve Sermaye Giderleri Toplamı(%6,44)</c:v>
                </c:pt>
              </c:strCache>
            </c:strRef>
          </c:cat>
          <c:val>
            <c:numRef>
              <c:f>Sheet1!$B$3:$E$3</c:f>
              <c:numCache>
                <c:formatCode>General</c:formatCode>
                <c:ptCount val="4"/>
                <c:pt idx="0">
                  <c:v>0</c:v>
                </c:pt>
                <c:pt idx="1">
                  <c:v>0</c:v>
                </c:pt>
                <c:pt idx="2">
                  <c:v>0</c:v>
                </c:pt>
                <c:pt idx="3">
                  <c:v>0</c:v>
                </c:pt>
              </c:numCache>
            </c:numRef>
          </c:val>
        </c:ser>
        <c:ser>
          <c:idx val="2"/>
          <c:order val="2"/>
          <c:tx>
            <c:strRef>
              <c:f>Sheet1!$A$4</c:f>
              <c:strCache>
                <c:ptCount val="1"/>
                <c:pt idx="0">
                  <c:v>Kuzey</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399">
                <a:noFill/>
              </a:ln>
            </c:spPr>
            <c:txPr>
              <a:bodyPr/>
              <a:lstStyle/>
              <a:p>
                <a:pPr>
                  <a:defRPr sz="1075" b="1" i="0" u="none" strike="noStrike" baseline="0">
                    <a:solidFill>
                      <a:srgbClr val="000000"/>
                    </a:solidFill>
                    <a:latin typeface="Arial Tur"/>
                    <a:ea typeface="Arial Tur"/>
                    <a:cs typeface="Arial Tur"/>
                  </a:defRPr>
                </a:pPr>
                <a:endParaRPr lang="tr-TR"/>
              </a:p>
            </c:txPr>
            <c:showVal val="1"/>
            <c:showPercent val="1"/>
            <c:showLeaderLines val="1"/>
          </c:dLbls>
          <c:cat>
            <c:strRef>
              <c:f>Sheet1!$B$1:$E$1</c:f>
              <c:strCache>
                <c:ptCount val="4"/>
                <c:pt idx="0">
                  <c:v>Personel Gid.(%53,22)</c:v>
                </c:pt>
                <c:pt idx="1">
                  <c:v>Sosyal Güv.(%13,27)</c:v>
                </c:pt>
                <c:pt idx="2">
                  <c:v>Mal Al.Gid.(%22,42)</c:v>
                </c:pt>
                <c:pt idx="3">
                  <c:v>Cari Transferler ve Sermaye Giderleri Toplamı(%6,44)</c:v>
                </c:pt>
              </c:strCache>
            </c:strRef>
          </c:cat>
          <c:val>
            <c:numRef>
              <c:f>Sheet1!$B$4:$E$4</c:f>
              <c:numCache>
                <c:formatCode>General</c:formatCode>
                <c:ptCount val="4"/>
                <c:pt idx="0">
                  <c:v>0</c:v>
                </c:pt>
                <c:pt idx="1">
                  <c:v>0</c:v>
                </c:pt>
                <c:pt idx="2">
                  <c:v>0</c:v>
                </c:pt>
                <c:pt idx="3">
                  <c:v>0</c:v>
                </c:pt>
              </c:numCache>
            </c:numRef>
          </c:val>
        </c:ser>
        <c:ser>
          <c:idx val="3"/>
          <c:order val="3"/>
          <c:tx>
            <c:strRef>
              <c:f>Sheet1!$A$8</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399">
                <a:noFill/>
              </a:ln>
            </c:spPr>
            <c:txPr>
              <a:bodyPr/>
              <a:lstStyle/>
              <a:p>
                <a:pPr>
                  <a:defRPr sz="1075" b="1" i="0" u="none" strike="noStrike" baseline="0">
                    <a:solidFill>
                      <a:srgbClr val="000000"/>
                    </a:solidFill>
                    <a:latin typeface="Arial Tur"/>
                    <a:ea typeface="Arial Tur"/>
                    <a:cs typeface="Arial Tur"/>
                  </a:defRPr>
                </a:pPr>
                <a:endParaRPr lang="tr-TR"/>
              </a:p>
            </c:txPr>
            <c:showVal val="1"/>
            <c:showPercent val="1"/>
            <c:showLeaderLines val="1"/>
          </c:dLbls>
          <c:cat>
            <c:strRef>
              <c:f>Sheet1!$B$1:$E$1</c:f>
              <c:strCache>
                <c:ptCount val="4"/>
                <c:pt idx="0">
                  <c:v>Personel Gid.(%53,22)</c:v>
                </c:pt>
                <c:pt idx="1">
                  <c:v>Sosyal Güv.(%13,27)</c:v>
                </c:pt>
                <c:pt idx="2">
                  <c:v>Mal Al.Gid.(%22,42)</c:v>
                </c:pt>
                <c:pt idx="3">
                  <c:v>Cari Transferler ve Sermaye Giderleri Toplamı(%6,44)</c:v>
                </c:pt>
              </c:strCache>
            </c:strRef>
          </c:cat>
          <c:val>
            <c:numRef>
              <c:f>Sheet1!$B$8:$E$8</c:f>
              <c:numCache>
                <c:formatCode>General</c:formatCode>
                <c:ptCount val="4"/>
                <c:pt idx="0">
                  <c:v>60.99</c:v>
                </c:pt>
                <c:pt idx="1">
                  <c:v>6.8599999999999985</c:v>
                </c:pt>
                <c:pt idx="2">
                  <c:v>26.57</c:v>
                </c:pt>
                <c:pt idx="3">
                  <c:v>8.57</c:v>
                </c:pt>
              </c:numCache>
            </c:numRef>
          </c:val>
        </c:ser>
        <c:ser>
          <c:idx val="4"/>
          <c:order val="4"/>
          <c:tx>
            <c:strRef>
              <c:f>Sheet1!$A$9</c:f>
              <c:strCache>
                <c:ptCount val="1"/>
              </c:strCache>
            </c:strRef>
          </c:tx>
          <c:spPr>
            <a:solidFill>
              <a:srgbClr val="660066"/>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399">
                <a:noFill/>
              </a:ln>
            </c:spPr>
            <c:txPr>
              <a:bodyPr/>
              <a:lstStyle/>
              <a:p>
                <a:pPr>
                  <a:defRPr sz="1075" b="1" i="0" u="none" strike="noStrike" baseline="0">
                    <a:solidFill>
                      <a:srgbClr val="000000"/>
                    </a:solidFill>
                    <a:latin typeface="Arial Tur"/>
                    <a:ea typeface="Arial Tur"/>
                    <a:cs typeface="Arial Tur"/>
                  </a:defRPr>
                </a:pPr>
                <a:endParaRPr lang="tr-TR"/>
              </a:p>
            </c:txPr>
            <c:showVal val="1"/>
            <c:showPercent val="1"/>
            <c:showLeaderLines val="1"/>
          </c:dLbls>
          <c:cat>
            <c:strRef>
              <c:f>Sheet1!$B$1:$E$1</c:f>
              <c:strCache>
                <c:ptCount val="4"/>
                <c:pt idx="0">
                  <c:v>Personel Gid.(%53,22)</c:v>
                </c:pt>
                <c:pt idx="1">
                  <c:v>Sosyal Güv.(%13,27)</c:v>
                </c:pt>
                <c:pt idx="2">
                  <c:v>Mal Al.Gid.(%22,42)</c:v>
                </c:pt>
                <c:pt idx="3">
                  <c:v>Cari Transferler ve Sermaye Giderleri Toplamı(%6,44)</c:v>
                </c:pt>
              </c:strCache>
            </c:strRef>
          </c:cat>
          <c:val>
            <c:numRef>
              <c:f>Sheet1!$B$9:$E$9</c:f>
              <c:numCache>
                <c:formatCode>General</c:formatCode>
                <c:ptCount val="4"/>
              </c:numCache>
            </c:numRef>
          </c:val>
        </c:ser>
        <c:ser>
          <c:idx val="5"/>
          <c:order val="5"/>
          <c:tx>
            <c:strRef>
              <c:f>Sheet1!$A$10</c:f>
              <c:strCache>
                <c:ptCount val="1"/>
              </c:strCache>
            </c:strRef>
          </c:tx>
          <c:spPr>
            <a:solidFill>
              <a:srgbClr val="FF8080"/>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399">
                <a:noFill/>
              </a:ln>
            </c:spPr>
            <c:txPr>
              <a:bodyPr/>
              <a:lstStyle/>
              <a:p>
                <a:pPr>
                  <a:defRPr sz="1075" b="1" i="0" u="none" strike="noStrike" baseline="0">
                    <a:solidFill>
                      <a:srgbClr val="000000"/>
                    </a:solidFill>
                    <a:latin typeface="Arial Tur"/>
                    <a:ea typeface="Arial Tur"/>
                    <a:cs typeface="Arial Tur"/>
                  </a:defRPr>
                </a:pPr>
                <a:endParaRPr lang="tr-TR"/>
              </a:p>
            </c:txPr>
            <c:showVal val="1"/>
            <c:showPercent val="1"/>
            <c:showLeaderLines val="1"/>
          </c:dLbls>
          <c:cat>
            <c:strRef>
              <c:f>Sheet1!$B$1:$E$1</c:f>
              <c:strCache>
                <c:ptCount val="4"/>
                <c:pt idx="0">
                  <c:v>Personel Gid.(%53,22)</c:v>
                </c:pt>
                <c:pt idx="1">
                  <c:v>Sosyal Güv.(%13,27)</c:v>
                </c:pt>
                <c:pt idx="2">
                  <c:v>Mal Al.Gid.(%22,42)</c:v>
                </c:pt>
                <c:pt idx="3">
                  <c:v>Cari Transferler ve Sermaye Giderleri Toplamı(%6,44)</c:v>
                </c:pt>
              </c:strCache>
            </c:strRef>
          </c:cat>
          <c:val>
            <c:numRef>
              <c:f>Sheet1!$B$10:$E$10</c:f>
              <c:numCache>
                <c:formatCode>General</c:formatCode>
                <c:ptCount val="4"/>
              </c:numCache>
            </c:numRef>
          </c:val>
        </c:ser>
        <c:dLbls>
          <c:showVal val="1"/>
          <c:showPercent val="1"/>
        </c:dLbls>
      </c:pie3DChart>
      <c:spPr>
        <a:noFill/>
        <a:ln w="25399">
          <a:noFill/>
        </a:ln>
      </c:spPr>
    </c:plotArea>
    <c:plotVisOnly val="1"/>
    <c:dispBlanksAs val="zero"/>
  </c:chart>
  <c:spPr>
    <a:noFill/>
    <a:ln>
      <a:noFill/>
    </a:ln>
  </c:spPr>
  <c:txPr>
    <a:bodyPr/>
    <a:lstStyle/>
    <a:p>
      <a:pPr>
        <a:defRPr sz="1075" b="1" i="0" u="none" strike="noStrike" baseline="0">
          <a:solidFill>
            <a:srgbClr val="000000"/>
          </a:solidFill>
          <a:latin typeface="Arial Tur"/>
          <a:ea typeface="Arial Tur"/>
          <a:cs typeface="Arial Tu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5546218487394961E-2"/>
          <c:y val="0.10500000000000002"/>
          <c:w val="0.73781512605042043"/>
          <c:h val="0.70000000000000018"/>
        </c:manualLayout>
      </c:layout>
      <c:bar3DChart>
        <c:barDir val="col"/>
        <c:grouping val="clustered"/>
        <c:ser>
          <c:idx val="0"/>
          <c:order val="0"/>
          <c:tx>
            <c:strRef>
              <c:f>Sheet1!$A$2</c:f>
              <c:strCache>
                <c:ptCount val="1"/>
                <c:pt idx="0">
                  <c:v>Planlanan Gelir</c:v>
                </c:pt>
              </c:strCache>
            </c:strRef>
          </c:tx>
          <c:spPr>
            <a:solidFill>
              <a:srgbClr val="9999FF"/>
            </a:solidFill>
            <a:ln w="12699">
              <a:solidFill>
                <a:srgbClr val="000000"/>
              </a:solidFill>
              <a:prstDash val="solid"/>
            </a:ln>
          </c:spPr>
          <c:cat>
            <c:strRef>
              <c:f>Sheet1!$B$1:$E$1</c:f>
              <c:strCache>
                <c:ptCount val="4"/>
                <c:pt idx="0">
                  <c:v>Alınan bağ.ve Yardımla.</c:v>
                </c:pt>
                <c:pt idx="1">
                  <c:v>Faizler,Paylar ve Cezalar</c:v>
                </c:pt>
                <c:pt idx="2">
                  <c:v>Teşebbüs ve Mül. Gel.</c:v>
                </c:pt>
                <c:pt idx="3">
                  <c:v>Toplam </c:v>
                </c:pt>
              </c:strCache>
            </c:strRef>
          </c:cat>
          <c:val>
            <c:numRef>
              <c:f>Sheet1!$B$2:$E$2</c:f>
              <c:numCache>
                <c:formatCode>#,##0</c:formatCode>
                <c:ptCount val="4"/>
                <c:pt idx="0">
                  <c:v>11479</c:v>
                </c:pt>
                <c:pt idx="1">
                  <c:v>5</c:v>
                </c:pt>
                <c:pt idx="2">
                  <c:v>4283</c:v>
                </c:pt>
                <c:pt idx="3">
                  <c:v>15767</c:v>
                </c:pt>
              </c:numCache>
            </c:numRef>
          </c:val>
        </c:ser>
        <c:ser>
          <c:idx val="1"/>
          <c:order val="1"/>
          <c:tx>
            <c:strRef>
              <c:f>Sheet1!$A$3</c:f>
              <c:strCache>
                <c:ptCount val="1"/>
                <c:pt idx="0">
                  <c:v>Ocak-Haziran Gerçekleşme</c:v>
                </c:pt>
              </c:strCache>
            </c:strRef>
          </c:tx>
          <c:spPr>
            <a:solidFill>
              <a:srgbClr val="993366"/>
            </a:solidFill>
            <a:ln w="12699">
              <a:solidFill>
                <a:srgbClr val="000000"/>
              </a:solidFill>
              <a:prstDash val="solid"/>
            </a:ln>
          </c:spPr>
          <c:cat>
            <c:strRef>
              <c:f>Sheet1!$B$1:$E$1</c:f>
              <c:strCache>
                <c:ptCount val="4"/>
                <c:pt idx="0">
                  <c:v>Alınan bağ.ve Yardımla.</c:v>
                </c:pt>
                <c:pt idx="1">
                  <c:v>Faizler,Paylar ve Cezalar</c:v>
                </c:pt>
                <c:pt idx="2">
                  <c:v>Teşebbüs ve Mül. Gel.</c:v>
                </c:pt>
                <c:pt idx="3">
                  <c:v>Toplam </c:v>
                </c:pt>
              </c:strCache>
            </c:strRef>
          </c:cat>
          <c:val>
            <c:numRef>
              <c:f>Sheet1!$B$3:$E$3</c:f>
              <c:numCache>
                <c:formatCode>General</c:formatCode>
                <c:ptCount val="4"/>
                <c:pt idx="0" formatCode="#,##0">
                  <c:v>5945</c:v>
                </c:pt>
                <c:pt idx="1">
                  <c:v>2</c:v>
                </c:pt>
                <c:pt idx="2" formatCode="#,##0">
                  <c:v>1580</c:v>
                </c:pt>
                <c:pt idx="3" formatCode="#,##0">
                  <c:v>7527</c:v>
                </c:pt>
              </c:numCache>
            </c:numRef>
          </c:val>
        </c:ser>
        <c:ser>
          <c:idx val="2"/>
          <c:order val="2"/>
          <c:tx>
            <c:strRef>
              <c:f>Sheet1!$A$4</c:f>
              <c:strCache>
                <c:ptCount val="1"/>
                <c:pt idx="0">
                  <c:v>Temmuz-Aralık Gerçekleşme</c:v>
                </c:pt>
              </c:strCache>
            </c:strRef>
          </c:tx>
          <c:spPr>
            <a:solidFill>
              <a:srgbClr val="FFFFCC"/>
            </a:solidFill>
            <a:ln w="12699">
              <a:solidFill>
                <a:srgbClr val="000000"/>
              </a:solidFill>
              <a:prstDash val="solid"/>
            </a:ln>
          </c:spPr>
          <c:cat>
            <c:strRef>
              <c:f>Sheet1!$B$1:$E$1</c:f>
              <c:strCache>
                <c:ptCount val="4"/>
                <c:pt idx="0">
                  <c:v>Alınan bağ.ve Yardımla.</c:v>
                </c:pt>
                <c:pt idx="1">
                  <c:v>Faizler,Paylar ve Cezalar</c:v>
                </c:pt>
                <c:pt idx="2">
                  <c:v>Teşebbüs ve Mül. Gel.</c:v>
                </c:pt>
                <c:pt idx="3">
                  <c:v>Toplam </c:v>
                </c:pt>
              </c:strCache>
            </c:strRef>
          </c:cat>
          <c:val>
            <c:numRef>
              <c:f>Sheet1!$B$4:$E$4</c:f>
              <c:numCache>
                <c:formatCode>General</c:formatCode>
                <c:ptCount val="4"/>
                <c:pt idx="0" formatCode="#,##0">
                  <c:v>5642</c:v>
                </c:pt>
                <c:pt idx="1">
                  <c:v>25</c:v>
                </c:pt>
                <c:pt idx="2" formatCode="#,##0">
                  <c:v>1904</c:v>
                </c:pt>
                <c:pt idx="3" formatCode="#,##0">
                  <c:v>7572</c:v>
                </c:pt>
              </c:numCache>
            </c:numRef>
          </c:val>
        </c:ser>
        <c:gapDepth val="0"/>
        <c:shape val="box"/>
        <c:axId val="65402752"/>
        <c:axId val="65404288"/>
        <c:axId val="0"/>
      </c:bar3DChart>
      <c:catAx>
        <c:axId val="654027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Tur"/>
                <a:ea typeface="Arial Tur"/>
                <a:cs typeface="Arial Tur"/>
              </a:defRPr>
            </a:pPr>
            <a:endParaRPr lang="tr-TR"/>
          </a:p>
        </c:txPr>
        <c:crossAx val="65404288"/>
        <c:crosses val="autoZero"/>
        <c:auto val="1"/>
        <c:lblAlgn val="ctr"/>
        <c:lblOffset val="100"/>
        <c:tickLblSkip val="1"/>
        <c:tickMarkSkip val="1"/>
      </c:catAx>
      <c:valAx>
        <c:axId val="6540428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Tur"/>
                <a:ea typeface="Arial Tur"/>
                <a:cs typeface="Arial Tur"/>
              </a:defRPr>
            </a:pPr>
            <a:endParaRPr lang="tr-TR"/>
          </a:p>
        </c:txPr>
        <c:crossAx val="65402752"/>
        <c:crosses val="autoZero"/>
        <c:crossBetween val="between"/>
      </c:valAx>
      <c:spPr>
        <a:noFill/>
        <a:ln w="25398">
          <a:noFill/>
        </a:ln>
      </c:spPr>
    </c:plotArea>
    <c:legend>
      <c:legendPos val="r"/>
      <c:layout>
        <c:manualLayout>
          <c:xMode val="edge"/>
          <c:yMode val="edge"/>
          <c:x val="0.6924369747899155"/>
          <c:y val="0.15000000000000005"/>
          <c:w val="0.30420168067226888"/>
          <c:h val="0.29000000000000009"/>
        </c:manualLayout>
      </c:layout>
      <c:spPr>
        <a:noFill/>
        <a:ln w="3175">
          <a:solidFill>
            <a:srgbClr val="000000"/>
          </a:solidFill>
          <a:prstDash val="solid"/>
        </a:ln>
      </c:spPr>
      <c:txPr>
        <a:bodyPr/>
        <a:lstStyle/>
        <a:p>
          <a:pPr>
            <a:defRPr sz="735" b="1" i="0" u="none" strike="noStrike" baseline="0">
              <a:solidFill>
                <a:srgbClr val="000000"/>
              </a:solidFill>
              <a:latin typeface="Arial Tur"/>
              <a:ea typeface="Arial Tur"/>
              <a:cs typeface="Arial Tur"/>
            </a:defRPr>
          </a:pPr>
          <a:endParaRPr lang="tr-TR"/>
        </a:p>
      </c:txPr>
    </c:legend>
    <c:plotVisOnly val="1"/>
    <c:dispBlanksAs val="gap"/>
  </c:chart>
  <c:spPr>
    <a:noFill/>
    <a:ln>
      <a:noFill/>
    </a:ln>
  </c:spPr>
  <c:txPr>
    <a:bodyPr/>
    <a:lstStyle/>
    <a:p>
      <a:pPr>
        <a:defRPr sz="800" b="1" i="0" u="none" strike="noStrike" baseline="0">
          <a:solidFill>
            <a:srgbClr val="000000"/>
          </a:solidFill>
          <a:latin typeface="Arial Tur"/>
          <a:ea typeface="Arial Tur"/>
          <a:cs typeface="Arial Tu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6305</Words>
  <Characters>35945</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Özgür Sezen</cp:lastModifiedBy>
  <cp:revision>2</cp:revision>
  <cp:lastPrinted>2008-05-22T12:34:00Z</cp:lastPrinted>
  <dcterms:created xsi:type="dcterms:W3CDTF">2011-10-06T11:24:00Z</dcterms:created>
  <dcterms:modified xsi:type="dcterms:W3CDTF">2011-10-06T11:24:00Z</dcterms:modified>
</cp:coreProperties>
</file>