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78" w:rsidRPr="00962924" w:rsidRDefault="002D5A89" w:rsidP="00962924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962924">
        <w:rPr>
          <w:rFonts w:ascii="Times New Roman" w:hAnsi="Times New Roman" w:cs="Times New Roman"/>
          <w:b/>
        </w:rPr>
        <w:t>AHİLİK KÜLTÜRÜNÜ ARAŞTIRMA VE UYGULAMA MERKEZİ</w:t>
      </w:r>
    </w:p>
    <w:p w:rsidR="002D5A89" w:rsidRPr="00962924" w:rsidRDefault="0097189A" w:rsidP="00962924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STRATEJİK PLAN 2018</w:t>
      </w:r>
      <w:r w:rsidR="002D5A89" w:rsidRPr="00962924">
        <w:rPr>
          <w:rFonts w:ascii="Times New Roman" w:hAnsi="Times New Roman" w:cs="Times New Roman"/>
          <w:b/>
        </w:rPr>
        <w:t xml:space="preserve"> YILI. I. DÖNEM AKTİVİTELERİ</w:t>
      </w:r>
    </w:p>
    <w:tbl>
      <w:tblPr>
        <w:tblStyle w:val="TabloKlavuzu"/>
        <w:tblW w:w="165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559"/>
        <w:gridCol w:w="3402"/>
        <w:gridCol w:w="4677"/>
        <w:gridCol w:w="1843"/>
        <w:gridCol w:w="1418"/>
        <w:gridCol w:w="1276"/>
      </w:tblGrid>
      <w:tr w:rsidR="00B63A37" w:rsidRPr="00962924" w:rsidTr="00BC0825">
        <w:tc>
          <w:tcPr>
            <w:tcW w:w="852" w:type="dxa"/>
          </w:tcPr>
          <w:p w:rsidR="002D5A89" w:rsidRPr="00DB10AA" w:rsidRDefault="002D5A89" w:rsidP="002D5A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559" w:type="dxa"/>
          </w:tcPr>
          <w:p w:rsidR="002D5A89" w:rsidRPr="00DB10AA" w:rsidRDefault="002D5A89" w:rsidP="002D5A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b/>
                <w:sz w:val="20"/>
                <w:szCs w:val="20"/>
              </w:rPr>
              <w:t>STRATEJİK AMAÇ</w:t>
            </w:r>
          </w:p>
        </w:tc>
        <w:tc>
          <w:tcPr>
            <w:tcW w:w="1559" w:type="dxa"/>
          </w:tcPr>
          <w:p w:rsidR="002D5A89" w:rsidRPr="00DB10AA" w:rsidRDefault="002D5A89" w:rsidP="002D5A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b/>
                <w:sz w:val="20"/>
                <w:szCs w:val="20"/>
              </w:rPr>
              <w:t>STRATEJİK HEDEF</w:t>
            </w:r>
          </w:p>
        </w:tc>
        <w:tc>
          <w:tcPr>
            <w:tcW w:w="3402" w:type="dxa"/>
          </w:tcPr>
          <w:p w:rsidR="002D5A89" w:rsidRPr="00DB10AA" w:rsidRDefault="002D5A89" w:rsidP="002D5A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b/>
                <w:sz w:val="20"/>
                <w:szCs w:val="20"/>
              </w:rPr>
              <w:t>PLANLANAN AKTİVİTE</w:t>
            </w:r>
          </w:p>
        </w:tc>
        <w:tc>
          <w:tcPr>
            <w:tcW w:w="4677" w:type="dxa"/>
          </w:tcPr>
          <w:p w:rsidR="002D5A89" w:rsidRPr="00DB10AA" w:rsidRDefault="002D5A89" w:rsidP="002D5A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b/>
                <w:sz w:val="20"/>
                <w:szCs w:val="20"/>
              </w:rPr>
              <w:t>GERÇEKLEŞEN AKTİVİTE</w:t>
            </w:r>
          </w:p>
        </w:tc>
        <w:tc>
          <w:tcPr>
            <w:tcW w:w="1843" w:type="dxa"/>
          </w:tcPr>
          <w:p w:rsidR="002D5A89" w:rsidRPr="00DB10AA" w:rsidRDefault="002D5A89" w:rsidP="002D5A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1418" w:type="dxa"/>
          </w:tcPr>
          <w:p w:rsidR="002D5A89" w:rsidRPr="00DB10AA" w:rsidRDefault="002D5A89" w:rsidP="002D5A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b/>
                <w:sz w:val="20"/>
                <w:szCs w:val="20"/>
              </w:rPr>
              <w:t>BAŞLANGIÇ TARİHİ</w:t>
            </w:r>
          </w:p>
        </w:tc>
        <w:tc>
          <w:tcPr>
            <w:tcW w:w="1276" w:type="dxa"/>
            <w:shd w:val="clear" w:color="auto" w:fill="auto"/>
          </w:tcPr>
          <w:p w:rsidR="002D5A89" w:rsidRPr="00DB10AA" w:rsidRDefault="002D5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</w:tr>
      <w:tr w:rsidR="00B63A37" w:rsidRPr="00962924" w:rsidTr="00BC0825">
        <w:tc>
          <w:tcPr>
            <w:tcW w:w="852" w:type="dxa"/>
          </w:tcPr>
          <w:p w:rsidR="002D5A89" w:rsidRPr="00962924" w:rsidRDefault="002D5A89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D5A89" w:rsidRPr="00962924" w:rsidRDefault="00696972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D5A89" w:rsidRPr="00962924" w:rsidRDefault="00696972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</w:tcPr>
          <w:p w:rsidR="002D5A89" w:rsidRPr="00DB10AA" w:rsidRDefault="00696972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Ahilik Kültürü Haftası programı için danışmanlık hizmeti vermek</w:t>
            </w:r>
          </w:p>
        </w:tc>
        <w:tc>
          <w:tcPr>
            <w:tcW w:w="4677" w:type="dxa"/>
          </w:tcPr>
          <w:p w:rsidR="002D5A89" w:rsidRPr="00DB10AA" w:rsidRDefault="0097189A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– 21</w:t>
            </w:r>
            <w:r w:rsidR="00BC0825">
              <w:rPr>
                <w:rFonts w:ascii="Times New Roman" w:hAnsi="Times New Roman" w:cs="Times New Roman"/>
                <w:sz w:val="20"/>
                <w:szCs w:val="20"/>
              </w:rPr>
              <w:t xml:space="preserve"> Eylül 2018</w:t>
            </w:r>
            <w:r w:rsidR="00696972" w:rsidRPr="00DB10AA">
              <w:rPr>
                <w:rFonts w:ascii="Times New Roman" w:hAnsi="Times New Roman" w:cs="Times New Roman"/>
                <w:sz w:val="20"/>
                <w:szCs w:val="20"/>
              </w:rPr>
              <w:t xml:space="preserve"> tarihleri arasında düzenlenen Ahilik Kültürü Haftası programına danışmanlık hizmeti verilmiştir.</w:t>
            </w:r>
          </w:p>
        </w:tc>
        <w:tc>
          <w:tcPr>
            <w:tcW w:w="1843" w:type="dxa"/>
          </w:tcPr>
          <w:p w:rsidR="002D5A89" w:rsidRPr="00DB10AA" w:rsidRDefault="002D5A89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Öğr. Gör. Kazım CEYLAN</w:t>
            </w:r>
          </w:p>
        </w:tc>
        <w:tc>
          <w:tcPr>
            <w:tcW w:w="1418" w:type="dxa"/>
          </w:tcPr>
          <w:p w:rsidR="002D5A89" w:rsidRPr="00DB10AA" w:rsidRDefault="0097189A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 2018</w:t>
            </w:r>
          </w:p>
        </w:tc>
        <w:tc>
          <w:tcPr>
            <w:tcW w:w="1276" w:type="dxa"/>
            <w:shd w:val="clear" w:color="auto" w:fill="auto"/>
          </w:tcPr>
          <w:p w:rsidR="002D5A89" w:rsidRPr="00DB10AA" w:rsidRDefault="0097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Aralık 2018</w:t>
            </w:r>
          </w:p>
        </w:tc>
      </w:tr>
      <w:tr w:rsidR="00B63A37" w:rsidRPr="00962924" w:rsidTr="00BC0825">
        <w:tc>
          <w:tcPr>
            <w:tcW w:w="852" w:type="dxa"/>
          </w:tcPr>
          <w:p w:rsidR="00B63A37" w:rsidRPr="00962924" w:rsidRDefault="00C75B72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63A37" w:rsidRPr="00962924" w:rsidRDefault="00604FAF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3A37" w:rsidRPr="00962924" w:rsidRDefault="00604FAF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</w:tcPr>
          <w:p w:rsidR="00B63A37" w:rsidRPr="00DB10AA" w:rsidRDefault="00BC082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Ahilik Sempozyumu için çalışmalar yapmak</w:t>
            </w:r>
          </w:p>
        </w:tc>
        <w:tc>
          <w:tcPr>
            <w:tcW w:w="4677" w:type="dxa"/>
          </w:tcPr>
          <w:p w:rsidR="00B63A37" w:rsidRPr="00DB10AA" w:rsidRDefault="00BC082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– 29 Eylül 2018 tarihleri arasında düzenlenecek olan Ahilik Sempozyumu için çalışmalar yapmak</w:t>
            </w:r>
          </w:p>
        </w:tc>
        <w:tc>
          <w:tcPr>
            <w:tcW w:w="1843" w:type="dxa"/>
          </w:tcPr>
          <w:p w:rsidR="00B63A37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AKAM</w:t>
            </w:r>
          </w:p>
          <w:p w:rsidR="00B63A37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</w:p>
          <w:p w:rsidR="00B63A37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Kurulu</w:t>
            </w:r>
          </w:p>
          <w:p w:rsidR="00B63A37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3A37" w:rsidRPr="00DB10AA" w:rsidRDefault="00BC082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 2018</w:t>
            </w:r>
          </w:p>
        </w:tc>
        <w:tc>
          <w:tcPr>
            <w:tcW w:w="1276" w:type="dxa"/>
            <w:shd w:val="clear" w:color="auto" w:fill="auto"/>
          </w:tcPr>
          <w:p w:rsidR="00B63A37" w:rsidRPr="00DB10AA" w:rsidRDefault="00BC0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Aralık 2018</w:t>
            </w:r>
          </w:p>
        </w:tc>
      </w:tr>
      <w:tr w:rsidR="00B63A37" w:rsidRPr="00962924" w:rsidTr="00BC0825">
        <w:tc>
          <w:tcPr>
            <w:tcW w:w="852" w:type="dxa"/>
          </w:tcPr>
          <w:p w:rsidR="002D5A89" w:rsidRPr="00962924" w:rsidRDefault="00C75B72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D5A89" w:rsidRPr="00962924" w:rsidRDefault="00604FAF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D5A89" w:rsidRPr="00962924" w:rsidRDefault="00604FAF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</w:tcPr>
          <w:p w:rsidR="002D5A89" w:rsidRPr="00DB10AA" w:rsidRDefault="00604FAF" w:rsidP="00DB1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 xml:space="preserve">Merkezimiz Kırşehir Belediyesinin öncülüğünde yürütülen “Ahilik ve Ahi Evran Külliyesi” ile “Ahilik Anıtına”danışmanlık </w:t>
            </w:r>
            <w:r w:rsidR="00DB10AA" w:rsidRPr="00DB10AA">
              <w:rPr>
                <w:rFonts w:ascii="Times New Roman" w:hAnsi="Times New Roman" w:cs="Times New Roman"/>
                <w:sz w:val="20"/>
                <w:szCs w:val="20"/>
              </w:rPr>
              <w:t>yapmaktadır.</w:t>
            </w:r>
          </w:p>
        </w:tc>
        <w:tc>
          <w:tcPr>
            <w:tcW w:w="4677" w:type="dxa"/>
          </w:tcPr>
          <w:p w:rsidR="002D5A89" w:rsidRPr="00DB10AA" w:rsidRDefault="00995366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Merkezimiz 2018</w:t>
            </w:r>
            <w:r w:rsidR="00604FAF" w:rsidRPr="00DB10AA">
              <w:rPr>
                <w:rFonts w:ascii="Times New Roman" w:hAnsi="Times New Roman" w:cs="Times New Roman"/>
                <w:sz w:val="20"/>
                <w:szCs w:val="20"/>
              </w:rPr>
              <w:t xml:space="preserve"> yılı içerisinde “Ahilik ve Ahi Evran Külliyesi” ile “Ahilik Anıtına”danışmanlık yapmaktadır.</w:t>
            </w:r>
          </w:p>
        </w:tc>
        <w:tc>
          <w:tcPr>
            <w:tcW w:w="1843" w:type="dxa"/>
          </w:tcPr>
          <w:p w:rsidR="002D5A89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Öğr. Gör. Kazım CEYLAN</w:t>
            </w:r>
          </w:p>
        </w:tc>
        <w:tc>
          <w:tcPr>
            <w:tcW w:w="1418" w:type="dxa"/>
          </w:tcPr>
          <w:p w:rsidR="002D5A89" w:rsidRPr="00DB10AA" w:rsidRDefault="0097189A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 2018</w:t>
            </w:r>
          </w:p>
        </w:tc>
        <w:tc>
          <w:tcPr>
            <w:tcW w:w="1276" w:type="dxa"/>
            <w:shd w:val="clear" w:color="auto" w:fill="auto"/>
          </w:tcPr>
          <w:p w:rsidR="002D5A89" w:rsidRPr="00DB10AA" w:rsidRDefault="0097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Aralık 2018</w:t>
            </w:r>
          </w:p>
        </w:tc>
      </w:tr>
      <w:tr w:rsidR="00962924" w:rsidRPr="00962924" w:rsidTr="00BC0825">
        <w:tc>
          <w:tcPr>
            <w:tcW w:w="852" w:type="dxa"/>
          </w:tcPr>
          <w:p w:rsidR="00962924" w:rsidRPr="00962924" w:rsidRDefault="00962924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62924" w:rsidRPr="00962924" w:rsidRDefault="00962924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62924" w:rsidRPr="00962924" w:rsidRDefault="00962924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2" w:type="dxa"/>
          </w:tcPr>
          <w:p w:rsidR="00962924" w:rsidRPr="00DB10AA" w:rsidRDefault="00962924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Bölgenin tarihi ve kültürel değerleri tanıtılıp geliştirilmesine yönelik olarak her yıl faaliyet yapılacaktır.</w:t>
            </w:r>
          </w:p>
        </w:tc>
        <w:tc>
          <w:tcPr>
            <w:tcW w:w="4677" w:type="dxa"/>
          </w:tcPr>
          <w:p w:rsidR="00962924" w:rsidRPr="00DB10AA" w:rsidRDefault="005A0AAE" w:rsidP="00962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Kahramanmaraş’ta Maraş gazetesinde yapılan röportajda Ahilik anlatıldı.</w:t>
            </w:r>
          </w:p>
        </w:tc>
        <w:tc>
          <w:tcPr>
            <w:tcW w:w="1843" w:type="dxa"/>
          </w:tcPr>
          <w:p w:rsidR="00962924" w:rsidRPr="00DB10AA" w:rsidRDefault="005A0AAE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Hüseyin ÖZTÜRK</w:t>
            </w:r>
          </w:p>
        </w:tc>
        <w:tc>
          <w:tcPr>
            <w:tcW w:w="1418" w:type="dxa"/>
          </w:tcPr>
          <w:p w:rsidR="00962924" w:rsidRPr="00DB10AA" w:rsidRDefault="0097189A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 2018</w:t>
            </w:r>
          </w:p>
        </w:tc>
        <w:tc>
          <w:tcPr>
            <w:tcW w:w="1276" w:type="dxa"/>
            <w:shd w:val="clear" w:color="auto" w:fill="auto"/>
          </w:tcPr>
          <w:p w:rsidR="00962924" w:rsidRPr="00DB10AA" w:rsidRDefault="0097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Aralık 2018</w:t>
            </w:r>
          </w:p>
        </w:tc>
      </w:tr>
      <w:tr w:rsidR="00B63A37" w:rsidRPr="00962924" w:rsidTr="00BC0825">
        <w:tc>
          <w:tcPr>
            <w:tcW w:w="852" w:type="dxa"/>
          </w:tcPr>
          <w:p w:rsidR="002D5A89" w:rsidRPr="00962924" w:rsidRDefault="00DB10AA" w:rsidP="002D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D5A89" w:rsidRPr="00962924" w:rsidRDefault="00604FAF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D5A89" w:rsidRPr="00962924" w:rsidRDefault="005A0AAE" w:rsidP="002D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4FAF" w:rsidRPr="00962924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402" w:type="dxa"/>
          </w:tcPr>
          <w:p w:rsidR="002D5A89" w:rsidRPr="00DB10AA" w:rsidRDefault="005A0AAE" w:rsidP="00604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Ahiliği tanıtıcı Ulusal ve Uluslararası etkinlikler düzenlenmiştir.</w:t>
            </w:r>
          </w:p>
        </w:tc>
        <w:tc>
          <w:tcPr>
            <w:tcW w:w="4677" w:type="dxa"/>
          </w:tcPr>
          <w:p w:rsidR="002D5A89" w:rsidRPr="00DB10AA" w:rsidRDefault="005A0AAE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Eylül 2018 Hayriye Kımçak Anadolu Lisesinde Ahilik konuşması yapıldı.</w:t>
            </w:r>
          </w:p>
        </w:tc>
        <w:tc>
          <w:tcPr>
            <w:tcW w:w="1843" w:type="dxa"/>
          </w:tcPr>
          <w:p w:rsidR="00B63A37" w:rsidRPr="00DB10AA" w:rsidRDefault="005A0AAE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Hüseyin ÖZTÜRK</w:t>
            </w:r>
          </w:p>
        </w:tc>
        <w:tc>
          <w:tcPr>
            <w:tcW w:w="1418" w:type="dxa"/>
          </w:tcPr>
          <w:p w:rsidR="002D5A89" w:rsidRPr="00DB10AA" w:rsidRDefault="00BC082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 2018</w:t>
            </w:r>
          </w:p>
        </w:tc>
        <w:tc>
          <w:tcPr>
            <w:tcW w:w="1276" w:type="dxa"/>
            <w:shd w:val="clear" w:color="auto" w:fill="auto"/>
          </w:tcPr>
          <w:p w:rsidR="002D5A89" w:rsidRPr="00DB10AA" w:rsidRDefault="00BC0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Aralık 2018</w:t>
            </w:r>
          </w:p>
        </w:tc>
      </w:tr>
      <w:tr w:rsidR="00B63A37" w:rsidRPr="00962924" w:rsidTr="00BC0825">
        <w:tc>
          <w:tcPr>
            <w:tcW w:w="852" w:type="dxa"/>
          </w:tcPr>
          <w:p w:rsidR="002D5A89" w:rsidRPr="00962924" w:rsidRDefault="00DB10AA" w:rsidP="002D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2D5A89" w:rsidRPr="00962924" w:rsidRDefault="00604FAF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D5A89" w:rsidRPr="00962924" w:rsidRDefault="00604FAF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02" w:type="dxa"/>
          </w:tcPr>
          <w:p w:rsidR="002D5A89" w:rsidRPr="00DB10AA" w:rsidRDefault="00604FAF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Ahiliği tanıtıcı Ulusal ve Uluslararası etkinlikler düzenlenmiştir.</w:t>
            </w:r>
          </w:p>
        </w:tc>
        <w:tc>
          <w:tcPr>
            <w:tcW w:w="4677" w:type="dxa"/>
          </w:tcPr>
          <w:p w:rsidR="002D5A89" w:rsidRPr="00DB10AA" w:rsidRDefault="00BC082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Mart 2018 Paydaş kurum Kırşehir Belediyesi tarafından organize edilen Neşet Ertaş Kültür ve Sanat Merkezinde Ahilik Anlatıldı.</w:t>
            </w:r>
          </w:p>
        </w:tc>
        <w:tc>
          <w:tcPr>
            <w:tcW w:w="1843" w:type="dxa"/>
          </w:tcPr>
          <w:p w:rsidR="002D5A89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 xml:space="preserve">Öğr. Gör. Kazım CEYLAN </w:t>
            </w:r>
          </w:p>
        </w:tc>
        <w:tc>
          <w:tcPr>
            <w:tcW w:w="1418" w:type="dxa"/>
          </w:tcPr>
          <w:p w:rsidR="002D5A89" w:rsidRPr="00DB10AA" w:rsidRDefault="00BC082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 2018</w:t>
            </w:r>
          </w:p>
        </w:tc>
        <w:tc>
          <w:tcPr>
            <w:tcW w:w="1276" w:type="dxa"/>
            <w:shd w:val="clear" w:color="auto" w:fill="auto"/>
          </w:tcPr>
          <w:p w:rsidR="002D5A89" w:rsidRPr="00DB10AA" w:rsidRDefault="00BC0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Aralık 2018</w:t>
            </w:r>
          </w:p>
        </w:tc>
      </w:tr>
      <w:tr w:rsidR="00B63A37" w:rsidRPr="00962924" w:rsidTr="00BC0825">
        <w:tc>
          <w:tcPr>
            <w:tcW w:w="852" w:type="dxa"/>
          </w:tcPr>
          <w:p w:rsidR="002D5A89" w:rsidRPr="00962924" w:rsidRDefault="0097189A" w:rsidP="002D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D5A89" w:rsidRPr="00962924" w:rsidRDefault="00C168F5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D5A89" w:rsidRPr="00962924" w:rsidRDefault="00C168F5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402" w:type="dxa"/>
          </w:tcPr>
          <w:p w:rsidR="002D5A89" w:rsidRPr="00DB10AA" w:rsidRDefault="00C168F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Kalite Yönetim Sisteminin gerekliliklerini yerine getirmek</w:t>
            </w:r>
          </w:p>
        </w:tc>
        <w:tc>
          <w:tcPr>
            <w:tcW w:w="4677" w:type="dxa"/>
          </w:tcPr>
          <w:p w:rsidR="002D5A89" w:rsidRPr="00DB10AA" w:rsidRDefault="00C168F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Merkezimiz ISO 9001:2015 Kalite Yönetim Sistemi gerekliliklerini yerine getirmektedir.</w:t>
            </w:r>
          </w:p>
        </w:tc>
        <w:tc>
          <w:tcPr>
            <w:tcW w:w="1843" w:type="dxa"/>
          </w:tcPr>
          <w:p w:rsidR="002D5A89" w:rsidRPr="00DB10AA" w:rsidRDefault="00C168F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AKAM Kalite Komisyon Üyeleri</w:t>
            </w:r>
          </w:p>
        </w:tc>
        <w:tc>
          <w:tcPr>
            <w:tcW w:w="1418" w:type="dxa"/>
          </w:tcPr>
          <w:p w:rsidR="002D5A89" w:rsidRPr="00DB10AA" w:rsidRDefault="00BC082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 2018</w:t>
            </w:r>
          </w:p>
        </w:tc>
        <w:tc>
          <w:tcPr>
            <w:tcW w:w="1276" w:type="dxa"/>
            <w:shd w:val="clear" w:color="auto" w:fill="auto"/>
          </w:tcPr>
          <w:p w:rsidR="002D5A89" w:rsidRPr="00DB10AA" w:rsidRDefault="00BC0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Aralık 2018</w:t>
            </w:r>
          </w:p>
        </w:tc>
      </w:tr>
      <w:tr w:rsidR="00C75B72" w:rsidRPr="00962924" w:rsidTr="00BC0825">
        <w:tc>
          <w:tcPr>
            <w:tcW w:w="852" w:type="dxa"/>
          </w:tcPr>
          <w:p w:rsidR="00C75B72" w:rsidRPr="00962924" w:rsidRDefault="0097189A" w:rsidP="002D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75B72" w:rsidRPr="00962924" w:rsidRDefault="00C168F5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75B72" w:rsidRPr="00962924" w:rsidRDefault="00C168F5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402" w:type="dxa"/>
          </w:tcPr>
          <w:p w:rsidR="00C75B72" w:rsidRPr="00DB10AA" w:rsidRDefault="00C168F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Merkezimiz Web sayfasına bilgi girişi takip ve düzenini sağlamak</w:t>
            </w:r>
          </w:p>
        </w:tc>
        <w:tc>
          <w:tcPr>
            <w:tcW w:w="4677" w:type="dxa"/>
          </w:tcPr>
          <w:p w:rsidR="00C75B72" w:rsidRPr="00DB10AA" w:rsidRDefault="00C168F5" w:rsidP="00C75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Web sayfası devamlı surette takip edilerek kontrol edilmektedir.</w:t>
            </w:r>
          </w:p>
        </w:tc>
        <w:tc>
          <w:tcPr>
            <w:tcW w:w="1843" w:type="dxa"/>
          </w:tcPr>
          <w:p w:rsidR="00C75B72" w:rsidRPr="00DB10AA" w:rsidRDefault="00C168F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Görevli Şef</w:t>
            </w:r>
          </w:p>
        </w:tc>
        <w:tc>
          <w:tcPr>
            <w:tcW w:w="1418" w:type="dxa"/>
          </w:tcPr>
          <w:p w:rsidR="00C75B72" w:rsidRPr="00DB10AA" w:rsidRDefault="00BC082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 2018</w:t>
            </w:r>
          </w:p>
        </w:tc>
        <w:tc>
          <w:tcPr>
            <w:tcW w:w="1276" w:type="dxa"/>
            <w:shd w:val="clear" w:color="auto" w:fill="auto"/>
          </w:tcPr>
          <w:p w:rsidR="00C75B72" w:rsidRPr="00DB10AA" w:rsidRDefault="00BC0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Aralık 2018</w:t>
            </w:r>
          </w:p>
        </w:tc>
      </w:tr>
      <w:tr w:rsidR="00B63A37" w:rsidRPr="00962924" w:rsidTr="00BC0825">
        <w:tc>
          <w:tcPr>
            <w:tcW w:w="852" w:type="dxa"/>
          </w:tcPr>
          <w:p w:rsidR="002D5A89" w:rsidRPr="00962924" w:rsidRDefault="0097189A" w:rsidP="002D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2D5A89" w:rsidRPr="00962924" w:rsidRDefault="001528AE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D5A89" w:rsidRPr="00962924" w:rsidRDefault="001528AE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402" w:type="dxa"/>
          </w:tcPr>
          <w:p w:rsidR="002D5A89" w:rsidRPr="00DB10AA" w:rsidRDefault="001528AE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Personelin ilgili eğitimlere katılımının sağlanması</w:t>
            </w:r>
          </w:p>
        </w:tc>
        <w:tc>
          <w:tcPr>
            <w:tcW w:w="4677" w:type="dxa"/>
          </w:tcPr>
          <w:p w:rsidR="002D5A89" w:rsidRPr="00DB10AA" w:rsidRDefault="001528AE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Üniversitemizin Hizmet içi eğitim planına göre verilen eğitimlere katılımı sağlanmıştır.</w:t>
            </w:r>
          </w:p>
        </w:tc>
        <w:tc>
          <w:tcPr>
            <w:tcW w:w="1843" w:type="dxa"/>
          </w:tcPr>
          <w:p w:rsidR="002D5A89" w:rsidRPr="00DB10AA" w:rsidRDefault="005A0AAE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Hüseyin ÖZTÜRK</w:t>
            </w:r>
          </w:p>
        </w:tc>
        <w:tc>
          <w:tcPr>
            <w:tcW w:w="1418" w:type="dxa"/>
          </w:tcPr>
          <w:p w:rsidR="002D5A89" w:rsidRPr="00DB10AA" w:rsidRDefault="00BC082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 2018</w:t>
            </w:r>
          </w:p>
        </w:tc>
        <w:tc>
          <w:tcPr>
            <w:tcW w:w="1276" w:type="dxa"/>
            <w:shd w:val="clear" w:color="auto" w:fill="auto"/>
          </w:tcPr>
          <w:p w:rsidR="002D5A89" w:rsidRPr="00DB10AA" w:rsidRDefault="00BC0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Aralık 2018</w:t>
            </w:r>
          </w:p>
        </w:tc>
      </w:tr>
    </w:tbl>
    <w:p w:rsidR="002D5A89" w:rsidRDefault="00DB1A12" w:rsidP="002D5A89">
      <w:pPr>
        <w:jc w:val="both"/>
        <w:rPr>
          <w:rFonts w:ascii="Times New Roman" w:hAnsi="Times New Roman" w:cs="Times New Roman"/>
        </w:rPr>
      </w:pPr>
      <w:r w:rsidRPr="00962924">
        <w:rPr>
          <w:rFonts w:ascii="Times New Roman" w:hAnsi="Times New Roman" w:cs="Times New Roman"/>
        </w:rPr>
        <w:t>(Form No: FR-485; Revizyon Tarihi:…./…/……..; Revizyon No:…….)</w:t>
      </w:r>
    </w:p>
    <w:p w:rsidR="00DB10AA" w:rsidRPr="00962924" w:rsidRDefault="00DB10AA" w:rsidP="002D5A89">
      <w:pPr>
        <w:jc w:val="both"/>
        <w:rPr>
          <w:rFonts w:ascii="Times New Roman" w:hAnsi="Times New Roman" w:cs="Times New Roman"/>
        </w:rPr>
      </w:pPr>
    </w:p>
    <w:p w:rsidR="009676C8" w:rsidRDefault="009676C8" w:rsidP="00666655">
      <w:pPr>
        <w:tabs>
          <w:tab w:val="left" w:pos="13041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676C8" w:rsidSect="00DB10AA">
      <w:pgSz w:w="16838" w:h="11906" w:orient="landscape" w:code="9"/>
      <w:pgMar w:top="720" w:right="96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05" w:rsidRDefault="00784005" w:rsidP="00B37600">
      <w:pPr>
        <w:spacing w:after="0" w:line="240" w:lineRule="auto"/>
      </w:pPr>
      <w:r>
        <w:separator/>
      </w:r>
    </w:p>
  </w:endnote>
  <w:endnote w:type="continuationSeparator" w:id="0">
    <w:p w:rsidR="00784005" w:rsidRDefault="00784005" w:rsidP="00B3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05" w:rsidRDefault="00784005" w:rsidP="00B37600">
      <w:pPr>
        <w:spacing w:after="0" w:line="240" w:lineRule="auto"/>
      </w:pPr>
      <w:r>
        <w:separator/>
      </w:r>
    </w:p>
  </w:footnote>
  <w:footnote w:type="continuationSeparator" w:id="0">
    <w:p w:rsidR="00784005" w:rsidRDefault="00784005" w:rsidP="00B37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94"/>
    <w:rsid w:val="00055386"/>
    <w:rsid w:val="000966E7"/>
    <w:rsid w:val="000D4D1C"/>
    <w:rsid w:val="001528AE"/>
    <w:rsid w:val="001914CE"/>
    <w:rsid w:val="001C624F"/>
    <w:rsid w:val="002D5A89"/>
    <w:rsid w:val="00342DE7"/>
    <w:rsid w:val="003454C4"/>
    <w:rsid w:val="00374B88"/>
    <w:rsid w:val="003B65F3"/>
    <w:rsid w:val="0049656B"/>
    <w:rsid w:val="004B67C1"/>
    <w:rsid w:val="005A0AAE"/>
    <w:rsid w:val="00604FAF"/>
    <w:rsid w:val="00666655"/>
    <w:rsid w:val="00692F78"/>
    <w:rsid w:val="00696972"/>
    <w:rsid w:val="00784005"/>
    <w:rsid w:val="007B722D"/>
    <w:rsid w:val="00803F36"/>
    <w:rsid w:val="00871FCD"/>
    <w:rsid w:val="00910237"/>
    <w:rsid w:val="00962924"/>
    <w:rsid w:val="009676C8"/>
    <w:rsid w:val="0097189A"/>
    <w:rsid w:val="00980203"/>
    <w:rsid w:val="00995366"/>
    <w:rsid w:val="00B37600"/>
    <w:rsid w:val="00B63A37"/>
    <w:rsid w:val="00BC0825"/>
    <w:rsid w:val="00C06825"/>
    <w:rsid w:val="00C168F5"/>
    <w:rsid w:val="00C17102"/>
    <w:rsid w:val="00C75B72"/>
    <w:rsid w:val="00D54194"/>
    <w:rsid w:val="00DB10AA"/>
    <w:rsid w:val="00DB1A12"/>
    <w:rsid w:val="00F31B6E"/>
    <w:rsid w:val="00F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8940-4EF1-4AD9-90BB-BF1513C1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7600"/>
  </w:style>
  <w:style w:type="paragraph" w:styleId="Altbilgi">
    <w:name w:val="footer"/>
    <w:basedOn w:val="Normal"/>
    <w:link w:val="AltbilgiChar"/>
    <w:uiPriority w:val="99"/>
    <w:unhideWhenUsed/>
    <w:rsid w:val="00B3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7600"/>
  </w:style>
  <w:style w:type="paragraph" w:styleId="BalonMetni">
    <w:name w:val="Balloon Text"/>
    <w:basedOn w:val="Normal"/>
    <w:link w:val="BalonMetniChar"/>
    <w:uiPriority w:val="99"/>
    <w:semiHidden/>
    <w:unhideWhenUsed/>
    <w:rsid w:val="0096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C3FC-87F4-471C-B3F5-894085AF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Ahilik</dc:creator>
  <cp:keywords/>
  <dc:description/>
  <cp:lastModifiedBy>Ahilik</cp:lastModifiedBy>
  <cp:revision>21</cp:revision>
  <cp:lastPrinted>2017-10-10T11:24:00Z</cp:lastPrinted>
  <dcterms:created xsi:type="dcterms:W3CDTF">2017-09-18T05:51:00Z</dcterms:created>
  <dcterms:modified xsi:type="dcterms:W3CDTF">2018-09-25T11:58:00Z</dcterms:modified>
</cp:coreProperties>
</file>