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2D487F" w:rsidRPr="002D487F" w:rsidTr="002D487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D487F" w:rsidRPr="002D487F" w:rsidRDefault="002D487F" w:rsidP="002D487F">
            <w:pPr>
              <w:spacing w:after="0" w:line="240" w:lineRule="atLeast"/>
              <w:rPr>
                <w:rFonts w:ascii="Times New Roman" w:eastAsia="Times New Roman" w:hAnsi="Times New Roman" w:cs="Times New Roman"/>
                <w:sz w:val="24"/>
                <w:szCs w:val="24"/>
                <w:lang w:eastAsia="tr-TR"/>
              </w:rPr>
            </w:pPr>
            <w:r w:rsidRPr="002D487F">
              <w:rPr>
                <w:rFonts w:ascii="Arial" w:eastAsia="Times New Roman" w:hAnsi="Arial" w:cs="Arial"/>
                <w:sz w:val="16"/>
                <w:szCs w:val="16"/>
                <w:lang w:eastAsia="tr-TR"/>
              </w:rPr>
              <w:t>29 Ağustos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D487F" w:rsidRPr="002D487F" w:rsidRDefault="002D487F" w:rsidP="002D487F">
            <w:pPr>
              <w:spacing w:after="0" w:line="240" w:lineRule="atLeast"/>
              <w:jc w:val="center"/>
              <w:rPr>
                <w:rFonts w:ascii="Times New Roman" w:eastAsia="Times New Roman" w:hAnsi="Times New Roman" w:cs="Times New Roman"/>
                <w:sz w:val="24"/>
                <w:szCs w:val="24"/>
                <w:lang w:eastAsia="tr-TR"/>
              </w:rPr>
            </w:pPr>
            <w:r w:rsidRPr="002D487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D487F" w:rsidRPr="002D487F" w:rsidRDefault="002D487F" w:rsidP="002D487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D487F">
              <w:rPr>
                <w:rFonts w:ascii="Arial" w:eastAsia="Times New Roman" w:hAnsi="Arial" w:cs="Arial"/>
                <w:sz w:val="16"/>
                <w:szCs w:val="16"/>
                <w:lang w:eastAsia="tr-TR"/>
              </w:rPr>
              <w:t>Sayı : 30169</w:t>
            </w:r>
            <w:proofErr w:type="gramEnd"/>
          </w:p>
        </w:tc>
      </w:tr>
      <w:tr w:rsidR="002D487F" w:rsidRPr="002D487F" w:rsidTr="002D487F">
        <w:trPr>
          <w:trHeight w:val="480"/>
        </w:trPr>
        <w:tc>
          <w:tcPr>
            <w:tcW w:w="8789" w:type="dxa"/>
            <w:gridSpan w:val="3"/>
            <w:tcMar>
              <w:top w:w="0" w:type="dxa"/>
              <w:left w:w="108" w:type="dxa"/>
              <w:bottom w:w="0" w:type="dxa"/>
              <w:right w:w="108" w:type="dxa"/>
            </w:tcMar>
            <w:vAlign w:val="center"/>
            <w:hideMark/>
          </w:tcPr>
          <w:p w:rsidR="002D487F" w:rsidRPr="002D487F" w:rsidRDefault="002D487F" w:rsidP="002D487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D487F">
              <w:rPr>
                <w:rFonts w:ascii="Arial" w:eastAsia="Times New Roman" w:hAnsi="Arial" w:cs="Arial"/>
                <w:b/>
                <w:bCs/>
                <w:color w:val="000080"/>
                <w:sz w:val="18"/>
                <w:szCs w:val="18"/>
                <w:lang w:eastAsia="tr-TR"/>
              </w:rPr>
              <w:t>YÖNETMELİK</w:t>
            </w:r>
          </w:p>
        </w:tc>
      </w:tr>
      <w:tr w:rsidR="002D487F" w:rsidRPr="002D487F" w:rsidTr="002D487F">
        <w:trPr>
          <w:trHeight w:val="480"/>
        </w:trPr>
        <w:tc>
          <w:tcPr>
            <w:tcW w:w="8789" w:type="dxa"/>
            <w:gridSpan w:val="3"/>
            <w:tcMar>
              <w:top w:w="0" w:type="dxa"/>
              <w:left w:w="108" w:type="dxa"/>
              <w:bottom w:w="0" w:type="dxa"/>
              <w:right w:w="108" w:type="dxa"/>
            </w:tcMar>
            <w:vAlign w:val="center"/>
            <w:hideMark/>
          </w:tcPr>
          <w:p w:rsidR="002D487F" w:rsidRPr="002D487F" w:rsidRDefault="002D487F" w:rsidP="002D487F">
            <w:pPr>
              <w:spacing w:after="0" w:line="240" w:lineRule="atLeast"/>
              <w:ind w:firstLine="566"/>
              <w:jc w:val="both"/>
              <w:rPr>
                <w:rFonts w:ascii="Times New Roman" w:eastAsia="Times New Roman" w:hAnsi="Times New Roman" w:cs="Times New Roman"/>
                <w:u w:val="single"/>
                <w:lang w:eastAsia="tr-TR"/>
              </w:rPr>
            </w:pPr>
            <w:r w:rsidRPr="002D487F">
              <w:rPr>
                <w:rFonts w:ascii="Times New Roman" w:eastAsia="Times New Roman" w:hAnsi="Times New Roman" w:cs="Times New Roman"/>
                <w:sz w:val="18"/>
                <w:szCs w:val="18"/>
                <w:u w:val="single"/>
                <w:lang w:eastAsia="tr-TR"/>
              </w:rPr>
              <w:t>Ahi </w:t>
            </w:r>
            <w:proofErr w:type="spellStart"/>
            <w:r w:rsidRPr="002D487F">
              <w:rPr>
                <w:rFonts w:ascii="Times New Roman" w:eastAsia="Times New Roman" w:hAnsi="Times New Roman" w:cs="Times New Roman"/>
                <w:sz w:val="18"/>
                <w:u w:val="single"/>
                <w:lang w:eastAsia="tr-TR"/>
              </w:rPr>
              <w:t>Evran</w:t>
            </w:r>
            <w:proofErr w:type="spellEnd"/>
            <w:r w:rsidRPr="002D487F">
              <w:rPr>
                <w:rFonts w:ascii="Times New Roman" w:eastAsia="Times New Roman" w:hAnsi="Times New Roman" w:cs="Times New Roman"/>
                <w:sz w:val="18"/>
                <w:szCs w:val="18"/>
                <w:u w:val="single"/>
                <w:lang w:eastAsia="tr-TR"/>
              </w:rPr>
              <w:t> Üniversitesinden:</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AHİ EVRAN ÜNİVERSİTESİ LİSANSÜSTÜ EĞİTİM VE</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ÖĞRETİM YÖNETMELİĞİ</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BİRİNCİ BÖLÜM</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Amaç, Kapsam, Dayanak ve Tanımlar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Amaç</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 –</w:t>
            </w:r>
            <w:r w:rsidRPr="002D487F">
              <w:rPr>
                <w:rFonts w:ascii="Times New Roman" w:eastAsia="Times New Roman" w:hAnsi="Times New Roman" w:cs="Times New Roman"/>
                <w:sz w:val="18"/>
                <w:szCs w:val="18"/>
                <w:lang w:eastAsia="tr-TR"/>
              </w:rPr>
              <w:t> (1) Bu Yönetmeliğin amacı; Ahi </w:t>
            </w:r>
            <w:proofErr w:type="spellStart"/>
            <w:r w:rsidRPr="002D487F">
              <w:rPr>
                <w:rFonts w:ascii="Times New Roman" w:eastAsia="Times New Roman" w:hAnsi="Times New Roman" w:cs="Times New Roman"/>
                <w:sz w:val="18"/>
                <w:lang w:eastAsia="tr-TR"/>
              </w:rPr>
              <w:t>Evran</w:t>
            </w:r>
            <w:proofErr w:type="spellEnd"/>
            <w:r w:rsidRPr="002D487F">
              <w:rPr>
                <w:rFonts w:ascii="Times New Roman" w:eastAsia="Times New Roman" w:hAnsi="Times New Roman" w:cs="Times New Roman"/>
                <w:sz w:val="18"/>
                <w:szCs w:val="18"/>
                <w:lang w:eastAsia="tr-TR"/>
              </w:rPr>
              <w:t> Üniversitesine bağlı enstitülerde yürütülen lisansüstü eğitim, öğretim ve sınavlara ilişkin usul ve esasları düzenlemektir.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Kapsam</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 –</w:t>
            </w:r>
            <w:r w:rsidRPr="002D487F">
              <w:rPr>
                <w:rFonts w:ascii="Times New Roman" w:eastAsia="Times New Roman" w:hAnsi="Times New Roman" w:cs="Times New Roman"/>
                <w:sz w:val="18"/>
                <w:szCs w:val="18"/>
                <w:lang w:eastAsia="tr-TR"/>
              </w:rPr>
              <w:t> (1) Bu Yönetmelik, Ahi </w:t>
            </w:r>
            <w:proofErr w:type="spellStart"/>
            <w:r w:rsidRPr="002D487F">
              <w:rPr>
                <w:rFonts w:ascii="Times New Roman" w:eastAsia="Times New Roman" w:hAnsi="Times New Roman" w:cs="Times New Roman"/>
                <w:sz w:val="18"/>
                <w:lang w:eastAsia="tr-TR"/>
              </w:rPr>
              <w:t>Evran</w:t>
            </w:r>
            <w:proofErr w:type="spellEnd"/>
            <w:r w:rsidRPr="002D487F">
              <w:rPr>
                <w:rFonts w:ascii="Times New Roman" w:eastAsia="Times New Roman" w:hAnsi="Times New Roman" w:cs="Times New Roman"/>
                <w:sz w:val="18"/>
                <w:szCs w:val="18"/>
                <w:lang w:eastAsia="tr-TR"/>
              </w:rPr>
              <w:t> Üniversitesine bağlı enstitülerde yürütülen, yüksek lisans, doktora ve sanatta yeterlik programları ile bunların gerektirdiği eğitim, bilimsel araştırma ve uygulama faaliyetlerine yönelik programlardan oluşan lisansüstü eğitim ve öğretime ilişkin hükümleri kapsar.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Dayanak</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 –</w:t>
            </w:r>
            <w:r w:rsidRPr="002D487F">
              <w:rPr>
                <w:rFonts w:ascii="Times New Roman" w:eastAsia="Times New Roman" w:hAnsi="Times New Roman" w:cs="Times New Roman"/>
                <w:sz w:val="18"/>
                <w:szCs w:val="18"/>
                <w:lang w:eastAsia="tr-TR"/>
              </w:rPr>
              <w:t> (1) Bu Yönetmelik, </w:t>
            </w:r>
            <w:proofErr w:type="gramStart"/>
            <w:r w:rsidRPr="002D487F">
              <w:rPr>
                <w:rFonts w:ascii="Times New Roman" w:eastAsia="Times New Roman" w:hAnsi="Times New Roman" w:cs="Times New Roman"/>
                <w:sz w:val="18"/>
                <w:lang w:eastAsia="tr-TR"/>
              </w:rPr>
              <w:t>4/11/1981</w:t>
            </w:r>
            <w:proofErr w:type="gramEnd"/>
            <w:r w:rsidRPr="002D487F">
              <w:rPr>
                <w:rFonts w:ascii="Times New Roman" w:eastAsia="Times New Roman" w:hAnsi="Times New Roman" w:cs="Times New Roman"/>
                <w:sz w:val="18"/>
                <w:szCs w:val="18"/>
                <w:lang w:eastAsia="tr-TR"/>
              </w:rPr>
              <w:t> tarihli ve 2547 sayılı Yükseköğretim Kanununun 14 üncü, 44 üncü ve 46 </w:t>
            </w:r>
            <w:proofErr w:type="spellStart"/>
            <w:r w:rsidRPr="002D487F">
              <w:rPr>
                <w:rFonts w:ascii="Times New Roman" w:eastAsia="Times New Roman" w:hAnsi="Times New Roman" w:cs="Times New Roman"/>
                <w:sz w:val="18"/>
                <w:lang w:eastAsia="tr-TR"/>
              </w:rPr>
              <w:t>ncı</w:t>
            </w:r>
            <w:proofErr w:type="spellEnd"/>
            <w:r w:rsidRPr="002D487F">
              <w:rPr>
                <w:rFonts w:ascii="Times New Roman" w:eastAsia="Times New Roman" w:hAnsi="Times New Roman" w:cs="Times New Roman"/>
                <w:sz w:val="18"/>
                <w:szCs w:val="18"/>
                <w:lang w:eastAsia="tr-TR"/>
              </w:rPr>
              <w:t> maddelerine dayanılarak hazırlanmıştır.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Tanımlar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4 –</w:t>
            </w:r>
            <w:r w:rsidRPr="002D487F">
              <w:rPr>
                <w:rFonts w:ascii="Times New Roman" w:eastAsia="Times New Roman" w:hAnsi="Times New Roman" w:cs="Times New Roman"/>
                <w:sz w:val="18"/>
                <w:szCs w:val="18"/>
                <w:lang w:eastAsia="tr-TR"/>
              </w:rPr>
              <w:t> (1) Bu Yönetmelikte geçen;</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a) AKTS: Avrupa Kredi Transfer Sistemini,</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b) ALES: Akademik Personel ve Lisansüstü Eğitimi Giriş Sınavını,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c) Enstitü: Ahi </w:t>
            </w:r>
            <w:proofErr w:type="spellStart"/>
            <w:r w:rsidRPr="002D487F">
              <w:rPr>
                <w:rFonts w:ascii="Times New Roman" w:eastAsia="Times New Roman" w:hAnsi="Times New Roman" w:cs="Times New Roman"/>
                <w:sz w:val="18"/>
                <w:lang w:eastAsia="tr-TR"/>
              </w:rPr>
              <w:t>Evran</w:t>
            </w:r>
            <w:proofErr w:type="spellEnd"/>
            <w:r w:rsidRPr="002D487F">
              <w:rPr>
                <w:rFonts w:ascii="Times New Roman" w:eastAsia="Times New Roman" w:hAnsi="Times New Roman" w:cs="Times New Roman"/>
                <w:sz w:val="18"/>
                <w:szCs w:val="18"/>
                <w:lang w:eastAsia="tr-TR"/>
              </w:rPr>
              <w:t> Üniversitesine bağlı enstitüleri,</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ç) Enstitü Yönetim Kurulu: Enstitü müdürünün başkanlığında, enstitü müdür yardımcıları ve enstitü müdürü tarafından önerilen adaylar arasından enstitü kurulunun üç yıl süreyle seçtiği üç öğretim üyesinden oluşan kurulu,</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d) e-YDS: Elektronik Yabancı Dil Sınavını,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e) ÖSYM: Ölçme, Seçme ve Yerleştirme Merkezi Başkanlığını,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f) Rektör: Ahi </w:t>
            </w:r>
            <w:proofErr w:type="spellStart"/>
            <w:r w:rsidRPr="002D487F">
              <w:rPr>
                <w:rFonts w:ascii="Times New Roman" w:eastAsia="Times New Roman" w:hAnsi="Times New Roman" w:cs="Times New Roman"/>
                <w:sz w:val="18"/>
                <w:lang w:eastAsia="tr-TR"/>
              </w:rPr>
              <w:t>Evran</w:t>
            </w:r>
            <w:proofErr w:type="spellEnd"/>
            <w:r w:rsidRPr="002D487F">
              <w:rPr>
                <w:rFonts w:ascii="Times New Roman" w:eastAsia="Times New Roman" w:hAnsi="Times New Roman" w:cs="Times New Roman"/>
                <w:sz w:val="18"/>
                <w:szCs w:val="18"/>
                <w:lang w:eastAsia="tr-TR"/>
              </w:rPr>
              <w:t> Üniversitesi Rektörünü,</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g) Senato: Ahi </w:t>
            </w:r>
            <w:proofErr w:type="spellStart"/>
            <w:r w:rsidRPr="002D487F">
              <w:rPr>
                <w:rFonts w:ascii="Times New Roman" w:eastAsia="Times New Roman" w:hAnsi="Times New Roman" w:cs="Times New Roman"/>
                <w:sz w:val="18"/>
                <w:lang w:eastAsia="tr-TR"/>
              </w:rPr>
              <w:t>Evran</w:t>
            </w:r>
            <w:proofErr w:type="spellEnd"/>
            <w:r w:rsidRPr="002D487F">
              <w:rPr>
                <w:rFonts w:ascii="Times New Roman" w:eastAsia="Times New Roman" w:hAnsi="Times New Roman" w:cs="Times New Roman"/>
                <w:sz w:val="18"/>
                <w:szCs w:val="18"/>
                <w:lang w:eastAsia="tr-TR"/>
              </w:rPr>
              <w:t> Üniversitesi Senatosunu,</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ğ) TİK: Tez izleme komitesini,</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h) Üniversite: Ahi </w:t>
            </w:r>
            <w:proofErr w:type="spellStart"/>
            <w:r w:rsidRPr="002D487F">
              <w:rPr>
                <w:rFonts w:ascii="Times New Roman" w:eastAsia="Times New Roman" w:hAnsi="Times New Roman" w:cs="Times New Roman"/>
                <w:sz w:val="18"/>
                <w:lang w:eastAsia="tr-TR"/>
              </w:rPr>
              <w:t>Evran</w:t>
            </w:r>
            <w:proofErr w:type="spellEnd"/>
            <w:r w:rsidRPr="002D487F">
              <w:rPr>
                <w:rFonts w:ascii="Times New Roman" w:eastAsia="Times New Roman" w:hAnsi="Times New Roman" w:cs="Times New Roman"/>
                <w:sz w:val="18"/>
                <w:szCs w:val="18"/>
                <w:lang w:eastAsia="tr-TR"/>
              </w:rPr>
              <w:t> Üniversitesini,</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ı) YDS: Yabancı Dil Bilgi Seviye Tespit Sınavını,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i) YÖK: Yükseköğretim Kurulunu,</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j) YÖKDİL: Yükseköğretim Kurumları Yabancı Dil Sınavını,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sz w:val="18"/>
                <w:lang w:eastAsia="tr-TR"/>
              </w:rPr>
              <w:t>ifade</w:t>
            </w:r>
            <w:proofErr w:type="gramEnd"/>
            <w:r w:rsidRPr="002D487F">
              <w:rPr>
                <w:rFonts w:ascii="Times New Roman" w:eastAsia="Times New Roman" w:hAnsi="Times New Roman" w:cs="Times New Roman"/>
                <w:sz w:val="18"/>
                <w:szCs w:val="18"/>
                <w:lang w:eastAsia="tr-TR"/>
              </w:rPr>
              <w:t> eder.</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İKİNCİ BÖLÜM</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Yüksek Lisans Programları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Genel esaslar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5 –</w:t>
            </w:r>
            <w:r w:rsidRPr="002D487F">
              <w:rPr>
                <w:rFonts w:ascii="Times New Roman" w:eastAsia="Times New Roman" w:hAnsi="Times New Roman" w:cs="Times New Roman"/>
                <w:sz w:val="18"/>
                <w:szCs w:val="18"/>
                <w:lang w:eastAsia="tr-TR"/>
              </w:rPr>
              <w:t> (1) Yüksek lisans programları, öğrencinin bilimsel araştırma yöntemlerini kullanarak bilgilere erişme, bilgiyi derleme, yorumlama ve değerlendirme yeteneğini kazanmasını sağlar.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Yüksek lisans programları, tezli ve tezsiz olmak üzere iki şekilde yürütülür.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Öğretim elemanı ve öğrencilerin aynı mekânda bulunma zorunluluğu olmaksızın, bilgi ve iletişim teknolojilerine dayalı olarak öğretim faaliyetlerinin planlandığı ve yürütüldüğü lisansüstü uzaktan öğretim programları açılabilir.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Başvuru ve kabul</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6 –</w:t>
            </w:r>
            <w:r w:rsidRPr="002D487F">
              <w:rPr>
                <w:rFonts w:ascii="Times New Roman" w:eastAsia="Times New Roman" w:hAnsi="Times New Roman" w:cs="Times New Roman"/>
                <w:sz w:val="18"/>
                <w:szCs w:val="18"/>
                <w:lang w:eastAsia="tr-TR"/>
              </w:rPr>
              <w:t> (1) Yüksek lisans programlarına başvurabilmek için adayların;</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a) Bir lisans diplomasına sahip olmaları,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b) ÖSYM tarafından merkezi olarak yapılan </w:t>
            </w:r>
            <w:proofErr w:type="spellStart"/>
            <w:r w:rsidRPr="002D487F">
              <w:rPr>
                <w:rFonts w:ascii="Times New Roman" w:eastAsia="Times New Roman" w:hAnsi="Times New Roman" w:cs="Times New Roman"/>
                <w:sz w:val="18"/>
                <w:lang w:eastAsia="tr-TR"/>
              </w:rPr>
              <w:t>ALES’ten</w:t>
            </w:r>
            <w:proofErr w:type="spellEnd"/>
            <w:r w:rsidRPr="002D487F">
              <w:rPr>
                <w:rFonts w:ascii="Times New Roman" w:eastAsia="Times New Roman" w:hAnsi="Times New Roman" w:cs="Times New Roman"/>
                <w:sz w:val="18"/>
                <w:szCs w:val="18"/>
                <w:lang w:eastAsia="tr-TR"/>
              </w:rPr>
              <w:t> başvurduğu programın puan türünde en az 55 puan veya </w:t>
            </w:r>
            <w:proofErr w:type="spellStart"/>
            <w:r w:rsidRPr="002D487F">
              <w:rPr>
                <w:rFonts w:ascii="Times New Roman" w:eastAsia="Times New Roman" w:hAnsi="Times New Roman" w:cs="Times New Roman"/>
                <w:sz w:val="18"/>
                <w:lang w:eastAsia="tr-TR"/>
              </w:rPr>
              <w:t>ALES’e</w:t>
            </w:r>
            <w:proofErr w:type="spellEnd"/>
            <w:r w:rsidRPr="002D487F">
              <w:rPr>
                <w:rFonts w:ascii="Times New Roman" w:eastAsia="Times New Roman" w:hAnsi="Times New Roman" w:cs="Times New Roman"/>
                <w:sz w:val="18"/>
                <w:szCs w:val="18"/>
                <w:lang w:eastAsia="tr-TR"/>
              </w:rPr>
              <w:t> eşdeğer kabul edilen ve YÖK tarafından ilan edilen eşdeğer puana sahip olmaları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sz w:val="18"/>
                <w:lang w:eastAsia="tr-TR"/>
              </w:rPr>
              <w:t>gerekir</w:t>
            </w:r>
            <w:proofErr w:type="gramEnd"/>
            <w:r w:rsidRPr="002D487F">
              <w:rPr>
                <w:rFonts w:ascii="Times New Roman" w:eastAsia="Times New Roman" w:hAnsi="Times New Roman" w:cs="Times New Roman"/>
                <w:sz w:val="18"/>
                <w:szCs w:val="18"/>
                <w:lang w:eastAsia="tr-TR"/>
              </w:rPr>
              <w:t>.</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Güzel sanatlar fakültelerinin ve </w:t>
            </w:r>
            <w:proofErr w:type="spellStart"/>
            <w:r w:rsidRPr="002D487F">
              <w:rPr>
                <w:rFonts w:ascii="Times New Roman" w:eastAsia="Times New Roman" w:hAnsi="Times New Roman" w:cs="Times New Roman"/>
                <w:sz w:val="18"/>
                <w:lang w:eastAsia="tr-TR"/>
              </w:rPr>
              <w:t>konservatuvarın</w:t>
            </w:r>
            <w:proofErr w:type="spellEnd"/>
            <w:r w:rsidRPr="002D487F">
              <w:rPr>
                <w:rFonts w:ascii="Times New Roman" w:eastAsia="Times New Roman" w:hAnsi="Times New Roman" w:cs="Times New Roman"/>
                <w:sz w:val="18"/>
                <w:szCs w:val="18"/>
                <w:lang w:eastAsia="tr-TR"/>
              </w:rPr>
              <w:t> enstitülerdeki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dallarına öğrenci kabulünde ALES puanı aranmaz.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dallarına öğrenci kabulündeki puanlama esasları enstitü yönetim kurulu tarafından belirlenir ve ilan edilir.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Yüksek lisans programına başvuracak olanların programa kabulünde, ALES puanının %50’si, lisans mezuniyet notunun %10’u, yabancı dil puanının %20’si ve bilimsel değerlendirme sınavının ise %20’si alınarak değerlendirme yapılır.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Lisans öğrenimini yurt dışında tamamlayan adaylar için YÖK tarafından verilmiş denklik belgesi aranır.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lastRenderedPageBreak/>
              <w:t>(5) Başvuru yapılırken yabancı dil sınavına girmiş olma koşulu aranmaz. Ancak, ilgili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 başkanlığı kararı ve enstitü yönetim kurulu onayı ile yabancı dil sınavına girmiş olma koşulu ve taban puanı belirlenebilir.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Tezli yüksek lisans programı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7 –</w:t>
            </w:r>
            <w:r w:rsidRPr="002D487F">
              <w:rPr>
                <w:rFonts w:ascii="Times New Roman" w:eastAsia="Times New Roman" w:hAnsi="Times New Roman" w:cs="Times New Roman"/>
                <w:sz w:val="18"/>
                <w:szCs w:val="18"/>
                <w:lang w:eastAsia="tr-TR"/>
              </w:rPr>
              <w:t> (1) Tezli yüksek lisans programı en az 21 kredi ve en az yedi ders, bir seminer dersi ve tez çalışmasından oluşur. Seminer dersi ve tez çalışması kredisiz olup başarılı veya başarısız olarak değerlendirilir. Tezli yüksek lisans programı bir eğitim-öğretim döneminde 60 AKTS kredisinden az olmamak koşuluyla seminer dersi dâhil en az sekiz ders ve tez çalışması olmak üzere toplam 120 AKTS kredisinden oluşur.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Öğrenci en geç, danışman atanmasını izleyen dönemden itibaren her yarıyıl tez dönemi için kayıt yaptırmak zorundadır.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Süre</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8 –</w:t>
            </w:r>
            <w:r w:rsidRPr="002D487F">
              <w:rPr>
                <w:rFonts w:ascii="Times New Roman" w:eastAsia="Times New Roman" w:hAnsi="Times New Roman" w:cs="Times New Roman"/>
                <w:sz w:val="18"/>
                <w:szCs w:val="18"/>
                <w:lang w:eastAsia="tr-TR"/>
              </w:rPr>
              <w:t> (1) Tezli yüksek lisans programının süresi yabancı dil hazırlık sınıfı ve bilimsel hazırlıkta geçen süre hariç, kayıt olunan programa ilişkin derslerin verildiği dönemden başlamak üzere, her dönem için kayıt yaptırılıp yaptırılmadığına bakılmaksızın dört yarıyıl olup, en geç altı yarıyılda tamamlanır. Ancak kredili derslerini, seminerini ve tez çalışmasını başarıyla tamamlayanlar, tezli yüksek lisans programını üç yarıyılda da bitirebilirler.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sz w:val="18"/>
                <w:lang w:eastAsia="tr-TR"/>
              </w:rPr>
              <w:t>(2) Kayıtlı olunan programa ilişkin derslerin verildiği yarıyıldan başlamak üzere her yarıyıl için kayıt yaptırılıp yaptırılmadığına bakılmaksızın dört yarıyıl sonunda öğretim programında yer alan kredili derslerini ve seminer dersini başarıyla tamamlayamayan, bu süre içerisinde Üniversitenin öngördüğü başarı koşullarını yerine getiremeyen, azami süreler içerisinde tez çalışmasında başarısız olan ve tez savunmasına girmeyen öğrencinin Üniversite ile ilişiği kesilir.</w:t>
            </w:r>
            <w:proofErr w:type="gramEnd"/>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Programlarında öngörülen kredili ve kredisiz derslerini, seminer dersini ve tezini başarıyla tamamlayan öğrenciler mezuniyete hak kazanırlar.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Tez danışmanı atanması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9 –</w:t>
            </w:r>
            <w:r w:rsidRPr="002D487F">
              <w:rPr>
                <w:rFonts w:ascii="Times New Roman" w:eastAsia="Times New Roman" w:hAnsi="Times New Roman" w:cs="Times New Roman"/>
                <w:sz w:val="18"/>
                <w:szCs w:val="18"/>
                <w:lang w:eastAsia="tr-TR"/>
              </w:rPr>
              <w:t> (1) Tezli yüksek lisans programında, enstitü anabilim dalı başkanlığı her öğrenci için Üniversitenin kadrosunda bulunan bir tez danışmanını en geç birinci yarıyılın sonuna kadar ve öğrencinin danışmanıyla beraber belirlediği tez konusunu ise en geç ikinci yarıyılın sonuna kadar Enstitüye önerir. Tez danışmanı ve tez konusu enstitü yönetim kurulu onayı ile kesinleşir.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 danışmanı, Senatonun belirleyeceği niteliklere sahip öğretim üyeleri arasından seçilir. Üniversitede belirlenen niteliklere sahip öğretim üyesi bulunmaması halinde Senatonun belirlediği esaslar çerçevesinde Enstitü Yönetim Kurulu tarafından başka bir üniversiteden öğretim üyesi danışman olarak seçilebilir.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Tez çalışmasının niteliğinin birden fazla tez danışmanı gerektirdiği durumlarda Üniversite kadrosundan veya başka bir üniversiteden doktora/sanatta yeterlik derecesine sahip kişiler de ikinci danışman olarak atanabilir.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Yüksek lisans tezinin sonuçlanması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10 –</w:t>
            </w:r>
            <w:r w:rsidRPr="002D487F">
              <w:rPr>
                <w:rFonts w:ascii="Times New Roman" w:eastAsia="Times New Roman" w:hAnsi="Times New Roman" w:cs="Times New Roman"/>
                <w:sz w:val="18"/>
                <w:szCs w:val="18"/>
                <w:lang w:eastAsia="tr-TR"/>
              </w:rPr>
              <w:t> (1) Tezli yüksek lisans programında eğitim alan bir öğrenci, elde ettiği sonuçları Senato tarafından kabul edilen tez yazım kılavuzuna uygun biçimde yazar ve tezini jüri önünde sözlü olarak savunur. Tez savunma sınavına girmeye hak kazanmak için tüm derslerin başarıyla tamamlanmış olması gerekir.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 savunmasına girebilmek için adayın tez konusu ile ilgili olarak ulusal/uluslararası düzeyde bilimsel bir etkinlikte -</w:t>
            </w:r>
            <w:proofErr w:type="gramStart"/>
            <w:r w:rsidRPr="002D487F">
              <w:rPr>
                <w:rFonts w:ascii="Times New Roman" w:eastAsia="Times New Roman" w:hAnsi="Times New Roman" w:cs="Times New Roman"/>
                <w:sz w:val="18"/>
                <w:lang w:eastAsia="tr-TR"/>
              </w:rPr>
              <w:t>sempozyum</w:t>
            </w:r>
            <w:proofErr w:type="gramEnd"/>
            <w:r w:rsidRPr="002D487F">
              <w:rPr>
                <w:rFonts w:ascii="Times New Roman" w:eastAsia="Times New Roman" w:hAnsi="Times New Roman" w:cs="Times New Roman"/>
                <w:sz w:val="18"/>
                <w:szCs w:val="18"/>
                <w:lang w:eastAsia="tr-TR"/>
              </w:rPr>
              <w:t>, konferans, kongre ve benzeri- sunum yapmış olması veya hakemli bir dergide yayın yapmış olması şartı aranır.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Yüksek lisans tezinin savunulmasından önce, düzeltme verilen tezlerde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Yüksek lisans tez jürisi, tez danışmanı ve ilgili enstitü anabilim dalı başkanlığının önerisi ve Enstitü Yönetim Kurulu onayı ile atanır. Jüri, biri öğrencinin tez danışmanı, en az biri de Üniversite dışından olmak üzere üç öğretim üyesinden oluşur. İkinci tez danışmanının bulunması durumunda, jüri beş öğretim üyesinden oluşur.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Tez çalışmasını tamamlayan öğrenci, tezin jüri üye sayısından bir fazla sayıda nüshasını tez danışmanına teslim eder. Danışman, tezin yazım kurallarına uygunluğu yönünden yazılı olarak belirttiği görüşü ile tezin nüshalarını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/bilim/sanat dalı/program başkanlığı aracılığıyla ilgili enstitüye gönderir.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(6)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ortamda gerçekleştirilir.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(7) Tez sınavının tamamlanmasından sonra jüri tez hakkında salt çoğunlukla kabul, ret veya düzeltme kararı verir. Bu karar enstitü anabilim dalı başkanlığınca tez sınavını izleyen üç gün içinde ilgili enstitüye tutanakla bildirilir.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(8) Tezi başarısız bulunarak reddedilen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 xml:space="preserve">(9) Tezi hakkında düzeltme kararı verilen öğrenci, en geç üç ay içinde, düzeltmeleri yapılan tezi aynı jüri önünde yeniden savunur. Bu savunma sonunda da başarısız bulunarak tezi kabul edilmeyen öğrencinin Üniversite ile </w:t>
            </w:r>
            <w:r w:rsidRPr="002D487F">
              <w:rPr>
                <w:rFonts w:ascii="Times New Roman" w:eastAsia="Times New Roman" w:hAnsi="Times New Roman" w:cs="Times New Roman"/>
                <w:sz w:val="18"/>
                <w:szCs w:val="18"/>
                <w:lang w:eastAsia="tr-TR"/>
              </w:rPr>
              <w:lastRenderedPageBreak/>
              <w:t>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(10) Tezi reddedilen öğrencinin talepte bulunması halinde, tezsiz yüksek lisans programının ders kredi yükünü tamamlama, proje yazma ve benzeri gereklerini yerine getirmiş olmak kaydıyla kendisine tezsiz yüksek lisans diploması verilir. Tezin reddedilmesinden itibaren en geç iki ay içinde talepte bulunulmaması durumunda,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Diploma</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b/>
                <w:bCs/>
                <w:sz w:val="18"/>
                <w:lang w:eastAsia="tr-TR"/>
              </w:rPr>
              <w:t>MADDE 11 –</w:t>
            </w:r>
            <w:r w:rsidRPr="002D487F">
              <w:rPr>
                <w:rFonts w:ascii="Times New Roman" w:eastAsia="Times New Roman" w:hAnsi="Times New Roman" w:cs="Times New Roman"/>
                <w:sz w:val="18"/>
                <w:lang w:eastAsia="tr-TR"/>
              </w:rPr>
              <w:t> (1) Tez sınavında başarılı olmak ve Senato tarafından belirlenen mezuniyet için gerekli diğer koşulları da sağlamak kaydıyla, yüksek lisans tezinin ciltlenmiş en az dört adet kopyasını, elektronik ortamda kaydedilmiş bir adet tez CD’sini ve enstitü tarafından istenen diğer belgeleri tamamlayarak tez sınavına giriş tarihinden itibaren bir ay içinde ilgili enstitüye teslim eden ve tezi şekil yönünden uygun bulunan yüksek lisans öğrencisine tezli yüksek lisans diploması verilir. </w:t>
            </w:r>
            <w:proofErr w:type="gramEnd"/>
            <w:r w:rsidRPr="002D487F">
              <w:rPr>
                <w:rFonts w:ascii="Times New Roman" w:eastAsia="Times New Roman" w:hAnsi="Times New Roman" w:cs="Times New Roman"/>
                <w:sz w:val="18"/>
                <w:szCs w:val="18"/>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Tezli yüksek lisans diploması üzerinde öğrencinin kayıtlı olduğu enstitü anabilim dalındaki programın YÖK tarafından onaylanmış adı ile enstitü müdürü ve Rektörün imzası bulunur. Mezuniyet tarihi tezin sınav jüri komisyonu tarafından imzalı nüshasının teslim edildiği tarihtir.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Tezin tesliminden itibaren üç ay içinde yüksek lisans tezinin bir kopyası elektronik ortamda, bilimsel araştırma ve faaliyetlerin hizmetine sunulmak üzere Enstitü tarafından YÖK’e gönderilir.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Tezsiz yüksek lisans programı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12 –</w:t>
            </w:r>
            <w:r w:rsidRPr="002D487F">
              <w:rPr>
                <w:rFonts w:ascii="Times New Roman" w:eastAsia="Times New Roman" w:hAnsi="Times New Roman" w:cs="Times New Roman"/>
                <w:sz w:val="18"/>
                <w:szCs w:val="18"/>
                <w:lang w:eastAsia="tr-TR"/>
              </w:rPr>
              <w:t> (1) Tezsiz yüksek lisans programı toplam 60 </w:t>
            </w:r>
            <w:proofErr w:type="spellStart"/>
            <w:r w:rsidRPr="002D487F">
              <w:rPr>
                <w:rFonts w:ascii="Times New Roman" w:eastAsia="Times New Roman" w:hAnsi="Times New Roman" w:cs="Times New Roman"/>
                <w:sz w:val="18"/>
                <w:lang w:eastAsia="tr-TR"/>
              </w:rPr>
              <w:t>AKTS’den</w:t>
            </w:r>
            <w:proofErr w:type="spellEnd"/>
            <w:r w:rsidRPr="002D487F">
              <w:rPr>
                <w:rFonts w:ascii="Times New Roman" w:eastAsia="Times New Roman" w:hAnsi="Times New Roman" w:cs="Times New Roman"/>
                <w:sz w:val="18"/>
                <w:szCs w:val="18"/>
                <w:lang w:eastAsia="tr-TR"/>
              </w:rPr>
              <w:t> az olmamak kaydıyla en az on ders ve dönem projesi dersinden oluşur. Öğrenci, dönem projesi dersinin alındığı yarıyılda bu derse kayıt yaptırmak ve yarıyıl sonunda yazılı proje ve/veya rapor vermek zorundadır. Dönem projesi dersi kredisiz olup başarılı veya başarısız olarak değerlendirilir.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Öğrenci; programında öngörülen kredi tutarını, danışmanının önerisi ve Enstitü Yönetim Kurulunun onayı ile bir diploma için kullanılmamış olmak koşulu ile başka lisansüstü programlardan daha önce almış olduğu lisansüstü derslerini geçerli saydırarak tamamlayabilir. Öğrencinin alacağı derslerin en çok üçü, lisans öğrenimi sırasında alınmamış olması kaydıyla, danışman onayı sonrasında lisans derslerinden seçilebilir.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Senato tarafından belirlenen esaslara göre tezsiz yüksek lisans programının sonunda yeterlik sınavı uygulanabilir.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Tezsiz yüksek lisans programı lisansüstü ikinci öğretimde yürütülebilir.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Dönem projesi dersi alan öğrenci hazırlamakla yükümlü olduğu dönem projesini danışmanına onaylatmak zorundadır.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Süre</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13 –</w:t>
            </w:r>
            <w:r w:rsidRPr="002D487F">
              <w:rPr>
                <w:rFonts w:ascii="Times New Roman" w:eastAsia="Times New Roman" w:hAnsi="Times New Roman" w:cs="Times New Roman"/>
                <w:sz w:val="18"/>
                <w:szCs w:val="18"/>
                <w:lang w:eastAsia="tr-TR"/>
              </w:rPr>
              <w:t> (1) Tezsiz yüksek lisans programını tamamlama süresi, kayıt olunan programa ilişkin derslerin verildiği dönemden başlamak üzere, her dönem için kayıt yaptırılıp yaptırılmadığına bakılmaksızın en az iki yarıyıl, en çok üç yarıyıldır. Bu sürenin sonunda başarısız olan veya programı tamamlayamayan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Danışman atanması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14 –</w:t>
            </w:r>
            <w:r w:rsidRPr="002D487F">
              <w:rPr>
                <w:rFonts w:ascii="Times New Roman" w:eastAsia="Times New Roman" w:hAnsi="Times New Roman" w:cs="Times New Roman"/>
                <w:sz w:val="18"/>
                <w:szCs w:val="18"/>
                <w:lang w:eastAsia="tr-TR"/>
              </w:rPr>
              <w:t> (1) Tezsiz yüksek lisans programında enstitü anabilim dalı başkanlığı, her öğrenci için ders seçiminde ve dönem projesinin yürütülmesinde danışmanlık yapacak bir öğretim üyesi veya Senato tarafından belirlenen niteliklere sahip doktora derecesine sahip bir öğretim görevlisini en geç birinci yarıyılın sonuna kadar belirler. Dönem projesi dersinin danışmanı Enstitü Yönetim Kurulu kararı ile atanır. Gerektiğinde ilgili enstitü yönetim kurulu kararıyla dönem projesi dersinin danışmanı değiştirilebilir.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Diploma</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15 –</w:t>
            </w:r>
            <w:r w:rsidRPr="002D487F">
              <w:rPr>
                <w:rFonts w:ascii="Times New Roman" w:eastAsia="Times New Roman" w:hAnsi="Times New Roman" w:cs="Times New Roman"/>
                <w:sz w:val="18"/>
                <w:szCs w:val="18"/>
                <w:lang w:eastAsia="tr-TR"/>
              </w:rPr>
              <w:t> (1) Kredili derslerini ve dönem projesini başarıyla tamamlayan öğrenciye tezsiz yüksek lisans diploması verilir.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Tezsiz yüksek lisans diplomasının üzerinde, öğrencinin kayıtlı olduğu enstitünün anabilim dalındaki programının YÖK tarafından onaylanmış adı ile enstitü müdürü ve Rektörün imzası bulunur.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Tezsiz yüksek lisans programına devam edenler, başvurdukları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ÜÇÜNCÜ BÖLÜM</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Doktora Programı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Genel esaslar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16 –</w:t>
            </w:r>
            <w:r w:rsidRPr="002D487F">
              <w:rPr>
                <w:rFonts w:ascii="Times New Roman" w:eastAsia="Times New Roman" w:hAnsi="Times New Roman" w:cs="Times New Roman"/>
                <w:sz w:val="18"/>
                <w:szCs w:val="18"/>
                <w:lang w:eastAsia="tr-TR"/>
              </w:rPr>
              <w:t> (1) Doktora programı, öğrenciye bağımsız araştırma yapma, bilimsel problemleri, verileri geniş ve derin bir bakış açısı ile irdeleyerek yorum yapma, analiz etme ve yeni sentezlere ulaşmak için gerekli becerileri kazandırır.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lastRenderedPageBreak/>
              <w:t>(2) Doktora programı, tezli yüksek lisans derecesi ile kabul edilmiş öğrenciler için toplam 21 krediden ve bir eğitim-öğretim dönemi 60 </w:t>
            </w:r>
            <w:proofErr w:type="spellStart"/>
            <w:r w:rsidRPr="002D487F">
              <w:rPr>
                <w:rFonts w:ascii="Times New Roman" w:eastAsia="Times New Roman" w:hAnsi="Times New Roman" w:cs="Times New Roman"/>
                <w:sz w:val="18"/>
                <w:lang w:eastAsia="tr-TR"/>
              </w:rPr>
              <w:t>AKTS’den</w:t>
            </w:r>
            <w:proofErr w:type="spellEnd"/>
            <w:r w:rsidRPr="002D487F">
              <w:rPr>
                <w:rFonts w:ascii="Times New Roman" w:eastAsia="Times New Roman" w:hAnsi="Times New Roman" w:cs="Times New Roman"/>
                <w:sz w:val="18"/>
                <w:szCs w:val="18"/>
                <w:lang w:eastAsia="tr-TR"/>
              </w:rPr>
              <w:t> az olmamak koşuluyla en az yedi ders, seminer, yeterlik sınavı, tez önerisi ve tez çalışması olmak üzere toplamda en az 240 AKTS kredisinden oluşur. Lisans derecesi ile kabul edilmiş öğrenciler için de en az 42 kredilik 14 ders, seminer, yeterlik sınavı, tez önerisi ve tez çalışması olmak üzere toplam en az 300 AKTS kredisinden oluşur.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Öğrenci, programında öngörülen kredi tutarını, danışmanının önerisi ve Enstitü Yönetim Kurulunun onayı ile bir diploma için kullanılmamış olmak koşulu ile başka lisansüstü programlardan daha önce almış olduğu lisansüstü dersleri geçerli saydırarak tamamlayabilir.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Doktora programlarında enstitü anabilim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Lisans dersleri ders yüküne ve doktora kredisine sayılmaz.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(6) Doktora programları ikinci öğretim olarak açılamaz.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(7) Doktora çalışması sonunda hazırlanacak tezin, bilime yenilik getirme, yeni bir bilimsel yöntem geliştirme, bilinen bir yöntemi yeni bir alana uygulama niteliklerinden en az birini yerine getirmesi gerekir.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Başvuru ve kabul</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17 –</w:t>
            </w:r>
            <w:r w:rsidRPr="002D487F">
              <w:rPr>
                <w:rFonts w:ascii="Times New Roman" w:eastAsia="Times New Roman" w:hAnsi="Times New Roman" w:cs="Times New Roman"/>
                <w:sz w:val="18"/>
                <w:szCs w:val="18"/>
                <w:lang w:eastAsia="tr-TR"/>
              </w:rPr>
              <w:t> (1) Doktora programına başvurabilmek için adayların;</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a) Tezli yüksek lisans diplomasına sahip olmaları ve </w:t>
            </w:r>
            <w:proofErr w:type="spellStart"/>
            <w:r w:rsidRPr="002D487F">
              <w:rPr>
                <w:rFonts w:ascii="Times New Roman" w:eastAsia="Times New Roman" w:hAnsi="Times New Roman" w:cs="Times New Roman"/>
                <w:sz w:val="18"/>
                <w:lang w:eastAsia="tr-TR"/>
              </w:rPr>
              <w:t>ALES’ten</w:t>
            </w:r>
            <w:proofErr w:type="spellEnd"/>
            <w:r w:rsidRPr="002D487F">
              <w:rPr>
                <w:rFonts w:ascii="Times New Roman" w:eastAsia="Times New Roman" w:hAnsi="Times New Roman" w:cs="Times New Roman"/>
                <w:sz w:val="18"/>
                <w:szCs w:val="18"/>
                <w:lang w:eastAsia="tr-TR"/>
              </w:rPr>
              <w:t> başvurduğu programın puan türünde 55 puandan az olmamak koşuluyla ilgili Senato kararı ile belirlenecek ALES puanına sahip olmaları,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b) Anadilleri dışında YÖK tarafından kabul edilen merkezî yabancı dil sınavları ile eşdeğerliği kabul edilen uluslararası yabancı dil sınavlarından en az 55 puan veya ÖSYM tarafından eşdeğerliği kabul edilen uluslararası yabancı dil sınavlarından bu puana eşdeğer bir puan almaları,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c) Tıp, diş hekimliği, veteriner, eczacılık fakülteleri ile hazırlık sınıfları en az on yarıyıl süreli lisans diplomasına veya ilgili mevzuatta düzenlenen esaslara göre bir </w:t>
            </w:r>
            <w:proofErr w:type="spellStart"/>
            <w:r w:rsidRPr="002D487F">
              <w:rPr>
                <w:rFonts w:ascii="Times New Roman" w:eastAsia="Times New Roman" w:hAnsi="Times New Roman" w:cs="Times New Roman"/>
                <w:sz w:val="18"/>
                <w:lang w:eastAsia="tr-TR"/>
              </w:rPr>
              <w:t>laboratuvar</w:t>
            </w:r>
            <w:proofErr w:type="spellEnd"/>
            <w:r w:rsidRPr="002D487F">
              <w:rPr>
                <w:rFonts w:ascii="Times New Roman" w:eastAsia="Times New Roman" w:hAnsi="Times New Roman" w:cs="Times New Roman"/>
                <w:sz w:val="18"/>
                <w:szCs w:val="18"/>
                <w:lang w:eastAsia="tr-TR"/>
              </w:rPr>
              <w:t> dalında kazanılan uzmanlık yetkisine sahip olmaları ve </w:t>
            </w:r>
            <w:proofErr w:type="spellStart"/>
            <w:r w:rsidRPr="002D487F">
              <w:rPr>
                <w:rFonts w:ascii="Times New Roman" w:eastAsia="Times New Roman" w:hAnsi="Times New Roman" w:cs="Times New Roman"/>
                <w:sz w:val="18"/>
                <w:lang w:eastAsia="tr-TR"/>
              </w:rPr>
              <w:t>ALES’ten</w:t>
            </w:r>
            <w:proofErr w:type="spellEnd"/>
            <w:r w:rsidRPr="002D487F">
              <w:rPr>
                <w:rFonts w:ascii="Times New Roman" w:eastAsia="Times New Roman" w:hAnsi="Times New Roman" w:cs="Times New Roman"/>
                <w:sz w:val="18"/>
                <w:szCs w:val="18"/>
                <w:lang w:eastAsia="tr-TR"/>
              </w:rPr>
              <w:t> başvurduğu programın puan türünde 55 puandan az olmamak koşuluyla Senato tarafından belirlenecek ALES puanına sahip olmaları,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ç) Lisans derecesiyle doktora programına başvuranların lisans mezuniyet not ortalamalarının 4 üzerinden en az 3 veya buna eşdeğer bir puan olması ve </w:t>
            </w:r>
            <w:proofErr w:type="spellStart"/>
            <w:r w:rsidRPr="002D487F">
              <w:rPr>
                <w:rFonts w:ascii="Times New Roman" w:eastAsia="Times New Roman" w:hAnsi="Times New Roman" w:cs="Times New Roman"/>
                <w:sz w:val="18"/>
                <w:lang w:eastAsia="tr-TR"/>
              </w:rPr>
              <w:t>ALES’ten</w:t>
            </w:r>
            <w:proofErr w:type="spellEnd"/>
            <w:r w:rsidRPr="002D487F">
              <w:rPr>
                <w:rFonts w:ascii="Times New Roman" w:eastAsia="Times New Roman" w:hAnsi="Times New Roman" w:cs="Times New Roman"/>
                <w:sz w:val="18"/>
                <w:szCs w:val="18"/>
                <w:lang w:eastAsia="tr-TR"/>
              </w:rPr>
              <w:t> başvurduğu programın puan türünde 80 puandan az olmamak koşuluyla Senato tarafından belirlenecek ALES puanına sahip olmaları,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sz w:val="18"/>
                <w:lang w:eastAsia="tr-TR"/>
              </w:rPr>
              <w:t>gerekir</w:t>
            </w:r>
            <w:proofErr w:type="gramEnd"/>
            <w:r w:rsidRPr="002D487F">
              <w:rPr>
                <w:rFonts w:ascii="Times New Roman" w:eastAsia="Times New Roman" w:hAnsi="Times New Roman" w:cs="Times New Roman"/>
                <w:sz w:val="18"/>
                <w:szCs w:val="18"/>
                <w:lang w:eastAsia="tr-TR"/>
              </w:rPr>
              <w:t>.</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Doktora programına başvuracak olanların programa kabulünde, ALES puanının %50’si, lisans/yüksek lisans mezuniyet notunun %10’u, yabancı dil puanının %20’si ve bilimsel değerlendirme sınav puanının %20’si alınarak değerlendirme yapılır.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Hazırlık sınıfları hariç, on yarıyıl süreli lisans eğitimi alanlar yüksek lisans derecesine sahip sayılır.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sz w:val="18"/>
                <w:lang w:eastAsia="tr-TR"/>
              </w:rPr>
              <w:t>(4)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puana eşdeğer bir puan alınması zorunlu olup, bu asgari puanların girilecek programların özelliklerine göre gerekirse yükseltilmesine Enstitü Yönetim Kurulu tarafından karar verilir.</w:t>
            </w:r>
            <w:proofErr w:type="gramEnd"/>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Süre</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18 –</w:t>
            </w:r>
            <w:r w:rsidRPr="002D487F">
              <w:rPr>
                <w:rFonts w:ascii="Times New Roman" w:eastAsia="Times New Roman" w:hAnsi="Times New Roman" w:cs="Times New Roman"/>
                <w:sz w:val="18"/>
                <w:szCs w:val="18"/>
                <w:lang w:eastAsia="tr-TR"/>
              </w:rPr>
              <w:t> (1) Doktora programı, derslerin verildiği dönemden başlamak üzere, her dönem için kayıt yaptırılıp yaptırılmadığına bakılmaksızın sekiz yarıyıl olup azami tamamlama süresi on iki yarıyıl; lisans derecesi ile kabul edilenler için on yarıyıl olup azami tamamlama süresi on dört yarıyıldır.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genel not ortalaması dörtlük sistemde en az 3,00’ı sağlayamayan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sürede tamamlayamayan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Tez danışmanı atanması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19 –</w:t>
            </w:r>
            <w:r w:rsidRPr="002D487F">
              <w:rPr>
                <w:rFonts w:ascii="Times New Roman" w:eastAsia="Times New Roman" w:hAnsi="Times New Roman" w:cs="Times New Roman"/>
                <w:sz w:val="18"/>
                <w:szCs w:val="18"/>
                <w:lang w:eastAsia="tr-TR"/>
              </w:rPr>
              <w:t> (1) Enstitü anabilim dalı başkanlığı her öğrenci için Üniversite kadrosunda bulunan bir tez danışmanını ve danışmanla öğrencinin birlikte belirleyeceği tez konusu ile tez başlığını ilgili enstitüye önerir. Tez danışmanı ve tez önerisi Enstitü Yönetim Kurulu kararıyla kesinleşir. Tez danışmanının, en geç ikinci yarıyılın sonuna kadar atanması zorunludur.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 danışmanı, Senatonun belirleyeceği niteliklere sahip öğretim üyeleri arasından seçilir. Üniversitede belirlenen niteliklere sahip öğretim üyesi bulunmaması halinde Senatonun belirlediği ilkeler çerçevesinde Enstitü Yönetim Kurulu tarafından başka bir üniversitenin öğretim üyesi danışman olarak seçilebilir.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 xml:space="preserve">(3) Diş hekimliği, eczacılık, tıp ve veteriner fakültesi anabilim dalları hariç doktora programlarında öğretim </w:t>
            </w:r>
            <w:r w:rsidRPr="002D487F">
              <w:rPr>
                <w:rFonts w:ascii="Times New Roman" w:eastAsia="Times New Roman" w:hAnsi="Times New Roman" w:cs="Times New Roman"/>
                <w:sz w:val="18"/>
                <w:szCs w:val="18"/>
                <w:lang w:eastAsia="tr-TR"/>
              </w:rPr>
              <w:lastRenderedPageBreak/>
              <w:t>üyelerinin tez yönetebilmesi için, başarıyla tamamlanmış en az bir yüksek lisans tezi yönetmiş olmaları gerekir. Tez çalışmasının niteliğinin birden fazla tez danışmanı gerektirdiği durumlarda atanacak ikinci tez danışmanı, Üniversite kadrosu dışından da en az doktora derecesine sahip kişilerden belirlenebilir.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Yeterlik sınavı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20 –</w:t>
            </w:r>
            <w:r w:rsidRPr="002D487F">
              <w:rPr>
                <w:rFonts w:ascii="Times New Roman" w:eastAsia="Times New Roman" w:hAnsi="Times New Roman" w:cs="Times New Roman"/>
                <w:sz w:val="18"/>
                <w:szCs w:val="18"/>
                <w:lang w:eastAsia="tr-TR"/>
              </w:rPr>
              <w:t> (1) Yeterlik sınavı, derslerini ve seminerini tamamlayan öğrencinin alanındaki temel konular ve kavramlar ile doktora çalışmasıyla ilgili bilimsel araştırma derinliğine sahip olup olmadığının ölçülmesidir.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Bir öğrenci, Ocak-Haziran ve Temmuz-Aralık dönemlerinde olmak üzere, bir yılda en fazla iki kez yeterlik sınavına girer. Kredili ve kredisiz derslerini tamamlayan ve genel not ortalaması en az 4,00 üzerinden 3,00 olan her öğrenci, yeterlik sınavına girmek için akademik takvimde belirtilen tarihlerde ilgili enstitüye başvurusunu yapar.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Yüksek lisans derecesi ile kabul edilen öğrenci en geç beşinci yarıyılın, lisans derecesi ile kabul edilmiş olan öğrenci en geç yedinci yarıyılın sonuna kadar yeterlik sınavına girmek zorundadır. Belirtilen süreler içinde yeterlik sınavına girmeyenler sınavdan başarısız olmuş sayılır.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Yeterlik sınavları,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asıl ve en az biri Üniversite dışından olmak üzere iki yedek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Yeterlik sınavı yazılı ve sözlü olarak iki bölüm halinde yapılır. Yazılı sınavda başarılı olan öğrenci sözlü sınava alınır. Sınavların ağırlıkları ile notlarının hesaplanmasında Enstitü Yönetim Kurulu tarafından belirlenen esaslara göre işlem yapılır. Sınav jürileri öğrencinin yazılı ve sözlü sınavlardaki başarı durumunu değerlendirerek öğrencinin başarılı veya başarısız olduğuna salt çoğunlukla karar verir. Bu karar, enstitü anabilim dalı başkanlığınca yeterlik sınavını izleyen üç gün içinde enstitüye tutanakla bildirilir.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(6) Yeterlik sınavında başarısız olan öğrenci başarısız olduğu bölüm/bölümlerden bir sonraki yarıyılda tekrar sınava alınır. Bu sınavda da başarısız olan öğrencinin doktora programı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(7) Lisans derecesi ile doktora programına kabul edilmiş ve en az yedi dersini başarı ile tamamlamış bir öğrenci yüksek lisans programına geçebilir.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Tez izleme komitesi</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21 –</w:t>
            </w:r>
            <w:r w:rsidRPr="002D487F">
              <w:rPr>
                <w:rFonts w:ascii="Times New Roman" w:eastAsia="Times New Roman" w:hAnsi="Times New Roman" w:cs="Times New Roman"/>
                <w:sz w:val="18"/>
                <w:szCs w:val="18"/>
                <w:lang w:eastAsia="tr-TR"/>
              </w:rPr>
              <w:t> (1) Yeterlik sınavında başarılı bulunan öğrenci için ilgili enstitü anabilim dalı başkanlığının önerisi ve Enstitü Yönetim Kurulu onayı ile bir ay içinde bir tez izleme komitesi oluşturulur.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 izleme komitesi üç öğretim üyesinden oluşur. Komitede tez danışmanından başka enstitü anabilim dalı içinden ve dışından birer üye yer alır. İkinci tez danışmanının atanması durumunda ikinci tez danışmanı dilerse komite toplantılarına katılabilir.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Tez izleme komitesinin kurulmasından sonraki dönemlerde, enstitü anabilim dalı başkanlığının önerisi ve Enstitü Yönetim Kurulu onayı ile üyelerde değişiklik yapılabilir.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Tez önerisi savunması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22 –</w:t>
            </w:r>
            <w:r w:rsidRPr="002D487F">
              <w:rPr>
                <w:rFonts w:ascii="Times New Roman" w:eastAsia="Times New Roman" w:hAnsi="Times New Roman" w:cs="Times New Roman"/>
                <w:sz w:val="18"/>
                <w:szCs w:val="18"/>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ulaştırır. Enstitü Yönetim Kurulu tarafından kabul edilmiş bir mazereti bulunmadan komiteye süresi içinde bir rapor sunmayan veya ilan edilen gün ve saatte sınava girmeyen öğrencinin tez önerisi reddedilmiş sayılır.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 izleme komitesi, öğrencinin sunduğu tez önerisinin kabulüne, reddine veya düzeltilmesine salt çoğunlukla karar verir. Eğer tez önerisinde düzeltme kararı çıkmışsa öğrenciye 1 ay süre verilir. Bu süre sonunda kabul veya ret yönünde salt çoğunlukla verilen karar, enstitü anabilim dalı başkanlığınca işlemin bitişini izleyen 3 gün içinde enstitüye tutanakla bildirilir. Tez önerisinin kabul edilmesi durumunda tez konusu, Enstitü Yönetim Kurulu kararı ile onaylanır.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Tez önerisi reddedilen öğrenci, yeni bir danışman ve/veya tez konusu seçme hakkına sahiptir. Bu durumda yeni bir TİK atanabilir. Programa aynı danışmanla devam etmek isteyen öğrenci 3 ay içinde, danışman ve/veya tez konusunu değiştiren öğrenci ise 6 ay içinde tekrar tez önerisi savunmasına alınır. Tez önerisi bu savunmada da reddedilen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Tez önerisi kabul edilen öğrenci için tez izleme komitesi, Ocak-Haziran ve Temmuz-Aralık ayları arasında birer defa olmak üzere yılda iki kez akademik takvimde belirtilen tarihlerde toplanır. Öğrenci, toplantı tarihinden en az 1 ay önce komite üyelerine yazılı bir rapor sunar. Bu raporda o ana kadar yapılan çalışmaların özeti ve bir sonraki dönemde yapılacak çalışma planı belirtilir. Öğrencinin tez çalışması, TİK tarafından başarılı veya başarısız olarak belirlenir. TİK tarafından üst üste iki kez veya aralıklı olarak üç kez tez izleme raporundan başarısız bulunan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Enstitü Yönetim Kurulu tarafından kabul edilmiş mazereti bulunmadan </w:t>
            </w:r>
            <w:proofErr w:type="spellStart"/>
            <w:r w:rsidRPr="002D487F">
              <w:rPr>
                <w:rFonts w:ascii="Times New Roman" w:eastAsia="Times New Roman" w:hAnsi="Times New Roman" w:cs="Times New Roman"/>
                <w:sz w:val="18"/>
                <w:lang w:eastAsia="tr-TR"/>
              </w:rPr>
              <w:t>TİK’e</w:t>
            </w:r>
            <w:proofErr w:type="spellEnd"/>
            <w:r w:rsidRPr="002D487F">
              <w:rPr>
                <w:rFonts w:ascii="Times New Roman" w:eastAsia="Times New Roman" w:hAnsi="Times New Roman" w:cs="Times New Roman"/>
                <w:sz w:val="18"/>
                <w:szCs w:val="18"/>
                <w:lang w:eastAsia="tr-TR"/>
              </w:rPr>
              <w:t xml:space="preserve"> süresi içinde rapor </w:t>
            </w:r>
            <w:r w:rsidRPr="002D487F">
              <w:rPr>
                <w:rFonts w:ascii="Times New Roman" w:eastAsia="Times New Roman" w:hAnsi="Times New Roman" w:cs="Times New Roman"/>
                <w:sz w:val="18"/>
                <w:szCs w:val="18"/>
                <w:lang w:eastAsia="tr-TR"/>
              </w:rPr>
              <w:lastRenderedPageBreak/>
              <w:t>sunmayan veya ilan edilen gün ve saatte sınava girmeyen öğrencinin tez izleme sınavı başarısız sayılır.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Doktora tezinin sonuçlandırılması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23 –</w:t>
            </w:r>
            <w:r w:rsidRPr="002D487F">
              <w:rPr>
                <w:rFonts w:ascii="Times New Roman" w:eastAsia="Times New Roman" w:hAnsi="Times New Roman" w:cs="Times New Roman"/>
                <w:sz w:val="18"/>
                <w:szCs w:val="18"/>
                <w:lang w:eastAsia="tr-TR"/>
              </w:rPr>
              <w:t> (1) Doktora programındaki bir öğrenci, elde ettiği sonuçları Enstitü Yönetim Kurulu tarafından kabul edilen tez yazım kılavuzuna uygun biçimde yazar ve tezini jüri önünde sözlü olarak savunur.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Doktora tez savunmasına girebilmek için adayın tez konusu ile ilgili olarak uluslararası düzeyde bilimsel bir etkinlikte -</w:t>
            </w:r>
            <w:proofErr w:type="gramStart"/>
            <w:r w:rsidRPr="002D487F">
              <w:rPr>
                <w:rFonts w:ascii="Times New Roman" w:eastAsia="Times New Roman" w:hAnsi="Times New Roman" w:cs="Times New Roman"/>
                <w:sz w:val="18"/>
                <w:lang w:eastAsia="tr-TR"/>
              </w:rPr>
              <w:t>sempozyum</w:t>
            </w:r>
            <w:proofErr w:type="gramEnd"/>
            <w:r w:rsidRPr="002D487F">
              <w:rPr>
                <w:rFonts w:ascii="Times New Roman" w:eastAsia="Times New Roman" w:hAnsi="Times New Roman" w:cs="Times New Roman"/>
                <w:sz w:val="18"/>
                <w:szCs w:val="18"/>
                <w:lang w:eastAsia="tr-TR"/>
              </w:rPr>
              <w:t>, konferans, kongre ve benzeri- sunum yapmış olması veya ISI, SSCI, SCI, SCI-</w:t>
            </w:r>
            <w:proofErr w:type="spellStart"/>
            <w:r w:rsidRPr="002D487F">
              <w:rPr>
                <w:rFonts w:ascii="Times New Roman" w:eastAsia="Times New Roman" w:hAnsi="Times New Roman" w:cs="Times New Roman"/>
                <w:sz w:val="18"/>
                <w:lang w:eastAsia="tr-TR"/>
              </w:rPr>
              <w:t>Expanded</w:t>
            </w:r>
            <w:proofErr w:type="spellEnd"/>
            <w:r w:rsidRPr="002D487F">
              <w:rPr>
                <w:rFonts w:ascii="Times New Roman" w:eastAsia="Times New Roman" w:hAnsi="Times New Roman" w:cs="Times New Roman"/>
                <w:sz w:val="18"/>
                <w:szCs w:val="18"/>
                <w:lang w:eastAsia="tr-TR"/>
              </w:rPr>
              <w:t>, ESCI, SSCI-</w:t>
            </w:r>
            <w:proofErr w:type="spellStart"/>
            <w:r w:rsidRPr="002D487F">
              <w:rPr>
                <w:rFonts w:ascii="Times New Roman" w:eastAsia="Times New Roman" w:hAnsi="Times New Roman" w:cs="Times New Roman"/>
                <w:sz w:val="18"/>
                <w:lang w:eastAsia="tr-TR"/>
              </w:rPr>
              <w:t>Expanded</w:t>
            </w:r>
            <w:proofErr w:type="spellEnd"/>
            <w:r w:rsidRPr="002D487F">
              <w:rPr>
                <w:rFonts w:ascii="Times New Roman" w:eastAsia="Times New Roman" w:hAnsi="Times New Roman" w:cs="Times New Roman"/>
                <w:sz w:val="18"/>
                <w:szCs w:val="18"/>
                <w:lang w:eastAsia="tr-TR"/>
              </w:rPr>
              <w:t>, AHCI, </w:t>
            </w:r>
            <w:proofErr w:type="spellStart"/>
            <w:r w:rsidRPr="002D487F">
              <w:rPr>
                <w:rFonts w:ascii="Times New Roman" w:eastAsia="Times New Roman" w:hAnsi="Times New Roman" w:cs="Times New Roman"/>
                <w:sz w:val="18"/>
                <w:lang w:eastAsia="tr-TR"/>
              </w:rPr>
              <w:t>Scopus</w:t>
            </w:r>
            <w:proofErr w:type="spellEnd"/>
            <w:r w:rsidRPr="002D487F">
              <w:rPr>
                <w:rFonts w:ascii="Times New Roman" w:eastAsia="Times New Roman" w:hAnsi="Times New Roman" w:cs="Times New Roman"/>
                <w:sz w:val="18"/>
                <w:szCs w:val="18"/>
                <w:lang w:eastAsia="tr-TR"/>
              </w:rPr>
              <w:t>, ilgili alan indeksleri veya </w:t>
            </w:r>
            <w:proofErr w:type="spellStart"/>
            <w:r w:rsidRPr="002D487F">
              <w:rPr>
                <w:rFonts w:ascii="Times New Roman" w:eastAsia="Times New Roman" w:hAnsi="Times New Roman" w:cs="Times New Roman"/>
                <w:sz w:val="18"/>
                <w:lang w:eastAsia="tr-TR"/>
              </w:rPr>
              <w:t>ULAKBİM’de</w:t>
            </w:r>
            <w:proofErr w:type="spellEnd"/>
            <w:r w:rsidRPr="002D487F">
              <w:rPr>
                <w:rFonts w:ascii="Times New Roman" w:eastAsia="Times New Roman" w:hAnsi="Times New Roman" w:cs="Times New Roman"/>
                <w:sz w:val="18"/>
                <w:szCs w:val="18"/>
                <w:lang w:eastAsia="tr-TR"/>
              </w:rPr>
              <w:t> taranan uluslararası ya da Dergi Park’ta yer alan dergilerden birinde yayın yapmış olması şartı aranır.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Öğrencinin tezinin sonuçlanabilmesi için en az üç tez izleme komitesi raporunda başarılı olması gerekir.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Doktora tez jürisi, danışman ve enstitü anabilim dalı başkanlığının önerisi ve Enstitü Yönetim Kurulu onayı ile atanır. Jüri, üçü öğrencinin tez izleme komitesinde yer alan öğretim üyeleri ve en az ikisi Üniversite dışından olmak üzere danışman dâhil beş asıl ve en az biri Üniversite dışından olmak üzere iki yedek öğretim üyesinden oluşur. İkinci tez danışmanı bulunması halinde, jüri altı asıl üyeden oluşur.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(6) Tez sınavının tarihi ve yeri, tez danışmanının önerisi üzerine, enstitü tarafından belirlenir ve jüri üyeleri ile öğrenciye yazılı olarak bildirilir. Öğrenci, jüri üyelerinin belirlenmesinden sonra, enstitüye teslim edilen tezin aynısını jüri üyelerine bir tutanakla teslim eder ve sonucu enstitüye bildirir.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(7)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(8) Tez sınavının tamamlanmasından sonra jüri, dinleyicilere kapalı olarak, tez hakkında salt çoğunlukla kabul, ret veya düzeltme kararı verir. Tezi kabul edilen öğrenciler başarılı olarak değerlendirilir. Bu karar, enstitü anabilim dalı başkanlığınca tez sınavını izleyen üç gün içinde ilgili enstitüye tutanakla bildirilir.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(9)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Lisans derecesi ile doktoraya kabul edilmiş olanlardan tezde başarılı olamayanlar için talepleri hâlinde tezsiz yüksek lisans programının ders kredi yükü ve benzeri gereklerini yerine getirmek kaydıyla tezsiz yüksek lisans diploması verilir. Tezin reddedilmesinden itibaren en geç iki ay içinde talepte bulunulmaması durumunda, öğrencinin enstitü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Doktora diploması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24 –</w:t>
            </w:r>
            <w:r w:rsidRPr="002D487F">
              <w:rPr>
                <w:rFonts w:ascii="Times New Roman" w:eastAsia="Times New Roman" w:hAnsi="Times New Roman" w:cs="Times New Roman"/>
                <w:sz w:val="18"/>
                <w:szCs w:val="18"/>
                <w:lang w:eastAsia="tr-TR"/>
              </w:rPr>
              <w:t> (1) Kredili ve kredisiz derslerini tamamlayan ve genel not ortalaması 4,00 üzerinden en az 3,00 olan öğrenci, yeterlik, tez önerisi, tez izleme raporları ile ilgili gerekleri yerine getirmek ve tez sınavında başarılı olmak kaydıyla doktora diploması almaya hak kazanır.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 çalışmasını tamamlayan öğrenci, tezin dört adet nüshasını ve bir adet CD kaydını danışmanına teslim eder. Danışman, tezin yazım kurallarına uygunluğu yönünden yazılı olarak belirttiği görüşü ile tezin nüshasını ve CD kaydını anabilim/bilim dalı başkanlığı aracılığıyla ilgili enstitüye gönderir.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Belgeleri tamamlayarak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Doktora diploması üzerinde enstitü anabilim dalındaki programın YÖK tarafından onaylanmış adı ile enstitü müdürü ve Rektörün imzası bulunur. Mezuniyet tarihi, tezin sınav jüri komisyonu tarafından imzalı nüshasının teslim edildiği tarihtir.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İlgili enstitü tarafından tezin tesliminden itibaren üç ay içinde doktora tezinin bir kopyası elektronik ortamda, bilimsel araştırma ve faaliyetlerin hizmetine sunulmak üzere YÖK’e gönderilir.</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DÖRDÜNCÜ BÖLÜM</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Sanatta Yeterlik Programı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Genel esaslar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25 –</w:t>
            </w:r>
            <w:r w:rsidRPr="002D487F">
              <w:rPr>
                <w:rFonts w:ascii="Times New Roman" w:eastAsia="Times New Roman" w:hAnsi="Times New Roman" w:cs="Times New Roman"/>
                <w:sz w:val="18"/>
                <w:szCs w:val="18"/>
                <w:lang w:eastAsia="tr-TR"/>
              </w:rPr>
              <w:t> (1) Sanatta yeterlik çalışması, özgün bir sanat eserinin ortaya konulmasını, müzik ve sahne sanatlarında ise üstün bir uygulama ve yaratıcılığı amaçlayan doktora eşdeğeri bir yükseköğretim programıdır.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Sanatta yeterlik programı tezli yüksek lisans derecesi ile kabul edilmiş öğrenciler için toplam 21 krediden ve bir eğitim-öğretim dönemi 60 </w:t>
            </w:r>
            <w:proofErr w:type="spellStart"/>
            <w:r w:rsidRPr="002D487F">
              <w:rPr>
                <w:rFonts w:ascii="Times New Roman" w:eastAsia="Times New Roman" w:hAnsi="Times New Roman" w:cs="Times New Roman"/>
                <w:sz w:val="18"/>
                <w:lang w:eastAsia="tr-TR"/>
              </w:rPr>
              <w:t>AKTS’den</w:t>
            </w:r>
            <w:proofErr w:type="spellEnd"/>
            <w:r w:rsidRPr="002D487F">
              <w:rPr>
                <w:rFonts w:ascii="Times New Roman" w:eastAsia="Times New Roman" w:hAnsi="Times New Roman" w:cs="Times New Roman"/>
                <w:sz w:val="18"/>
                <w:szCs w:val="18"/>
                <w:lang w:eastAsia="tr-TR"/>
              </w:rPr>
              <w:t xml:space="preserve"> az olmamak koşuluyla en az 7 ders, uygulamalar ile tez, sergi, proje, </w:t>
            </w:r>
            <w:r w:rsidRPr="002D487F">
              <w:rPr>
                <w:rFonts w:ascii="Times New Roman" w:eastAsia="Times New Roman" w:hAnsi="Times New Roman" w:cs="Times New Roman"/>
                <w:sz w:val="18"/>
                <w:szCs w:val="18"/>
                <w:lang w:eastAsia="tr-TR"/>
              </w:rPr>
              <w:lastRenderedPageBreak/>
              <w:t>resital, konser ve temsil gibi çalışmalar olmak üzere en az 240 AKTS kredisinden oluşur. Lisans derecesi ile kabul edilmiş öğrenciler için en az 42 kredilik 14 ders, uygulamalar ile tez, sergi, proje, resital, konser ve temsil gibi çalışmalar olmak üzere en az 300 AKTS kredisinden oluşur.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 başkanlığının önerisi ve Enstitü Yönetim Kurulu onayı ile diğer üniversitelerde verilmekte olan derslerden yüksek lisans derecesi ile kabul edilmiş öğrenciler için en fazla 2, lisans derecesiyle kabul edilmiş öğrenciler için en fazla 4 ders seçilebilir.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Başvuru ve kabul</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26 –</w:t>
            </w:r>
            <w:r w:rsidRPr="002D487F">
              <w:rPr>
                <w:rFonts w:ascii="Times New Roman" w:eastAsia="Times New Roman" w:hAnsi="Times New Roman" w:cs="Times New Roman"/>
                <w:sz w:val="18"/>
                <w:szCs w:val="18"/>
                <w:lang w:eastAsia="tr-TR"/>
              </w:rPr>
              <w:t> (1) Sanatta yeterlik programına başvuracak adayların;</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a) Yüksek lisans diplomasına sahip olmaları,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b) Güzel sanatlar fakülteleri ile </w:t>
            </w:r>
            <w:proofErr w:type="spellStart"/>
            <w:r w:rsidRPr="002D487F">
              <w:rPr>
                <w:rFonts w:ascii="Times New Roman" w:eastAsia="Times New Roman" w:hAnsi="Times New Roman" w:cs="Times New Roman"/>
                <w:sz w:val="18"/>
                <w:lang w:eastAsia="tr-TR"/>
              </w:rPr>
              <w:t>konservatuvar</w:t>
            </w:r>
            <w:proofErr w:type="spellEnd"/>
            <w:r w:rsidRPr="002D487F">
              <w:rPr>
                <w:rFonts w:ascii="Times New Roman" w:eastAsia="Times New Roman" w:hAnsi="Times New Roman" w:cs="Times New Roman"/>
                <w:sz w:val="18"/>
                <w:szCs w:val="18"/>
                <w:lang w:eastAsia="tr-TR"/>
              </w:rPr>
              <w:t> mezunu olmaları,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c) ALES sözel puan türünde en az 55 puana sahip olmaları,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sz w:val="18"/>
                <w:lang w:eastAsia="tr-TR"/>
              </w:rPr>
              <w:t>gerekir</w:t>
            </w:r>
            <w:proofErr w:type="gramEnd"/>
            <w:r w:rsidRPr="002D487F">
              <w:rPr>
                <w:rFonts w:ascii="Times New Roman" w:eastAsia="Times New Roman" w:hAnsi="Times New Roman" w:cs="Times New Roman"/>
                <w:sz w:val="18"/>
                <w:szCs w:val="18"/>
                <w:lang w:eastAsia="tr-TR"/>
              </w:rPr>
              <w:t>.</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Sanatta yeterlik programına başvuranların programa kabulünde, ALES puanının %50’si, lisans/yüksek lisans mezuniyet notunun %10’u, yabancı dil puanının %20’si ve bilimsel değerlendirme sınav puanının %20’si alınarak değerlendirme yapılır. Lisans derecesiyle sanatta yeterlik programına başvuranların programa kabulünde ise lisans mezuniyet not ortalamalarının 4 üzerinden en az 3 veya buna eşdeğer puan olması gerekir.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sz w:val="18"/>
                <w:lang w:eastAsia="tr-TR"/>
              </w:rPr>
              <w:t>(3) Sanatta yeterlik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puana eşdeğer puan alınması zorunlu olup, bu asgari puanların girilecek programların özelliklerine göre gerekirse yükseltilmesine Enstitü Yönetim Kurulu tarafından karar verilir.</w:t>
            </w:r>
            <w:proofErr w:type="gramEnd"/>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Süre</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27 –</w:t>
            </w:r>
            <w:r w:rsidRPr="002D487F">
              <w:rPr>
                <w:rFonts w:ascii="Times New Roman" w:eastAsia="Times New Roman" w:hAnsi="Times New Roman" w:cs="Times New Roman"/>
                <w:sz w:val="18"/>
                <w:szCs w:val="18"/>
                <w:lang w:eastAsia="tr-TR"/>
              </w:rPr>
              <w:t> (1) Sanatta yeterlik programını tamamlama süresi,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Üniversite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Danışman atanması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b/>
                <w:bCs/>
                <w:sz w:val="18"/>
                <w:lang w:eastAsia="tr-TR"/>
              </w:rPr>
              <w:t>MADDE 28 –</w:t>
            </w:r>
            <w:r w:rsidRPr="002D487F">
              <w:rPr>
                <w:rFonts w:ascii="Times New Roman" w:eastAsia="Times New Roman" w:hAnsi="Times New Roman" w:cs="Times New Roman"/>
                <w:sz w:val="18"/>
                <w:lang w:eastAsia="tr-TR"/>
              </w:rPr>
              <w:t> (1)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lang w:eastAsia="tr-TR"/>
              </w:rPr>
              <w:t> dalı başkanlığı, her öğrenci için danışmanlık yapacak kendi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2D487F">
              <w:rPr>
                <w:rFonts w:ascii="Times New Roman" w:eastAsia="Times New Roman" w:hAnsi="Times New Roman" w:cs="Times New Roman"/>
                <w:sz w:val="18"/>
                <w:szCs w:val="18"/>
                <w:lang w:eastAsia="tr-TR"/>
              </w:rPr>
              <w:t>Danışmanın öğrencinin programı içinde ne zaman atanacağı ilgili Senato tarafından kabul edilen esaslar çerçevesinde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İkinci tez danışmanı Üniversite kadrosu dışından da doktora/sanatta yeterlik derecesine sahip kişilerden olabilir.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Danışman, nitelikleri ilgili Senato tarafından belirlenen öğretim üyeleri ile doktora/sanatta yeterlik derecesine sahip öğretim görevlileri arasından seçilir.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Sanatta yeterlik çalışmasının sonuçlanması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29 –</w:t>
            </w:r>
            <w:r w:rsidRPr="002D487F">
              <w:rPr>
                <w:rFonts w:ascii="Times New Roman" w:eastAsia="Times New Roman" w:hAnsi="Times New Roman" w:cs="Times New Roman"/>
                <w:sz w:val="18"/>
                <w:szCs w:val="18"/>
                <w:lang w:eastAsia="tr-TR"/>
              </w:rPr>
              <w:t>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lastRenderedPageBreak/>
              <w:t>(3)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2D487F">
              <w:rPr>
                <w:rFonts w:ascii="Times New Roman" w:eastAsia="Times New Roman" w:hAnsi="Times New Roman" w:cs="Times New Roman"/>
                <w:sz w:val="18"/>
                <w:lang w:eastAsia="tr-TR"/>
              </w:rPr>
              <w:t>anasanat</w:t>
            </w:r>
            <w:r w:rsidRPr="002D487F">
              <w:rPr>
                <w:rFonts w:ascii="Times New Roman" w:eastAsia="Times New Roman" w:hAnsi="Times New Roman" w:cs="Times New Roman"/>
                <w:sz w:val="18"/>
                <w:szCs w:val="18"/>
                <w:lang w:eastAsia="tr-TR"/>
              </w:rPr>
              <w:t>dalı</w:t>
            </w:r>
            <w:proofErr w:type="spellEnd"/>
            <w:r w:rsidRPr="002D487F">
              <w:rPr>
                <w:rFonts w:ascii="Times New Roman" w:eastAsia="Times New Roman" w:hAnsi="Times New Roman" w:cs="Times New Roman"/>
                <w:sz w:val="18"/>
                <w:szCs w:val="18"/>
                <w:lang w:eastAsia="tr-TR"/>
              </w:rPr>
              <w:t xml:space="preserve"> başkanlığı aracılığıyla ilgili enstitüye gönderir.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Sanatta yeterlik jürisi, danışman ve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 başkanlığının önerisi ve Enstitü Yönetim Kurulu onayı ile atanır. Jüri, en az ikisi Üniversite dışından öğretim üyesi olmak üzere danışman </w:t>
            </w:r>
            <w:proofErr w:type="gramStart"/>
            <w:r w:rsidRPr="002D487F">
              <w:rPr>
                <w:rFonts w:ascii="Times New Roman" w:eastAsia="Times New Roman" w:hAnsi="Times New Roman" w:cs="Times New Roman"/>
                <w:sz w:val="18"/>
                <w:lang w:eastAsia="tr-TR"/>
              </w:rPr>
              <w:t>dahil</w:t>
            </w:r>
            <w:proofErr w:type="gramEnd"/>
            <w:r w:rsidRPr="002D487F">
              <w:rPr>
                <w:rFonts w:ascii="Times New Roman" w:eastAsia="Times New Roman" w:hAnsi="Times New Roman" w:cs="Times New Roman"/>
                <w:sz w:val="18"/>
                <w:szCs w:val="18"/>
                <w:lang w:eastAsia="tr-TR"/>
              </w:rPr>
              <w:t> 5 kişiden oluşur. Danışmanın oy hakkı olup olmadığı hususunda ilgili yönetim kurulu karar verir. Danışmanın oy hakkı olmaması durumunda jüri 6 kişiden oluşur. Ayrıca ikinci tez danışmanı oy hakkı olmaksızın jüride yer alabilir.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2D487F">
              <w:rPr>
                <w:rFonts w:ascii="Times New Roman" w:eastAsia="Times New Roman" w:hAnsi="Times New Roman" w:cs="Times New Roman"/>
                <w:sz w:val="18"/>
                <w:lang w:eastAsia="tr-TR"/>
              </w:rPr>
              <w:t>anasanat</w:t>
            </w:r>
            <w:r w:rsidRPr="002D487F">
              <w:rPr>
                <w:rFonts w:ascii="Times New Roman" w:eastAsia="Times New Roman" w:hAnsi="Times New Roman" w:cs="Times New Roman"/>
                <w:sz w:val="18"/>
                <w:szCs w:val="18"/>
                <w:lang w:eastAsia="tr-TR"/>
              </w:rPr>
              <w:t>dalı</w:t>
            </w:r>
            <w:proofErr w:type="spellEnd"/>
            <w:r w:rsidRPr="002D487F">
              <w:rPr>
                <w:rFonts w:ascii="Times New Roman" w:eastAsia="Times New Roman" w:hAnsi="Times New Roman" w:cs="Times New Roman"/>
                <w:sz w:val="18"/>
                <w:szCs w:val="18"/>
                <w:lang w:eastAsia="tr-TR"/>
              </w:rPr>
              <w:t xml:space="preserve"> başkanlığınca sınavı izleyen üç gün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Üniversite ile ilişiği kesilir. Lisans derecesi ile sanatta yeterlik programına kabul edilmiş olanlardan tez, sergi, proje, resital, konser, temsil gibi sanatta yeterlik çalışması başarılı olamayanlar için talepleri halinde tezsiz yüksek lisans diploması verilir. En geç iki ay içinde talepte bulunulmaması durumunda, öğrencinin enstitü ile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Sanatta yeterlik diploması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30 –</w:t>
            </w:r>
            <w:r w:rsidRPr="002D487F">
              <w:rPr>
                <w:rFonts w:ascii="Times New Roman" w:eastAsia="Times New Roman" w:hAnsi="Times New Roman" w:cs="Times New Roman"/>
                <w:sz w:val="18"/>
                <w:szCs w:val="18"/>
                <w:lang w:eastAsia="tr-TR"/>
              </w:rPr>
              <w:t> (1) Sanatta yeterlik çalışmasında başarılı olan ve genel not ortalaması 4,00 üzerinden en az 3,00 olan öğrenciye, kayıtlı olduğu enstitü anabilim dalındaki programın YÖK tarafından onaylanmış adı ile enstitü müdürü ve Rektörün imzası bulunan diploma verilir.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Mezuniyet tarihi tezin sınav jüri komisyonu tarafından imzalı nüshasının teslim edildiği tarihtir.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Tez savunmasında başarılı olmak ve diğer koşulları da sağlamak kaydıyla sanatta yeterlik tezinin ciltlenmiş 4 adet kopyasını ve 1 adet CD kaydını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YÖK’e gönderilir.</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BEŞİNCİ BÖLÜM</w:t>
            </w:r>
          </w:p>
          <w:p w:rsidR="002D487F" w:rsidRPr="002D487F" w:rsidRDefault="002D487F" w:rsidP="002D487F">
            <w:pPr>
              <w:spacing w:after="0" w:line="240" w:lineRule="atLeast"/>
              <w:jc w:val="center"/>
              <w:rPr>
                <w:rFonts w:ascii="Times New Roman" w:eastAsia="Times New Roman" w:hAnsi="Times New Roman" w:cs="Times New Roman"/>
                <w:b/>
                <w:bCs/>
                <w:sz w:val="19"/>
                <w:szCs w:val="19"/>
                <w:lang w:eastAsia="tr-TR"/>
              </w:rPr>
            </w:pPr>
            <w:r w:rsidRPr="002D487F">
              <w:rPr>
                <w:rFonts w:ascii="Times New Roman" w:eastAsia="Times New Roman" w:hAnsi="Times New Roman" w:cs="Times New Roman"/>
                <w:b/>
                <w:bCs/>
                <w:sz w:val="18"/>
                <w:szCs w:val="18"/>
                <w:lang w:eastAsia="tr-TR"/>
              </w:rPr>
              <w:t>Çeşitli ve Son Hükümler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Öğrenci kabulü</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31 –</w:t>
            </w:r>
            <w:r w:rsidRPr="002D487F">
              <w:rPr>
                <w:rFonts w:ascii="Times New Roman" w:eastAsia="Times New Roman" w:hAnsi="Times New Roman" w:cs="Times New Roman"/>
                <w:sz w:val="18"/>
                <w:szCs w:val="18"/>
                <w:lang w:eastAsia="tr-TR"/>
              </w:rPr>
              <w:t> (1) Lisansüstü programlara öğrenci kabulü için oluşturulacak bilimsel değerlendirme sınavı jürileri, ilgili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dalının önerisi üzerine Enstitü Yönetim Kurulu tarafından belirlenir. Bu değerlendirmeye ilişkin hususlar ile başvuru koşulları ve öğrenci kabulüne dair diğer hususlar ile adaylardan istenen belgeler ve sınav değerlendirmesinin nasıl yapılacağına ilişkin hususlar Enstitü Yönetim Kurulu tarafından belirlenir ve ilan edilir.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Zorunlu dersler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32 –</w:t>
            </w:r>
            <w:r w:rsidRPr="002D487F">
              <w:rPr>
                <w:rFonts w:ascii="Times New Roman" w:eastAsia="Times New Roman" w:hAnsi="Times New Roman" w:cs="Times New Roman"/>
                <w:sz w:val="18"/>
                <w:szCs w:val="18"/>
                <w:lang w:eastAsia="tr-TR"/>
              </w:rPr>
              <w:t> (1) Programın toplam kredi miktarının yarısını geçmemek kaydıyla zorunlu dersleri kapsayan müfredat programı belirlenir.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Lisansüstü programlarda öğrencinin bilimsel araştırma teknikleri ve yayın etiği konularını içeren en az bir dersi alması zorunludur. Bu dersi, yüksek lisans programlarında alan öğrencilerin, doktora/sanatta yeterlik programında almaları zorunlu değildir.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Uzmanlık alan dersi</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33 –</w:t>
            </w:r>
            <w:r w:rsidRPr="002D487F">
              <w:rPr>
                <w:rFonts w:ascii="Times New Roman" w:eastAsia="Times New Roman" w:hAnsi="Times New Roman" w:cs="Times New Roman"/>
                <w:sz w:val="18"/>
                <w:szCs w:val="18"/>
                <w:lang w:eastAsia="tr-TR"/>
              </w:rPr>
              <w:t> (1) Tezli yüksek lisans ve doktora/sanatta yeterlik programlarındaki öğrenciler için uzmanlık alan dersi açılır.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Uzmanlık alan dersi, ilgili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 başkanlığı tarafından öğrencinin gereksinimini karşılamak üzere veya tezine yönelik olarak seçilen konularda açılan kuramsal derstir. Uzmanlık alan dersi ikinci yarıyıldan itibaren yaz tatilleri dâhil olmak üzere mezuniyete kadar devam eder. Her öğrenci, tez danışmanı tarafından açılan uzmanlık alan dersini almak zorundadır.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Uzmanlık alan dersleri ile ilgili diğer hususlar ilgili mevzuat ile belirlenir.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Yabancı dil puanı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lastRenderedPageBreak/>
              <w:t>MADDE 34 –</w:t>
            </w:r>
            <w:r w:rsidRPr="002D487F">
              <w:rPr>
                <w:rFonts w:ascii="Times New Roman" w:eastAsia="Times New Roman" w:hAnsi="Times New Roman" w:cs="Times New Roman"/>
                <w:sz w:val="18"/>
                <w:szCs w:val="18"/>
                <w:lang w:eastAsia="tr-TR"/>
              </w:rPr>
              <w:t> (1) Yüksek lisans, doktora ve sanatta yeterlik programlarına öğrenci başvuru ve kabullerinde aranan yabancı dil puanı YDS, e-YDS, YÖKDİL veya ÖSYM tarafından eşdeğerliği kabul edilen uluslararası bir sınavdan alınan puanı ifade eder.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Yabancı dil hazırlık programı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35 –</w:t>
            </w:r>
            <w:r w:rsidRPr="002D487F">
              <w:rPr>
                <w:rFonts w:ascii="Times New Roman" w:eastAsia="Times New Roman" w:hAnsi="Times New Roman" w:cs="Times New Roman"/>
                <w:sz w:val="18"/>
                <w:szCs w:val="18"/>
                <w:lang w:eastAsia="tr-TR"/>
              </w:rPr>
              <w:t> (1) Yüksek lisans ve doktora/sanatta yeterlik eğitiminin tamamen veya kısmen yabancı dilde yürütüldüğü programlarda, bu programlara ait yabancı dil başarı notunu sağlayamayan öğrenciler için yabancı dil hazırlık programı uygulanabilir.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Bilimsel hazırlık programına öğrenci kabulü</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proofErr w:type="gramStart"/>
            <w:r w:rsidRPr="002D487F">
              <w:rPr>
                <w:rFonts w:ascii="Times New Roman" w:eastAsia="Times New Roman" w:hAnsi="Times New Roman" w:cs="Times New Roman"/>
                <w:b/>
                <w:bCs/>
                <w:sz w:val="18"/>
                <w:lang w:eastAsia="tr-TR"/>
              </w:rPr>
              <w:t>MADDE 36 –</w:t>
            </w:r>
            <w:r w:rsidRPr="002D487F">
              <w:rPr>
                <w:rFonts w:ascii="Times New Roman" w:eastAsia="Times New Roman" w:hAnsi="Times New Roman" w:cs="Times New Roman"/>
                <w:sz w:val="18"/>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üniversite dışındaki diğer üniversitelerden almış olan yüksek lisans veya doktora programı adayları için eksikliklerini gidermek amacıyla bilimsel hazırlık programı uygulanabilir.</w:t>
            </w:r>
            <w:proofErr w:type="gramEnd"/>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 başkanlığının önerisi ve Enstitü Yönetim Kurulunun onayı ile lisansüstü programa yönelik dersler de alabilir.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Bilimsel hazırlık programı ile ilgili devam, ders sınavları, ders notları, derslerden başarılı sayılma koşulları, ders tekrarı, kayıt silme ve diğer esaslar Enstitü Yönetim Kurulu tarafından kabul edilen mevzuatla belirlenir.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Bilimsel hazırlık programında geçirilecek süre en çok iki yarıyıldır. Yaz öğretimi bu süreye </w:t>
            </w:r>
            <w:proofErr w:type="spellStart"/>
            <w:r w:rsidRPr="002D487F">
              <w:rPr>
                <w:rFonts w:ascii="Times New Roman" w:eastAsia="Times New Roman" w:hAnsi="Times New Roman" w:cs="Times New Roman"/>
                <w:sz w:val="18"/>
                <w:lang w:eastAsia="tr-TR"/>
              </w:rPr>
              <w:t>dahîl</w:t>
            </w:r>
            <w:proofErr w:type="spellEnd"/>
            <w:r w:rsidRPr="002D487F">
              <w:rPr>
                <w:rFonts w:ascii="Times New Roman" w:eastAsia="Times New Roman" w:hAnsi="Times New Roman" w:cs="Times New Roman"/>
                <w:sz w:val="18"/>
                <w:szCs w:val="18"/>
                <w:lang w:eastAsia="tr-TR"/>
              </w:rPr>
              <w:t> edilmez. Bu süre dönem izinleri dışında uzatılamaz ve süre sonunda başarılı olamayan öğrencinin Üniversite </w:t>
            </w:r>
            <w:r w:rsidRPr="002D487F">
              <w:rPr>
                <w:rFonts w:ascii="Times New Roman" w:eastAsia="Times New Roman" w:hAnsi="Times New Roman" w:cs="Times New Roman"/>
                <w:sz w:val="18"/>
                <w:lang w:eastAsia="tr-TR"/>
              </w:rPr>
              <w:t>ile  ilişiği</w:t>
            </w:r>
            <w:r w:rsidRPr="002D487F">
              <w:rPr>
                <w:rFonts w:ascii="Times New Roman" w:eastAsia="Times New Roman" w:hAnsi="Times New Roman" w:cs="Times New Roman"/>
                <w:sz w:val="18"/>
                <w:szCs w:val="18"/>
                <w:lang w:eastAsia="tr-TR"/>
              </w:rPr>
              <w:t> kesilir. Bu programda geçirilen süre yüksek lisans veya doktora programı sürelerine </w:t>
            </w:r>
            <w:proofErr w:type="spellStart"/>
            <w:r w:rsidRPr="002D487F">
              <w:rPr>
                <w:rFonts w:ascii="Times New Roman" w:eastAsia="Times New Roman" w:hAnsi="Times New Roman" w:cs="Times New Roman"/>
                <w:sz w:val="18"/>
                <w:lang w:eastAsia="tr-TR"/>
              </w:rPr>
              <w:t>dahîl</w:t>
            </w:r>
            <w:proofErr w:type="spellEnd"/>
            <w:r w:rsidRPr="002D487F">
              <w:rPr>
                <w:rFonts w:ascii="Times New Roman" w:eastAsia="Times New Roman" w:hAnsi="Times New Roman" w:cs="Times New Roman"/>
                <w:sz w:val="18"/>
                <w:szCs w:val="18"/>
                <w:lang w:eastAsia="tr-TR"/>
              </w:rPr>
              <w:t> edilmez.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Özel öğrenci kabulü</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37 –</w:t>
            </w:r>
            <w:r w:rsidRPr="002D487F">
              <w:rPr>
                <w:rFonts w:ascii="Times New Roman" w:eastAsia="Times New Roman" w:hAnsi="Times New Roman" w:cs="Times New Roman"/>
                <w:sz w:val="18"/>
                <w:szCs w:val="18"/>
                <w:lang w:eastAsia="tr-TR"/>
              </w:rPr>
              <w:t> (1) Bir üniversite mezunu veya öğrencisi olup, belirli bir konuda bilgisini artırmak isteyenler,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Lisansüstü programa kabul edilen öğrencilerin özel öğrenci olarak aldığı ve başarılı olduğu derslerin muafiyet işlemlerinde, muafiyet verilen dersler ilgili lisansüstü eğitiminde verilen derslerin %50’sini geçemez.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Yatay geçiş yoluyla öğrenci kabulü</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38 –</w:t>
            </w:r>
            <w:r w:rsidRPr="002D487F">
              <w:rPr>
                <w:rFonts w:ascii="Times New Roman" w:eastAsia="Times New Roman" w:hAnsi="Times New Roman" w:cs="Times New Roman"/>
                <w:sz w:val="18"/>
                <w:szCs w:val="18"/>
                <w:lang w:eastAsia="tr-TR"/>
              </w:rPr>
              <w:t> (1) Yükseköğretim kurumu içindeki başka bir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dalında veya başka bir yükseköğretim kurumunun lisansüstü programında en az bir yarıyılı tamamlamış olan başarılı öğrenci, lisansüstü programlara yatay geçiş yoluyla kabul edilebilir. Yatay geçiş yoluyla kabul edilme koşulları ilgili Senato tarafından kabul edilen mevzuatla belirlenir.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Lisansüstü danışmanlıkla ilgili ortak esaslar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39 –</w:t>
            </w:r>
            <w:r w:rsidRPr="002D487F">
              <w:rPr>
                <w:rFonts w:ascii="Times New Roman" w:eastAsia="Times New Roman" w:hAnsi="Times New Roman" w:cs="Times New Roman"/>
                <w:sz w:val="18"/>
                <w:szCs w:val="18"/>
                <w:lang w:eastAsia="tr-TR"/>
              </w:rPr>
              <w:t> (1) Başka bir yükseköğretim kurumuna geçen öğretim üyelerinin başlamış olduğu danışmanlıkları mezuniyet aşamasına kadar devam eder.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Üzerinde 12’den fazla danışmanlık bulunan öğretim üyeleri, yeni danışmanlık alamaz.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Lisansüstü öğrencilerin eş, kardeş ve birinci dereceden yakınları ilgili öğrencinin danışmanı ve/veya ikinci danışmanı olarak atanamazlar.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Danışman değişiklik önerileri, öğrencinin ve/veya danışmanın talebi üzerine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 başkanlığının görüşü ile Enstitü Yönetim Kurulu tarafından karara bağlanır.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Danışmanlık görevi tez danışmanı atanıncaya kadar,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/bilim dalı başkanı tarafından yapılır.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Programlar, sınavlar ve değerlendirme</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40 –</w:t>
            </w:r>
            <w:r w:rsidRPr="002D487F">
              <w:rPr>
                <w:rFonts w:ascii="Times New Roman" w:eastAsia="Times New Roman" w:hAnsi="Times New Roman" w:cs="Times New Roman"/>
                <w:sz w:val="18"/>
                <w:szCs w:val="18"/>
                <w:lang w:eastAsia="tr-TR"/>
              </w:rPr>
              <w:t> (1)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dallarındaki lisansüstü öğretim planları, lisansüstü programdan mezun olunabilmesi için alınması gereken zorunlu/seçmeli dersler, tez, seminer ve benzeri çalışmaları ile kredi toplamlarıdır. Bu öğretim programları Senato tarafından kararlaştırılan asgari muhtevaya uymak şartı ile ilgili enstitü kurulunda görüşülerek onaylanır.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Bir yarıyılda hangi lisansüstü derslerin açılacağı ve bu derslerin hangi öğretim üyeleri tarafından verileceği, ilgili enstitü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dalları başkanlarının önerileri üzerine Enstitü Yönetim Kurulu tarafından belirlenir.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Bir dersten başarılı olabilmek için hesaplanan geçme notunun yüksek lisans için en az CB, doktora için en az BB olması gerekir. Notların değerlendirilmesinde aşağıda belirtilen puanlama sistemi uygulanır: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u w:val="single"/>
                <w:lang w:eastAsia="tr-TR"/>
              </w:rPr>
              <w:t>Puan</w:t>
            </w:r>
            <w:r w:rsidRPr="002D487F">
              <w:rPr>
                <w:rFonts w:ascii="Times New Roman" w:eastAsia="Times New Roman" w:hAnsi="Times New Roman" w:cs="Times New Roman"/>
                <w:sz w:val="18"/>
                <w:szCs w:val="18"/>
                <w:lang w:eastAsia="tr-TR"/>
              </w:rPr>
              <w:t>           </w:t>
            </w:r>
            <w:r w:rsidRPr="002D487F">
              <w:rPr>
                <w:rFonts w:ascii="Times New Roman" w:eastAsia="Times New Roman" w:hAnsi="Times New Roman" w:cs="Times New Roman"/>
                <w:sz w:val="18"/>
                <w:szCs w:val="18"/>
                <w:u w:val="single"/>
                <w:lang w:eastAsia="tr-TR"/>
              </w:rPr>
              <w:t>Harf Notu</w:t>
            </w:r>
            <w:r w:rsidRPr="002D487F">
              <w:rPr>
                <w:rFonts w:ascii="Times New Roman" w:eastAsia="Times New Roman" w:hAnsi="Times New Roman" w:cs="Times New Roman"/>
                <w:sz w:val="18"/>
                <w:szCs w:val="18"/>
                <w:lang w:eastAsia="tr-TR"/>
              </w:rPr>
              <w:t>         </w:t>
            </w:r>
            <w:r w:rsidRPr="002D487F">
              <w:rPr>
                <w:rFonts w:ascii="Times New Roman" w:eastAsia="Times New Roman" w:hAnsi="Times New Roman" w:cs="Times New Roman"/>
                <w:sz w:val="18"/>
                <w:szCs w:val="18"/>
                <w:u w:val="single"/>
                <w:lang w:eastAsia="tr-TR"/>
              </w:rPr>
              <w:t>Sayısal Karşılığı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88-100             AA                        4,00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82-87               BA                        3,50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76-81               BB                        3,00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66-75               CB                        2,50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lastRenderedPageBreak/>
              <w:t>60-65               CC                        2,00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55-59               DC                        1,50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45-54               DD                        1,00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30-44               FD                        0,50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0-29                  FF                         0.00</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(4) Diğer harf notları ve tanımları şunlardır: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u w:val="single"/>
                <w:lang w:eastAsia="tr-TR"/>
              </w:rPr>
              <w:t>Harf Notu</w:t>
            </w:r>
            <w:r w:rsidRPr="002D487F">
              <w:rPr>
                <w:rFonts w:ascii="Times New Roman" w:eastAsia="Times New Roman" w:hAnsi="Times New Roman" w:cs="Times New Roman"/>
                <w:sz w:val="18"/>
                <w:szCs w:val="18"/>
                <w:lang w:eastAsia="tr-TR"/>
              </w:rPr>
              <w:t>         </w:t>
            </w:r>
            <w:r w:rsidRPr="002D487F">
              <w:rPr>
                <w:rFonts w:ascii="Times New Roman" w:eastAsia="Times New Roman" w:hAnsi="Times New Roman" w:cs="Times New Roman"/>
                <w:sz w:val="18"/>
                <w:szCs w:val="18"/>
                <w:u w:val="single"/>
                <w:lang w:eastAsia="tr-TR"/>
              </w:rPr>
              <w:t>Sayısal Karşılığı</w:t>
            </w:r>
            <w:r w:rsidRPr="002D487F">
              <w:rPr>
                <w:rFonts w:ascii="Times New Roman" w:eastAsia="Times New Roman" w:hAnsi="Times New Roman" w:cs="Times New Roman"/>
                <w:sz w:val="18"/>
                <w:szCs w:val="18"/>
                <w:lang w:eastAsia="tr-TR"/>
              </w:rPr>
              <w:t>           </w:t>
            </w:r>
            <w:r w:rsidRPr="002D487F">
              <w:rPr>
                <w:rFonts w:ascii="Times New Roman" w:eastAsia="Times New Roman" w:hAnsi="Times New Roman" w:cs="Times New Roman"/>
                <w:sz w:val="18"/>
                <w:szCs w:val="18"/>
                <w:u w:val="single"/>
                <w:lang w:eastAsia="tr-TR"/>
              </w:rPr>
              <w:t>Anlamı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     M                          0,00                      Muaf</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     D                          0,00                   Devamsız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     B                           0,00                    Başarılı</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      S                           0,00               Süren çalışma</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     K                           0,00                   Başarısız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     G                          0,00                    Girmedi</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(5) Yeterlik, seviye tespit veya ders başarılarını ölçen tüm sınavlar, </w:t>
            </w:r>
            <w:proofErr w:type="gramStart"/>
            <w:r w:rsidRPr="002D487F">
              <w:rPr>
                <w:rFonts w:ascii="Times New Roman" w:eastAsia="Times New Roman" w:hAnsi="Times New Roman" w:cs="Times New Roman"/>
                <w:sz w:val="18"/>
                <w:lang w:eastAsia="tr-TR"/>
              </w:rPr>
              <w:t>kağıt</w:t>
            </w:r>
            <w:proofErr w:type="gramEnd"/>
            <w:r w:rsidRPr="002D487F">
              <w:rPr>
                <w:rFonts w:ascii="Times New Roman" w:eastAsia="Times New Roman" w:hAnsi="Times New Roman" w:cs="Times New Roman"/>
                <w:sz w:val="18"/>
                <w:szCs w:val="18"/>
                <w:lang w:eastAsia="tr-TR"/>
              </w:rPr>
              <w: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spellStart"/>
            <w:r w:rsidRPr="002D487F">
              <w:rPr>
                <w:rFonts w:ascii="Times New Roman" w:eastAsia="Times New Roman" w:hAnsi="Times New Roman" w:cs="Times New Roman"/>
                <w:sz w:val="18"/>
                <w:lang w:eastAsia="tr-TR"/>
              </w:rPr>
              <w:t>kağıt</w:t>
            </w:r>
            <w:r w:rsidRPr="002D487F">
              <w:rPr>
                <w:rFonts w:ascii="Times New Roman" w:eastAsia="Times New Roman" w:hAnsi="Times New Roman" w:cs="Times New Roman"/>
                <w:sz w:val="18"/>
                <w:szCs w:val="18"/>
                <w:lang w:eastAsia="tr-TR"/>
              </w:rPr>
              <w:t>ortamında</w:t>
            </w:r>
            <w:proofErr w:type="spellEnd"/>
            <w:r w:rsidRPr="002D487F">
              <w:rPr>
                <w:rFonts w:ascii="Times New Roman" w:eastAsia="Times New Roman" w:hAnsi="Times New Roman" w:cs="Times New Roman"/>
                <w:sz w:val="18"/>
                <w:szCs w:val="18"/>
                <w:lang w:eastAsia="tr-TR"/>
              </w:rPr>
              <w:t xml:space="preserve"> veya elektronik ortamda saklanması ile sınav güvenliğinin sağlanmasına ilişkin ilkeler Enstitü Yönetim Kurulu tarafından belirlenir.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İtiraz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41 –</w:t>
            </w:r>
            <w:r w:rsidRPr="002D487F">
              <w:rPr>
                <w:rFonts w:ascii="Times New Roman" w:eastAsia="Times New Roman" w:hAnsi="Times New Roman" w:cs="Times New Roman"/>
                <w:sz w:val="18"/>
                <w:szCs w:val="18"/>
                <w:lang w:eastAsia="tr-TR"/>
              </w:rPr>
              <w:t> (1) Öğrencilerin, sınavlardan aldıkları notlara ilişkin itirazları, not ilanından itibaren bir hafta içinde ilgili anabilim/</w:t>
            </w:r>
            <w:proofErr w:type="spellStart"/>
            <w:r w:rsidRPr="002D487F">
              <w:rPr>
                <w:rFonts w:ascii="Times New Roman" w:eastAsia="Times New Roman" w:hAnsi="Times New Roman" w:cs="Times New Roman"/>
                <w:sz w:val="18"/>
                <w:lang w:eastAsia="tr-TR"/>
              </w:rPr>
              <w:t>anasanat</w:t>
            </w:r>
            <w:proofErr w:type="spellEnd"/>
            <w:r w:rsidRPr="002D487F">
              <w:rPr>
                <w:rFonts w:ascii="Times New Roman" w:eastAsia="Times New Roman" w:hAnsi="Times New Roman" w:cs="Times New Roman"/>
                <w:sz w:val="18"/>
                <w:szCs w:val="18"/>
                <w:lang w:eastAsia="tr-TR"/>
              </w:rPr>
              <w:t> dalı başkanlığına yazılı olarak yapılır. İlgili anabilim dalında oluşturulan komisyon tarafından maddi hata dilekçeleri incelenir. Not değişiklikleri Enstitü Yönetim Kurulu tarafından 7 gün içinde karara bağlanır. Belirtilen sürede yapılmayan itirazlar işleme alınmaz.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Öğrencilerin lisansüstü eğitim-öğretim programlarına ilişkin diğer itirazlarında da aynı usul geçerlidir.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Diğer hükümler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42 –</w:t>
            </w:r>
            <w:r w:rsidRPr="002D487F">
              <w:rPr>
                <w:rFonts w:ascii="Times New Roman" w:eastAsia="Times New Roman" w:hAnsi="Times New Roman" w:cs="Times New Roman"/>
                <w:sz w:val="18"/>
                <w:szCs w:val="18"/>
                <w:lang w:eastAsia="tr-TR"/>
              </w:rPr>
              <w:t> (1) Yabancı uyruklu adaylarla lisans eğitiminin tamamını yurt dışında tamamlayan Türkiye Cumhuriyeti vatandaşı adayların lisansüstü programlara kabulüne ilişkin usul ve esaslar, Senato tarafından belirlenir.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Tezsiz yüksek lisans programları hariç, aynı anda birden fazla lisansüstü programa kayıt yaptırılamaz ve devam edilemez.</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(3) Tıpta ve diş hekimliğinde uzmanlık doktoraya eşdeğer düzeyde olup, bu uzmanlık eğitimleri </w:t>
            </w:r>
            <w:r w:rsidRPr="002D487F">
              <w:rPr>
                <w:rFonts w:ascii="Times New Roman" w:eastAsia="Times New Roman" w:hAnsi="Times New Roman" w:cs="Times New Roman"/>
                <w:sz w:val="18"/>
                <w:lang w:eastAsia="tr-TR"/>
              </w:rPr>
              <w:t>26/4/2014</w:t>
            </w:r>
            <w:r w:rsidRPr="002D487F">
              <w:rPr>
                <w:rFonts w:ascii="Times New Roman" w:eastAsia="Times New Roman" w:hAnsi="Times New Roman" w:cs="Times New Roman"/>
                <w:sz w:val="18"/>
                <w:szCs w:val="18"/>
                <w:lang w:eastAsia="tr-TR"/>
              </w:rPr>
              <w:t>tarihli ve 28983 sayılı Resmî Gazete’de yayımlanan Tıpta ve Diş Hekimliğinde Uzmanlık Eğitimi Yönetmeliğine göre yürütülür.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Yönetmelikte hüküm bulunmayan haller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43 –</w:t>
            </w:r>
            <w:r w:rsidRPr="002D487F">
              <w:rPr>
                <w:rFonts w:ascii="Times New Roman" w:eastAsia="Times New Roman" w:hAnsi="Times New Roman" w:cs="Times New Roman"/>
                <w:sz w:val="18"/>
                <w:szCs w:val="18"/>
                <w:lang w:eastAsia="tr-TR"/>
              </w:rPr>
              <w:t> (1) Bu Yönetmelikte hüküm bulunmayan hallerde ilgili mevzuat hükümleri, YÖK, Senato ve Enstitü Yönetim Kurulu kararları uygulanır.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Yürürlükten kaldırılan yönetmelik</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44 –</w:t>
            </w:r>
            <w:r w:rsidRPr="002D487F">
              <w:rPr>
                <w:rFonts w:ascii="Times New Roman" w:eastAsia="Times New Roman" w:hAnsi="Times New Roman" w:cs="Times New Roman"/>
                <w:sz w:val="18"/>
                <w:szCs w:val="18"/>
                <w:lang w:eastAsia="tr-TR"/>
              </w:rPr>
              <w:t> (1) </w:t>
            </w:r>
            <w:proofErr w:type="gramStart"/>
            <w:r w:rsidRPr="002D487F">
              <w:rPr>
                <w:rFonts w:ascii="Times New Roman" w:eastAsia="Times New Roman" w:hAnsi="Times New Roman" w:cs="Times New Roman"/>
                <w:sz w:val="18"/>
                <w:lang w:eastAsia="tr-TR"/>
              </w:rPr>
              <w:t>31/7/2012</w:t>
            </w:r>
            <w:proofErr w:type="gramEnd"/>
            <w:r w:rsidRPr="002D487F">
              <w:rPr>
                <w:rFonts w:ascii="Times New Roman" w:eastAsia="Times New Roman" w:hAnsi="Times New Roman" w:cs="Times New Roman"/>
                <w:sz w:val="18"/>
                <w:szCs w:val="18"/>
                <w:lang w:eastAsia="tr-TR"/>
              </w:rPr>
              <w:t> tarihli ve 28370 sayılı Resmî Gazete’de yayımlanan Ahi </w:t>
            </w:r>
            <w:proofErr w:type="spellStart"/>
            <w:r w:rsidRPr="002D487F">
              <w:rPr>
                <w:rFonts w:ascii="Times New Roman" w:eastAsia="Times New Roman" w:hAnsi="Times New Roman" w:cs="Times New Roman"/>
                <w:sz w:val="18"/>
                <w:lang w:eastAsia="tr-TR"/>
              </w:rPr>
              <w:t>Evran</w:t>
            </w:r>
            <w:proofErr w:type="spellEnd"/>
            <w:r w:rsidRPr="002D487F">
              <w:rPr>
                <w:rFonts w:ascii="Times New Roman" w:eastAsia="Times New Roman" w:hAnsi="Times New Roman" w:cs="Times New Roman"/>
                <w:sz w:val="18"/>
                <w:szCs w:val="18"/>
                <w:lang w:eastAsia="tr-TR"/>
              </w:rPr>
              <w:t> Üniversitesi Lisansüstü Eğitim-Öğretim ve Sınav Yönetmeliği yürürlükten kaldırılmıştır.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İntibak</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GEÇİCİ MADDE 1 –</w:t>
            </w:r>
            <w:r w:rsidRPr="002D487F">
              <w:rPr>
                <w:rFonts w:ascii="Times New Roman" w:eastAsia="Times New Roman" w:hAnsi="Times New Roman" w:cs="Times New Roman"/>
                <w:sz w:val="18"/>
                <w:szCs w:val="18"/>
                <w:lang w:eastAsia="tr-TR"/>
              </w:rPr>
              <w:t> (1) Bu Yönetmeliğin yürürlüğe girmesinden önce lisansüstü eğitim-öğretim programlarına kayıt yaptıran öğrencilere 44 üncü madde ile yürürlükten kaldırılan yönetmelik hükümleri uygulanır.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sz w:val="18"/>
                <w:szCs w:val="18"/>
                <w:lang w:eastAsia="tr-TR"/>
              </w:rPr>
              <w:t>(2) 2016-2017 eğitim-öğretim yılından önce kayıtlı lisansüstü öğrenciler, azami öğrenim süreleri, azami ders süreleri, tez süreleri, yeterlik sınav zamanı ve sayısı bakımından bu Yönetmelik hükümlerine tabidir.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Yürürlük</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45 –</w:t>
            </w:r>
            <w:r w:rsidRPr="002D487F">
              <w:rPr>
                <w:rFonts w:ascii="Times New Roman" w:eastAsia="Times New Roman" w:hAnsi="Times New Roman" w:cs="Times New Roman"/>
                <w:sz w:val="18"/>
                <w:szCs w:val="18"/>
                <w:lang w:eastAsia="tr-TR"/>
              </w:rPr>
              <w:t> (1) Bu Yönetmelik yayımı tarihinde yürürlüğe girer.</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Yürütme</w:t>
            </w:r>
          </w:p>
          <w:p w:rsidR="002D487F" w:rsidRPr="002D487F" w:rsidRDefault="002D487F" w:rsidP="002D487F">
            <w:pPr>
              <w:spacing w:after="0" w:line="240" w:lineRule="atLeast"/>
              <w:ind w:firstLine="566"/>
              <w:jc w:val="both"/>
              <w:rPr>
                <w:rFonts w:ascii="Times New Roman" w:eastAsia="Times New Roman" w:hAnsi="Times New Roman" w:cs="Times New Roman"/>
                <w:sz w:val="19"/>
                <w:szCs w:val="19"/>
                <w:lang w:eastAsia="tr-TR"/>
              </w:rPr>
            </w:pPr>
            <w:r w:rsidRPr="002D487F">
              <w:rPr>
                <w:rFonts w:ascii="Times New Roman" w:eastAsia="Times New Roman" w:hAnsi="Times New Roman" w:cs="Times New Roman"/>
                <w:b/>
                <w:bCs/>
                <w:sz w:val="18"/>
                <w:szCs w:val="18"/>
                <w:lang w:eastAsia="tr-TR"/>
              </w:rPr>
              <w:t>MADDE 46 –</w:t>
            </w:r>
            <w:r w:rsidRPr="002D487F">
              <w:rPr>
                <w:rFonts w:ascii="Times New Roman" w:eastAsia="Times New Roman" w:hAnsi="Times New Roman" w:cs="Times New Roman"/>
                <w:sz w:val="18"/>
                <w:szCs w:val="18"/>
                <w:lang w:eastAsia="tr-TR"/>
              </w:rPr>
              <w:t> (1) Bu Yönetmelik hükümlerini Ahi </w:t>
            </w:r>
            <w:proofErr w:type="spellStart"/>
            <w:r w:rsidRPr="002D487F">
              <w:rPr>
                <w:rFonts w:ascii="Times New Roman" w:eastAsia="Times New Roman" w:hAnsi="Times New Roman" w:cs="Times New Roman"/>
                <w:sz w:val="18"/>
                <w:lang w:eastAsia="tr-TR"/>
              </w:rPr>
              <w:t>Evran</w:t>
            </w:r>
            <w:proofErr w:type="spellEnd"/>
            <w:r w:rsidRPr="002D487F">
              <w:rPr>
                <w:rFonts w:ascii="Times New Roman" w:eastAsia="Times New Roman" w:hAnsi="Times New Roman" w:cs="Times New Roman"/>
                <w:sz w:val="18"/>
                <w:szCs w:val="18"/>
                <w:lang w:eastAsia="tr-TR"/>
              </w:rPr>
              <w:t> Üniversitesi Rektörü yürütür.</w:t>
            </w:r>
          </w:p>
        </w:tc>
      </w:tr>
    </w:tbl>
    <w:p w:rsidR="003B2710" w:rsidRDefault="003B2710"/>
    <w:sectPr w:rsidR="003B2710" w:rsidSect="00791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D487F"/>
    <w:rsid w:val="002D487F"/>
    <w:rsid w:val="003B2710"/>
    <w:rsid w:val="0079132B"/>
    <w:rsid w:val="00A772B0"/>
    <w:rsid w:val="00B359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48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D48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D487F"/>
  </w:style>
  <w:style w:type="paragraph" w:customStyle="1" w:styleId="ortabalkbold">
    <w:name w:val="ortabalkbold"/>
    <w:basedOn w:val="Normal"/>
    <w:rsid w:val="002D48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D48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D487F"/>
  </w:style>
</w:styles>
</file>

<file path=word/webSettings.xml><?xml version="1.0" encoding="utf-8"?>
<w:webSettings xmlns:r="http://schemas.openxmlformats.org/officeDocument/2006/relationships" xmlns:w="http://schemas.openxmlformats.org/wordprocessingml/2006/main">
  <w:divs>
    <w:div w:id="1209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7170</Words>
  <Characters>40871</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zeynep</cp:lastModifiedBy>
  <cp:revision>2</cp:revision>
  <cp:lastPrinted>2017-09-06T11:03:00Z</cp:lastPrinted>
  <dcterms:created xsi:type="dcterms:W3CDTF">2017-09-07T08:28:00Z</dcterms:created>
  <dcterms:modified xsi:type="dcterms:W3CDTF">2017-09-07T08:28:00Z</dcterms:modified>
</cp:coreProperties>
</file>