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222"/>
        <w:gridCol w:w="1451"/>
        <w:gridCol w:w="1331"/>
      </w:tblGrid>
      <w:tr w:rsidR="004306FE" w:rsidRPr="00AE6D38" w:rsidTr="00174A43">
        <w:trPr>
          <w:trHeight w:val="31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rPr>
                <w:rFonts w:ascii="Arial" w:hAnsi="Arial" w:cs="Arial"/>
              </w:rPr>
            </w:pPr>
            <w:r w:rsidRPr="0077122C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1076325" cy="10382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4306FE" w:rsidRPr="00192C43" w:rsidRDefault="004306FE" w:rsidP="00174A4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AKAM YÖNETİM KURULU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306FE" w:rsidRPr="00AE6D38" w:rsidRDefault="005706C4" w:rsidP="00174A4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GT - 112</w:t>
            </w:r>
          </w:p>
        </w:tc>
      </w:tr>
      <w:tr w:rsidR="004306FE" w:rsidRPr="00AE6D38" w:rsidTr="00174A43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306FE" w:rsidRPr="00AE6D38" w:rsidRDefault="005706C4" w:rsidP="00174A4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15.05.2016</w:t>
            </w:r>
          </w:p>
        </w:tc>
      </w:tr>
      <w:tr w:rsidR="004306FE" w:rsidRPr="00AE6D38" w:rsidTr="00174A43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306FE" w:rsidRPr="00AE6D38" w:rsidTr="00174A43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306FE" w:rsidRPr="00AE6D38" w:rsidTr="00174A43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6FE" w:rsidRPr="00AE6D38" w:rsidRDefault="004306FE" w:rsidP="00174A43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306FE" w:rsidRPr="00AE6D38" w:rsidRDefault="005706C4" w:rsidP="00174A4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:rsidR="004306FE" w:rsidRDefault="004306FE" w:rsidP="004306FE">
      <w:pPr>
        <w:pStyle w:val="ListeParagraf"/>
        <w:jc w:val="center"/>
        <w:rPr>
          <w:sz w:val="24"/>
          <w:szCs w:val="24"/>
        </w:rPr>
      </w:pPr>
    </w:p>
    <w:p w:rsidR="004306FE" w:rsidRPr="00F822B3" w:rsidRDefault="004306FE" w:rsidP="004306FE">
      <w:pPr>
        <w:rPr>
          <w:rFonts w:ascii="Times New Roman" w:hAnsi="Times New Roman"/>
          <w:sz w:val="24"/>
          <w:szCs w:val="24"/>
        </w:rPr>
      </w:pPr>
      <w:r w:rsidRPr="006D359C">
        <w:rPr>
          <w:rFonts w:ascii="Times New Roman" w:hAnsi="Times New Roman"/>
          <w:b/>
          <w:sz w:val="24"/>
          <w:szCs w:val="24"/>
        </w:rPr>
        <w:t>ORG</w:t>
      </w:r>
      <w:r>
        <w:rPr>
          <w:rFonts w:ascii="Times New Roman" w:hAnsi="Times New Roman"/>
          <w:b/>
          <w:sz w:val="24"/>
          <w:szCs w:val="24"/>
        </w:rPr>
        <w:t>A</w:t>
      </w:r>
      <w:r w:rsidRPr="006D359C">
        <w:rPr>
          <w:rFonts w:ascii="Times New Roman" w:hAnsi="Times New Roman"/>
          <w:b/>
          <w:sz w:val="24"/>
          <w:szCs w:val="24"/>
        </w:rPr>
        <w:t>NİZASYONDAKİ YERİ</w:t>
      </w:r>
      <w:r w:rsidRPr="006D359C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Merkez müdürüne</w:t>
      </w:r>
      <w:r w:rsidRPr="00A96092">
        <w:rPr>
          <w:rFonts w:ascii="Times New Roman" w:hAnsi="Times New Roman"/>
          <w:sz w:val="24"/>
          <w:szCs w:val="24"/>
        </w:rPr>
        <w:t xml:space="preserve"> bağlı görev yapar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306FE" w:rsidRPr="00F822B3" w:rsidRDefault="004306FE" w:rsidP="004306FE">
      <w:pPr>
        <w:pStyle w:val="ListeParagraf"/>
        <w:jc w:val="center"/>
        <w:rPr>
          <w:sz w:val="24"/>
          <w:szCs w:val="24"/>
        </w:rPr>
      </w:pPr>
    </w:p>
    <w:p w:rsidR="004306FE" w:rsidRPr="00F822B3" w:rsidRDefault="004306FE" w:rsidP="004306FE">
      <w:pPr>
        <w:pStyle w:val="ListeParagr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AHİLİK ARAŞTIRMA VE UYGULAMA MERKEZİ YÖNETİM KURULUNUN GÖREV TANIMI</w:t>
      </w:r>
    </w:p>
    <w:p w:rsidR="004306FE" w:rsidRPr="00F822B3" w:rsidRDefault="004306FE" w:rsidP="004306FE">
      <w:pPr>
        <w:pStyle w:val="ListeParagraf"/>
        <w:jc w:val="center"/>
        <w:rPr>
          <w:sz w:val="24"/>
          <w:szCs w:val="24"/>
        </w:rPr>
      </w:pPr>
    </w:p>
    <w:p w:rsidR="004306FE" w:rsidRPr="00F822B3" w:rsidRDefault="004306FE" w:rsidP="004306FE">
      <w:pPr>
        <w:pStyle w:val="ListeParagraf"/>
        <w:spacing w:after="160"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   </w:t>
      </w:r>
      <w:proofErr w:type="spellStart"/>
      <w:r w:rsidRPr="00F822B3">
        <w:rPr>
          <w:sz w:val="24"/>
          <w:szCs w:val="24"/>
        </w:rPr>
        <w:t>Merkezin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çalışma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araştırma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programlarını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planlamak</w:t>
      </w:r>
      <w:proofErr w:type="spellEnd"/>
      <w:r w:rsidRPr="00F822B3">
        <w:rPr>
          <w:sz w:val="24"/>
          <w:szCs w:val="24"/>
        </w:rPr>
        <w:t>.</w:t>
      </w:r>
    </w:p>
    <w:p w:rsidR="004306FE" w:rsidRPr="00F822B3" w:rsidRDefault="004306FE" w:rsidP="004306FE">
      <w:pPr>
        <w:pStyle w:val="ListeParagraf"/>
        <w:spacing w:after="160"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  </w:t>
      </w:r>
      <w:proofErr w:type="spellStart"/>
      <w:r w:rsidRPr="00F822B3">
        <w:rPr>
          <w:sz w:val="24"/>
          <w:szCs w:val="24"/>
        </w:rPr>
        <w:t>Merkezce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yürütülecek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faaliyetlerle</w:t>
      </w:r>
      <w:proofErr w:type="spellEnd"/>
      <w:r w:rsidRPr="00F822B3">
        <w:rPr>
          <w:sz w:val="24"/>
          <w:szCs w:val="24"/>
        </w:rPr>
        <w:t xml:space="preserve"> ilgili </w:t>
      </w:r>
      <w:proofErr w:type="spellStart"/>
      <w:r w:rsidRPr="00F822B3">
        <w:rPr>
          <w:sz w:val="24"/>
          <w:szCs w:val="24"/>
        </w:rPr>
        <w:t>çalışma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esasları</w:t>
      </w:r>
      <w:proofErr w:type="spellEnd"/>
      <w:r w:rsidRPr="00F822B3">
        <w:rPr>
          <w:sz w:val="24"/>
          <w:szCs w:val="24"/>
        </w:rPr>
        <w:t xml:space="preserve">, </w:t>
      </w:r>
      <w:proofErr w:type="spellStart"/>
      <w:r w:rsidRPr="00F822B3">
        <w:rPr>
          <w:sz w:val="24"/>
          <w:szCs w:val="24"/>
        </w:rPr>
        <w:t>planlanan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araştırma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projeleri</w:t>
      </w:r>
      <w:proofErr w:type="spellEnd"/>
      <w:r w:rsidRPr="00F822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  <w:proofErr w:type="spellStart"/>
      <w:r w:rsidRPr="00F822B3">
        <w:rPr>
          <w:sz w:val="24"/>
          <w:szCs w:val="24"/>
        </w:rPr>
        <w:t>yayınlar</w:t>
      </w:r>
      <w:proofErr w:type="spellEnd"/>
      <w:r w:rsidRPr="00F822B3">
        <w:rPr>
          <w:sz w:val="24"/>
          <w:szCs w:val="24"/>
        </w:rPr>
        <w:t xml:space="preserve">, </w:t>
      </w:r>
      <w:proofErr w:type="spellStart"/>
      <w:r w:rsidRPr="00F822B3">
        <w:rPr>
          <w:sz w:val="24"/>
          <w:szCs w:val="24"/>
        </w:rPr>
        <w:t>ulusal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uluslararası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düzeydeki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kongre</w:t>
      </w:r>
      <w:proofErr w:type="spellEnd"/>
      <w:r w:rsidRPr="00F822B3">
        <w:rPr>
          <w:sz w:val="24"/>
          <w:szCs w:val="24"/>
        </w:rPr>
        <w:t xml:space="preserve">, </w:t>
      </w:r>
      <w:proofErr w:type="spellStart"/>
      <w:r w:rsidRPr="00F822B3">
        <w:rPr>
          <w:sz w:val="24"/>
          <w:szCs w:val="24"/>
        </w:rPr>
        <w:t>sempozyum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benzeri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etkinlikler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için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öneri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hazırlayarak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Rektörlüğe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sunmak</w:t>
      </w:r>
      <w:proofErr w:type="spellEnd"/>
      <w:r w:rsidRPr="00F822B3">
        <w:rPr>
          <w:sz w:val="24"/>
          <w:szCs w:val="24"/>
        </w:rPr>
        <w:t>.</w:t>
      </w:r>
    </w:p>
    <w:p w:rsidR="004306FE" w:rsidRPr="00F822B3" w:rsidRDefault="004306FE" w:rsidP="004306FE">
      <w:pPr>
        <w:pStyle w:val="ListeParagraf"/>
        <w:spacing w:after="160"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  </w:t>
      </w:r>
      <w:proofErr w:type="spellStart"/>
      <w:r w:rsidRPr="00F822B3">
        <w:rPr>
          <w:sz w:val="24"/>
          <w:szCs w:val="24"/>
        </w:rPr>
        <w:t>Merkezde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verilmekte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olan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hizmet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araştırma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faaliyetlerinin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daha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iyi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verimli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şekilde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yürütülmesi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için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gerekli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önlemler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konusunda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öneriler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hazırlamak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kararlar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almak</w:t>
      </w:r>
      <w:proofErr w:type="spellEnd"/>
      <w:r w:rsidRPr="00F822B3">
        <w:rPr>
          <w:sz w:val="24"/>
          <w:szCs w:val="24"/>
        </w:rPr>
        <w:t>.</w:t>
      </w:r>
    </w:p>
    <w:p w:rsidR="004306FE" w:rsidRPr="00F822B3" w:rsidRDefault="004306FE" w:rsidP="004306FE">
      <w:pPr>
        <w:pStyle w:val="ListeParagraf"/>
        <w:spacing w:after="160"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  </w:t>
      </w:r>
      <w:proofErr w:type="spellStart"/>
      <w:r w:rsidRPr="00F822B3">
        <w:rPr>
          <w:sz w:val="24"/>
          <w:szCs w:val="24"/>
        </w:rPr>
        <w:t>Merkez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bünyesinde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kurulacak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çalışma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grupları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oluşturmak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bu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grupla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görevlendirilecek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adayları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tespit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etmek</w:t>
      </w:r>
      <w:proofErr w:type="spellEnd"/>
      <w:r w:rsidRPr="00F822B3">
        <w:rPr>
          <w:sz w:val="24"/>
          <w:szCs w:val="24"/>
        </w:rPr>
        <w:t>.</w:t>
      </w:r>
    </w:p>
    <w:p w:rsidR="004306FE" w:rsidRPr="00F822B3" w:rsidRDefault="004306FE" w:rsidP="004306FE">
      <w:pPr>
        <w:pStyle w:val="ListeParagraf"/>
        <w:spacing w:after="160"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  </w:t>
      </w:r>
      <w:proofErr w:type="spellStart"/>
      <w:r w:rsidRPr="00F822B3">
        <w:rPr>
          <w:sz w:val="24"/>
          <w:szCs w:val="24"/>
        </w:rPr>
        <w:t>Çalışma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grupları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tarafından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hazırlanan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raporları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incelemek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karara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bağlamak</w:t>
      </w:r>
      <w:proofErr w:type="spellEnd"/>
      <w:r w:rsidRPr="00F822B3">
        <w:rPr>
          <w:sz w:val="24"/>
          <w:szCs w:val="24"/>
        </w:rPr>
        <w:t>.</w:t>
      </w:r>
    </w:p>
    <w:p w:rsidR="004306FE" w:rsidRPr="00F822B3" w:rsidRDefault="004306FE" w:rsidP="004306FE">
      <w:pPr>
        <w:pStyle w:val="ListeParagraf"/>
        <w:spacing w:after="160"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   </w:t>
      </w:r>
      <w:proofErr w:type="spellStart"/>
      <w:r w:rsidRPr="00F822B3">
        <w:rPr>
          <w:sz w:val="24"/>
          <w:szCs w:val="24"/>
        </w:rPr>
        <w:t>Merkezin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dönemler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halindeki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çalışma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planını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hazırlamak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uygulamaya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koymak</w:t>
      </w:r>
      <w:proofErr w:type="spellEnd"/>
      <w:r w:rsidRPr="00F822B3">
        <w:rPr>
          <w:sz w:val="24"/>
          <w:szCs w:val="24"/>
        </w:rPr>
        <w:t>.</w:t>
      </w:r>
    </w:p>
    <w:p w:rsidR="004306FE" w:rsidRPr="00F822B3" w:rsidRDefault="004306FE" w:rsidP="004306FE">
      <w:pPr>
        <w:pStyle w:val="ListeParagraf"/>
        <w:spacing w:after="160"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  </w:t>
      </w:r>
      <w:r w:rsidRPr="00F822B3">
        <w:rPr>
          <w:sz w:val="24"/>
          <w:szCs w:val="24"/>
        </w:rPr>
        <w:t xml:space="preserve">Yurt </w:t>
      </w:r>
      <w:proofErr w:type="spellStart"/>
      <w:r w:rsidRPr="00F822B3">
        <w:rPr>
          <w:sz w:val="24"/>
          <w:szCs w:val="24"/>
        </w:rPr>
        <w:t>içinde</w:t>
      </w:r>
      <w:proofErr w:type="spellEnd"/>
      <w:r w:rsidRPr="00F822B3">
        <w:rPr>
          <w:sz w:val="24"/>
          <w:szCs w:val="24"/>
        </w:rPr>
        <w:t xml:space="preserve"> ve yurt </w:t>
      </w:r>
      <w:proofErr w:type="spellStart"/>
      <w:r w:rsidRPr="00F822B3">
        <w:rPr>
          <w:sz w:val="24"/>
          <w:szCs w:val="24"/>
        </w:rPr>
        <w:t>dışında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faaliyet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gösteren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diğer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kurum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kuruluşlarla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işbirliği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yaparak</w:t>
      </w:r>
      <w:proofErr w:type="spellEnd"/>
      <w:r w:rsidRPr="00F822B3">
        <w:rPr>
          <w:sz w:val="24"/>
          <w:szCs w:val="24"/>
        </w:rPr>
        <w:t xml:space="preserve">, </w:t>
      </w:r>
      <w:proofErr w:type="spellStart"/>
      <w:r w:rsidRPr="00F822B3">
        <w:rPr>
          <w:sz w:val="24"/>
          <w:szCs w:val="24"/>
        </w:rPr>
        <w:t>Merkezin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amaç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faaliyetlerine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uygun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projeleri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gerçekleştirmek</w:t>
      </w:r>
      <w:proofErr w:type="spellEnd"/>
      <w:r w:rsidRPr="00F822B3">
        <w:rPr>
          <w:sz w:val="24"/>
          <w:szCs w:val="24"/>
        </w:rPr>
        <w:t xml:space="preserve"> ve </w:t>
      </w:r>
      <w:proofErr w:type="spellStart"/>
      <w:r w:rsidRPr="00F822B3">
        <w:rPr>
          <w:sz w:val="24"/>
          <w:szCs w:val="24"/>
        </w:rPr>
        <w:t>karşılıklı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yardımlaşmayı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sağlamak</w:t>
      </w:r>
      <w:proofErr w:type="spellEnd"/>
      <w:r w:rsidRPr="00F822B3">
        <w:rPr>
          <w:sz w:val="24"/>
          <w:szCs w:val="24"/>
        </w:rPr>
        <w:t>.</w:t>
      </w:r>
    </w:p>
    <w:p w:rsidR="004306FE" w:rsidRPr="00F822B3" w:rsidRDefault="004306FE" w:rsidP="004306FE">
      <w:pPr>
        <w:pStyle w:val="ListeParagraf"/>
        <w:spacing w:after="160"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   </w:t>
      </w:r>
      <w:proofErr w:type="spellStart"/>
      <w:r w:rsidRPr="00F822B3">
        <w:rPr>
          <w:sz w:val="24"/>
          <w:szCs w:val="24"/>
        </w:rPr>
        <w:t>Merkezin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yıllık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faaliyet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raporlarını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hazırlamak</w:t>
      </w:r>
      <w:proofErr w:type="spellEnd"/>
      <w:r w:rsidRPr="00F822B3">
        <w:rPr>
          <w:sz w:val="24"/>
          <w:szCs w:val="24"/>
        </w:rPr>
        <w:t>.</w:t>
      </w:r>
    </w:p>
    <w:p w:rsidR="004306FE" w:rsidRDefault="004306FE" w:rsidP="004306FE">
      <w:pPr>
        <w:pStyle w:val="ListeParagraf"/>
        <w:spacing w:after="160"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   </w:t>
      </w:r>
      <w:proofErr w:type="spellStart"/>
      <w:r w:rsidRPr="00F822B3">
        <w:rPr>
          <w:sz w:val="24"/>
          <w:szCs w:val="24"/>
        </w:rPr>
        <w:t>Müdürün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gündeme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getireceği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diğer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konuları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görüşüp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karara</w:t>
      </w:r>
      <w:proofErr w:type="spellEnd"/>
      <w:r w:rsidRPr="00F822B3">
        <w:rPr>
          <w:sz w:val="24"/>
          <w:szCs w:val="24"/>
        </w:rPr>
        <w:t xml:space="preserve"> </w:t>
      </w:r>
      <w:proofErr w:type="spellStart"/>
      <w:r w:rsidRPr="00F822B3">
        <w:rPr>
          <w:sz w:val="24"/>
          <w:szCs w:val="24"/>
        </w:rPr>
        <w:t>bağlamak</w:t>
      </w:r>
      <w:proofErr w:type="spellEnd"/>
      <w:r w:rsidRPr="00F822B3">
        <w:rPr>
          <w:sz w:val="24"/>
          <w:szCs w:val="24"/>
        </w:rPr>
        <w:t>.</w:t>
      </w:r>
    </w:p>
    <w:p w:rsidR="004306FE" w:rsidRDefault="004306FE" w:rsidP="004306FE">
      <w:pPr>
        <w:pStyle w:val="ListeParagraf"/>
        <w:spacing w:after="160"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4306FE" w:rsidRDefault="004306FE" w:rsidP="004306FE">
      <w:pPr>
        <w:pStyle w:val="ListeNumaras"/>
        <w:numPr>
          <w:ilvl w:val="0"/>
          <w:numId w:val="0"/>
        </w:numPr>
        <w:spacing w:line="360" w:lineRule="auto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GÖREVİN GEREKTİRDİĞİ NİTELİKLER</w:t>
      </w:r>
    </w:p>
    <w:p w:rsidR="004306FE" w:rsidRDefault="004306FE" w:rsidP="004306FE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▪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87983">
        <w:rPr>
          <w:rFonts w:ascii="Times New Roman" w:eastAsia="Times New Roman" w:hAnsi="Times New Roman"/>
          <w:sz w:val="24"/>
          <w:szCs w:val="24"/>
          <w:lang w:eastAsia="tr-TR"/>
        </w:rPr>
        <w:t>2547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sayılı YÖK Kanunda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belirtilen </w:t>
      </w:r>
      <w:r w:rsidRPr="00F87983">
        <w:rPr>
          <w:rFonts w:ascii="Times New Roman" w:eastAsia="Times New Roman" w:hAnsi="Times New Roman"/>
          <w:sz w:val="24"/>
          <w:szCs w:val="24"/>
          <w:lang w:eastAsia="tr-TR"/>
        </w:rPr>
        <w:t xml:space="preserve"> niteliklere</w:t>
      </w:r>
      <w:proofErr w:type="gramEnd"/>
      <w:r w:rsidRPr="00F87983">
        <w:rPr>
          <w:rFonts w:ascii="Times New Roman" w:eastAsia="Times New Roman" w:hAnsi="Times New Roman"/>
          <w:sz w:val="24"/>
          <w:szCs w:val="24"/>
          <w:lang w:eastAsia="tr-TR"/>
        </w:rPr>
        <w:t xml:space="preserve"> sahip olmak,</w:t>
      </w:r>
    </w:p>
    <w:p w:rsidR="004306FE" w:rsidRPr="006D118B" w:rsidRDefault="004306FE" w:rsidP="006D118B">
      <w:pPr>
        <w:spacing w:after="160" w:line="259" w:lineRule="auto"/>
        <w:contextualSpacing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6D118B" w:rsidRPr="00AE6D38" w:rsidTr="001C3C2D">
        <w:tc>
          <w:tcPr>
            <w:tcW w:w="3259" w:type="dxa"/>
            <w:shd w:val="clear" w:color="auto" w:fill="auto"/>
          </w:tcPr>
          <w:p w:rsidR="006D118B" w:rsidRPr="00AE6D38" w:rsidRDefault="006D118B" w:rsidP="001C3C2D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E6D38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6D118B" w:rsidRPr="00AE6D38" w:rsidRDefault="006D118B" w:rsidP="001C3C2D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E6D38">
              <w:rPr>
                <w:rFonts w:ascii="Arial" w:hAnsi="Arial" w:cs="Arial"/>
                <w:sz w:val="20"/>
              </w:rPr>
              <w:t>Sistem Onayı</w:t>
            </w:r>
          </w:p>
        </w:tc>
        <w:tc>
          <w:tcPr>
            <w:tcW w:w="3371" w:type="dxa"/>
            <w:shd w:val="clear" w:color="auto" w:fill="auto"/>
          </w:tcPr>
          <w:p w:rsidR="006D118B" w:rsidRPr="00AE6D38" w:rsidRDefault="006D118B" w:rsidP="001C3C2D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E6D38">
              <w:rPr>
                <w:rFonts w:ascii="Arial" w:hAnsi="Arial" w:cs="Arial"/>
                <w:sz w:val="20"/>
              </w:rPr>
              <w:t>Yürürlük Onayı</w:t>
            </w:r>
          </w:p>
        </w:tc>
      </w:tr>
      <w:tr w:rsidR="006D118B" w:rsidRPr="00AE6D38" w:rsidTr="001C3C2D">
        <w:trPr>
          <w:trHeight w:val="1002"/>
        </w:trPr>
        <w:tc>
          <w:tcPr>
            <w:tcW w:w="3259" w:type="dxa"/>
            <w:shd w:val="clear" w:color="auto" w:fill="auto"/>
          </w:tcPr>
          <w:p w:rsidR="006D118B" w:rsidRPr="00AE6D38" w:rsidRDefault="006D118B" w:rsidP="001C3C2D">
            <w:pPr>
              <w:pStyle w:val="Altbilgi"/>
            </w:pPr>
            <w:r>
              <w:t xml:space="preserve">            Şef Ayla DÖNMEZ</w:t>
            </w:r>
          </w:p>
        </w:tc>
        <w:tc>
          <w:tcPr>
            <w:tcW w:w="3259" w:type="dxa"/>
            <w:shd w:val="clear" w:color="auto" w:fill="auto"/>
          </w:tcPr>
          <w:p w:rsidR="006D118B" w:rsidRPr="00AE6D38" w:rsidRDefault="006D118B" w:rsidP="001C3C2D">
            <w:pPr>
              <w:pStyle w:val="Altbilgi"/>
              <w:jc w:val="center"/>
            </w:pPr>
            <w:r>
              <w:t>Prof. Dr. Mustafa KURT</w:t>
            </w:r>
          </w:p>
        </w:tc>
        <w:tc>
          <w:tcPr>
            <w:tcW w:w="3371" w:type="dxa"/>
            <w:shd w:val="clear" w:color="auto" w:fill="auto"/>
          </w:tcPr>
          <w:p w:rsidR="006D118B" w:rsidRPr="00AE6D38" w:rsidRDefault="006D118B" w:rsidP="001C3C2D">
            <w:pPr>
              <w:pStyle w:val="Altbilgi"/>
              <w:jc w:val="center"/>
            </w:pPr>
            <w:r>
              <w:t>Öğr. Gör. Kazım CEYLAN</w:t>
            </w:r>
          </w:p>
        </w:tc>
      </w:tr>
    </w:tbl>
    <w:p w:rsidR="006D118B" w:rsidRDefault="006D118B" w:rsidP="006D118B">
      <w:pPr>
        <w:pStyle w:val="Altbilgi"/>
        <w:rPr>
          <w:rFonts w:ascii="Arial" w:hAnsi="Arial" w:cs="Arial"/>
          <w:i/>
          <w:sz w:val="16"/>
        </w:rPr>
      </w:pPr>
    </w:p>
    <w:p w:rsidR="006D118B" w:rsidRPr="00151E02" w:rsidRDefault="006D118B" w:rsidP="006D118B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(Form </w:t>
      </w:r>
      <w:proofErr w:type="gramStart"/>
      <w:r>
        <w:rPr>
          <w:rFonts w:ascii="Arial" w:hAnsi="Arial" w:cs="Arial"/>
          <w:i/>
          <w:sz w:val="16"/>
        </w:rPr>
        <w:t>No : FR</w:t>
      </w:r>
      <w:proofErr w:type="gramEnd"/>
      <w:r>
        <w:rPr>
          <w:rFonts w:ascii="Arial" w:hAnsi="Arial" w:cs="Arial"/>
          <w:i/>
          <w:sz w:val="16"/>
        </w:rPr>
        <w:t>-146</w:t>
      </w:r>
      <w:r w:rsidRPr="00151E02">
        <w:rPr>
          <w:rFonts w:ascii="Arial" w:hAnsi="Arial" w:cs="Arial"/>
          <w:i/>
          <w:sz w:val="16"/>
        </w:rPr>
        <w:t>;</w:t>
      </w:r>
      <w:r>
        <w:rPr>
          <w:rFonts w:ascii="Arial" w:hAnsi="Arial" w:cs="Arial"/>
          <w:i/>
          <w:sz w:val="16"/>
        </w:rPr>
        <w:t xml:space="preserve">Revizyon Tarihi:01.11.2013; </w:t>
      </w:r>
      <w:r w:rsidRPr="00151E02">
        <w:rPr>
          <w:rFonts w:ascii="Arial" w:hAnsi="Arial" w:cs="Arial"/>
          <w:i/>
          <w:sz w:val="16"/>
        </w:rPr>
        <w:t>Revizyon</w:t>
      </w:r>
      <w:r>
        <w:rPr>
          <w:rFonts w:ascii="Arial" w:hAnsi="Arial" w:cs="Arial"/>
          <w:i/>
          <w:sz w:val="16"/>
        </w:rPr>
        <w:t xml:space="preserve"> No:01)</w:t>
      </w:r>
    </w:p>
    <w:p w:rsidR="006D118B" w:rsidRDefault="006D118B" w:rsidP="006D118B">
      <w:pPr>
        <w:pStyle w:val="ListeParagraf"/>
        <w:jc w:val="both"/>
      </w:pPr>
    </w:p>
    <w:p w:rsidR="004306FE" w:rsidRDefault="004306FE" w:rsidP="004306FE">
      <w:pPr>
        <w:pStyle w:val="ListeParagraf"/>
        <w:spacing w:after="160" w:line="259" w:lineRule="auto"/>
        <w:contextualSpacing/>
        <w:jc w:val="both"/>
        <w:rPr>
          <w:sz w:val="24"/>
          <w:szCs w:val="24"/>
        </w:rPr>
      </w:pPr>
    </w:p>
    <w:p w:rsidR="004306FE" w:rsidRDefault="004306FE" w:rsidP="004306FE">
      <w:pPr>
        <w:pStyle w:val="ListeParagraf"/>
        <w:spacing w:after="160" w:line="259" w:lineRule="auto"/>
        <w:contextualSpacing/>
        <w:jc w:val="both"/>
        <w:rPr>
          <w:sz w:val="24"/>
          <w:szCs w:val="24"/>
        </w:rPr>
      </w:pPr>
    </w:p>
    <w:p w:rsidR="00B36A90" w:rsidRDefault="00B36A90"/>
    <w:sectPr w:rsidR="00B3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1E"/>
    <w:rsid w:val="000B6AA9"/>
    <w:rsid w:val="003645B5"/>
    <w:rsid w:val="0039052D"/>
    <w:rsid w:val="004306FE"/>
    <w:rsid w:val="005706C4"/>
    <w:rsid w:val="006D118B"/>
    <w:rsid w:val="00B36A90"/>
    <w:rsid w:val="00D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E553-FCC9-4B39-863F-2C322C1C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3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306FE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306FE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4306FE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118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1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4</cp:revision>
  <cp:lastPrinted>2017-08-02T08:32:00Z</cp:lastPrinted>
  <dcterms:created xsi:type="dcterms:W3CDTF">2017-04-12T06:19:00Z</dcterms:created>
  <dcterms:modified xsi:type="dcterms:W3CDTF">2017-08-02T08:32:00Z</dcterms:modified>
</cp:coreProperties>
</file>