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557"/>
        <w:gridCol w:w="3118"/>
        <w:gridCol w:w="7230"/>
      </w:tblGrid>
      <w:tr w:rsidR="00AA1A5A" w:rsidRPr="00A63499" w14:paraId="3DCDCDE9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32BBBD14" w14:textId="77777777"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675187A6" w14:textId="5B003766" w:rsidR="00AA1A5A" w:rsidRPr="00CC7568" w:rsidRDefault="002B2B6D" w:rsidP="000408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İSLAMİ İLİMLER FAKÜLTESİ</w:t>
            </w:r>
          </w:p>
        </w:tc>
      </w:tr>
      <w:tr w:rsidR="00AA1A5A" w:rsidRPr="00A63499" w14:paraId="0896A50D" w14:textId="77777777" w:rsidTr="00A95E47">
        <w:trPr>
          <w:trHeight w:val="454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B613EFC" w14:textId="77777777" w:rsidR="00AA1A5A" w:rsidRPr="00CC7568" w:rsidRDefault="00AA1A5A" w:rsidP="000408BC">
            <w:pPr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Alt Birimi</w:t>
            </w:r>
            <w:r w:rsidR="00A95E47">
              <w:rPr>
                <w:rFonts w:ascii="Times New Roman" w:hAnsi="Times New Roman"/>
                <w:b/>
              </w:rPr>
              <w:tab/>
            </w:r>
            <w:r w:rsidRPr="00CC756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2905" w:type="dxa"/>
            <w:gridSpan w:val="3"/>
            <w:shd w:val="clear" w:color="auto" w:fill="auto"/>
            <w:vAlign w:val="center"/>
          </w:tcPr>
          <w:p w14:paraId="7CBA0D21" w14:textId="2BBE346E" w:rsidR="00AA1A5A" w:rsidRPr="00CC7568" w:rsidRDefault="002B2B6D" w:rsidP="000408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Bölüm Sekreterliği</w:t>
            </w:r>
          </w:p>
        </w:tc>
      </w:tr>
      <w:tr w:rsidR="00AA1A5A" w:rsidRPr="00A63499" w14:paraId="3C9E1CA6" w14:textId="77777777" w:rsidTr="007643D1">
        <w:trPr>
          <w:jc w:val="center"/>
        </w:trPr>
        <w:tc>
          <w:tcPr>
            <w:tcW w:w="4395" w:type="dxa"/>
            <w:gridSpan w:val="2"/>
            <w:shd w:val="clear" w:color="auto" w:fill="auto"/>
            <w:vAlign w:val="center"/>
          </w:tcPr>
          <w:p w14:paraId="16469328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Hassas Görevler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C88182F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>Görevin Yerine Getirilmeme Sonucu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7C1494D1" w14:textId="77777777" w:rsidR="00AA1A5A" w:rsidRPr="00CC7568" w:rsidRDefault="00AA1A5A" w:rsidP="000408BC">
            <w:pPr>
              <w:jc w:val="center"/>
              <w:rPr>
                <w:rFonts w:ascii="Times New Roman" w:hAnsi="Times New Roman"/>
                <w:b/>
              </w:rPr>
            </w:pPr>
            <w:r w:rsidRPr="00CC7568">
              <w:rPr>
                <w:rFonts w:ascii="Times New Roman" w:hAnsi="Times New Roman"/>
                <w:b/>
              </w:rPr>
              <w:t xml:space="preserve"> Alınması Gereken Önlemler veya Kontroller</w:t>
            </w:r>
          </w:p>
        </w:tc>
      </w:tr>
      <w:tr w:rsidR="00AA1A5A" w:rsidRPr="00A63499" w14:paraId="6C2D7825" w14:textId="77777777" w:rsidTr="000078AE">
        <w:trPr>
          <w:trHeight w:val="728"/>
          <w:jc w:val="center"/>
        </w:trPr>
        <w:tc>
          <w:tcPr>
            <w:tcW w:w="4395" w:type="dxa"/>
            <w:gridSpan w:val="2"/>
            <w:vAlign w:val="center"/>
          </w:tcPr>
          <w:p w14:paraId="18BDD690" w14:textId="291DDB37" w:rsidR="00AA1A5A" w:rsidRPr="00252659" w:rsidRDefault="002B2B6D" w:rsidP="002B2B6D">
            <w:pPr>
              <w:rPr>
                <w:rFonts w:asciiTheme="majorBidi" w:hAnsiTheme="majorBidi" w:cstheme="majorBidi"/>
                <w:sz w:val="20"/>
              </w:rPr>
            </w:pPr>
            <w:bookmarkStart w:id="0" w:name="_GoBack" w:colFirst="0" w:colLast="2"/>
            <w:r w:rsidRPr="00252659">
              <w:rPr>
                <w:rFonts w:asciiTheme="majorBidi" w:hAnsiTheme="majorBidi" w:cstheme="majorBidi"/>
                <w:sz w:val="20"/>
              </w:rPr>
              <w:t>Bölüm ile ilgili yazışmaların zamanında yapılması</w:t>
            </w:r>
          </w:p>
        </w:tc>
        <w:tc>
          <w:tcPr>
            <w:tcW w:w="3118" w:type="dxa"/>
            <w:vAlign w:val="center"/>
          </w:tcPr>
          <w:p w14:paraId="45DD0603" w14:textId="796F8F24" w:rsidR="00AA1A5A" w:rsidRPr="00252659" w:rsidRDefault="002B2B6D" w:rsidP="002B2B6D">
            <w:pPr>
              <w:rPr>
                <w:rFonts w:asciiTheme="majorBidi" w:hAnsiTheme="majorBidi" w:cstheme="majorBidi"/>
                <w:sz w:val="20"/>
              </w:rPr>
            </w:pPr>
            <w:r w:rsidRPr="00252659">
              <w:rPr>
                <w:rFonts w:asciiTheme="majorBidi" w:hAnsiTheme="majorBidi" w:cstheme="majorBidi"/>
                <w:sz w:val="20"/>
              </w:rPr>
              <w:t>Karışıklığa sebebiyet vermek</w:t>
            </w:r>
          </w:p>
        </w:tc>
        <w:tc>
          <w:tcPr>
            <w:tcW w:w="7230" w:type="dxa"/>
            <w:vAlign w:val="center"/>
          </w:tcPr>
          <w:p w14:paraId="4B3C87AB" w14:textId="0AEC5FA4" w:rsidR="00AA1A5A" w:rsidRPr="00252659" w:rsidRDefault="002B2B6D" w:rsidP="00AA1A5A">
            <w:pPr>
              <w:pStyle w:val="Default"/>
              <w:tabs>
                <w:tab w:val="left" w:pos="319"/>
              </w:tabs>
              <w:spacing w:line="276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52659">
              <w:rPr>
                <w:rFonts w:asciiTheme="majorBidi" w:hAnsiTheme="majorBidi" w:cstheme="majorBidi"/>
                <w:sz w:val="20"/>
                <w:szCs w:val="20"/>
              </w:rPr>
              <w:t>Bölüm içi koordinasyonun sağlanması</w:t>
            </w:r>
          </w:p>
        </w:tc>
      </w:tr>
      <w:tr w:rsidR="00AA1A5A" w:rsidRPr="00A63499" w14:paraId="6C936353" w14:textId="77777777" w:rsidTr="000078AE">
        <w:trPr>
          <w:trHeight w:val="639"/>
          <w:jc w:val="center"/>
        </w:trPr>
        <w:tc>
          <w:tcPr>
            <w:tcW w:w="4395" w:type="dxa"/>
            <w:gridSpan w:val="2"/>
            <w:vAlign w:val="center"/>
          </w:tcPr>
          <w:p w14:paraId="27671928" w14:textId="0A5F9761" w:rsidR="00AA1A5A" w:rsidRPr="00252659" w:rsidRDefault="002B2B6D" w:rsidP="002B2B6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52659">
              <w:rPr>
                <w:rFonts w:asciiTheme="majorBidi" w:hAnsiTheme="majorBidi" w:cstheme="majorBidi"/>
                <w:sz w:val="20"/>
                <w:szCs w:val="20"/>
              </w:rPr>
              <w:t>Bölüm Kurulu çağrılarının yapılması, kurul kararlarının yazılması ve ilgililere tebliğ edilmesi</w:t>
            </w:r>
          </w:p>
        </w:tc>
        <w:tc>
          <w:tcPr>
            <w:tcW w:w="3118" w:type="dxa"/>
            <w:vAlign w:val="center"/>
          </w:tcPr>
          <w:p w14:paraId="393CD4CB" w14:textId="103F2009" w:rsidR="00AA1A5A" w:rsidRPr="00252659" w:rsidRDefault="002B2B6D" w:rsidP="002B2B6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52659">
              <w:rPr>
                <w:rFonts w:asciiTheme="majorBidi" w:hAnsiTheme="majorBidi" w:cstheme="majorBidi"/>
                <w:sz w:val="20"/>
                <w:szCs w:val="20"/>
              </w:rPr>
              <w:t>Kurul toplantılarının aksaması, zaman kaybı</w:t>
            </w:r>
          </w:p>
        </w:tc>
        <w:tc>
          <w:tcPr>
            <w:tcW w:w="7230" w:type="dxa"/>
            <w:vAlign w:val="center"/>
          </w:tcPr>
          <w:p w14:paraId="6DBC519A" w14:textId="3042B67D" w:rsidR="00AA1A5A" w:rsidRPr="00252659" w:rsidRDefault="002B2B6D" w:rsidP="00AA1A5A">
            <w:pPr>
              <w:pStyle w:val="Default"/>
              <w:tabs>
                <w:tab w:val="left" w:pos="319"/>
                <w:tab w:val="left" w:pos="6271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52659">
              <w:rPr>
                <w:rFonts w:asciiTheme="majorBidi" w:hAnsiTheme="majorBidi" w:cstheme="majorBidi"/>
                <w:sz w:val="20"/>
                <w:szCs w:val="20"/>
              </w:rPr>
              <w:t>Bölüm içi koordinasyonun sağlanması ve hatanın olmaması</w:t>
            </w:r>
          </w:p>
        </w:tc>
      </w:tr>
      <w:tr w:rsidR="00AA1A5A" w:rsidRPr="00A63499" w14:paraId="08FDCDD4" w14:textId="77777777" w:rsidTr="000078AE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6D565405" w14:textId="462BC0A0" w:rsidR="00AA1A5A" w:rsidRPr="00252659" w:rsidRDefault="002B2B6D" w:rsidP="002B2B6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52659">
              <w:rPr>
                <w:rFonts w:asciiTheme="majorBidi" w:hAnsiTheme="majorBidi" w:cstheme="majorBidi"/>
                <w:sz w:val="20"/>
                <w:szCs w:val="20"/>
              </w:rPr>
              <w:t>Bölüm Başkanlığına ait resmi bilgi ve belgelerin muhafazası ve bölümle ilgili evrakların arşivlenmesi</w:t>
            </w:r>
          </w:p>
        </w:tc>
        <w:tc>
          <w:tcPr>
            <w:tcW w:w="3118" w:type="dxa"/>
            <w:vAlign w:val="center"/>
          </w:tcPr>
          <w:p w14:paraId="34EC97F7" w14:textId="77777777" w:rsidR="002B2B6D" w:rsidRPr="00252659" w:rsidRDefault="002B2B6D" w:rsidP="002B2B6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52659">
              <w:rPr>
                <w:rFonts w:asciiTheme="majorBidi" w:hAnsiTheme="majorBidi" w:cstheme="majorBidi"/>
                <w:sz w:val="20"/>
                <w:szCs w:val="20"/>
              </w:rPr>
              <w:t>Kamu zararına ve kişi hak kaybına sebebiyet vermek</w:t>
            </w:r>
          </w:p>
          <w:p w14:paraId="23E2412C" w14:textId="77777777" w:rsidR="00AA1A5A" w:rsidRPr="00252659" w:rsidRDefault="00AA1A5A" w:rsidP="000408BC">
            <w:pPr>
              <w:tabs>
                <w:tab w:val="left" w:pos="264"/>
              </w:tabs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color w:val="000000"/>
                <w:sz w:val="20"/>
              </w:rPr>
            </w:pPr>
          </w:p>
        </w:tc>
        <w:tc>
          <w:tcPr>
            <w:tcW w:w="7230" w:type="dxa"/>
            <w:vAlign w:val="center"/>
          </w:tcPr>
          <w:p w14:paraId="39EB0A7A" w14:textId="5A33496D" w:rsidR="00AA1A5A" w:rsidRPr="00252659" w:rsidRDefault="002B2B6D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52659">
              <w:rPr>
                <w:rFonts w:asciiTheme="majorBidi" w:hAnsiTheme="majorBidi" w:cstheme="majorBidi"/>
                <w:sz w:val="20"/>
                <w:szCs w:val="20"/>
              </w:rPr>
              <w:t>Bu konuda büyük bir titizlik ve hassasiyet göstermek</w:t>
            </w:r>
          </w:p>
        </w:tc>
      </w:tr>
      <w:tr w:rsidR="00AA1A5A" w:rsidRPr="00A63499" w14:paraId="5A1A79D8" w14:textId="77777777" w:rsidTr="000078AE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0BCDF9E3" w14:textId="3BB01BCF" w:rsidR="00AA1A5A" w:rsidRPr="00252659" w:rsidRDefault="002B2B6D" w:rsidP="002B2B6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52659">
              <w:rPr>
                <w:rFonts w:asciiTheme="majorBidi" w:hAnsiTheme="majorBidi" w:cstheme="majorBidi"/>
                <w:sz w:val="20"/>
                <w:szCs w:val="20"/>
              </w:rPr>
              <w:t>Eğitim-Öğretim ile ilgili ders görevlendirme, haftalık ders programı ve sınav programının zamanında yapılmasına yardımcı olmak</w:t>
            </w:r>
          </w:p>
        </w:tc>
        <w:tc>
          <w:tcPr>
            <w:tcW w:w="3118" w:type="dxa"/>
            <w:vAlign w:val="center"/>
          </w:tcPr>
          <w:p w14:paraId="77F831F5" w14:textId="5F28CF93" w:rsidR="00AA1A5A" w:rsidRPr="00252659" w:rsidRDefault="002B2B6D" w:rsidP="002B2B6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52659">
              <w:rPr>
                <w:rFonts w:asciiTheme="majorBidi" w:hAnsiTheme="majorBidi" w:cstheme="majorBidi"/>
                <w:sz w:val="20"/>
                <w:szCs w:val="20"/>
              </w:rPr>
              <w:t>Programların eksik hazırlanması ve verim alınmaması</w:t>
            </w:r>
          </w:p>
        </w:tc>
        <w:tc>
          <w:tcPr>
            <w:tcW w:w="7230" w:type="dxa"/>
            <w:vAlign w:val="center"/>
          </w:tcPr>
          <w:p w14:paraId="07A18290" w14:textId="18891CF6" w:rsidR="00AA1A5A" w:rsidRPr="00252659" w:rsidRDefault="002B2B6D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52659">
              <w:rPr>
                <w:rFonts w:asciiTheme="majorBidi" w:hAnsiTheme="majorBidi" w:cstheme="majorBidi"/>
                <w:sz w:val="20"/>
                <w:szCs w:val="20"/>
              </w:rPr>
              <w:t>Hazırlayan kişinin bilinçli olması, gelecek yıllarda oluşacak kaybın önlenmesi</w:t>
            </w:r>
          </w:p>
        </w:tc>
      </w:tr>
      <w:tr w:rsidR="00AA1A5A" w:rsidRPr="00A63499" w14:paraId="29D75D80" w14:textId="77777777" w:rsidTr="000078AE">
        <w:trPr>
          <w:trHeight w:val="567"/>
          <w:jc w:val="center"/>
        </w:trPr>
        <w:tc>
          <w:tcPr>
            <w:tcW w:w="4395" w:type="dxa"/>
            <w:gridSpan w:val="2"/>
            <w:vAlign w:val="center"/>
          </w:tcPr>
          <w:p w14:paraId="44C141C3" w14:textId="0627F755" w:rsidR="00AA1A5A" w:rsidRPr="00252659" w:rsidRDefault="002B2B6D" w:rsidP="002B2B6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52659">
              <w:rPr>
                <w:rFonts w:asciiTheme="majorBidi" w:hAnsiTheme="majorBidi" w:cstheme="majorBidi"/>
                <w:sz w:val="20"/>
                <w:szCs w:val="20"/>
              </w:rPr>
              <w:t>Bölüm öğrenci sayıları, başarı durumları ve mezun sayılarının belirlenmesi</w:t>
            </w:r>
          </w:p>
        </w:tc>
        <w:tc>
          <w:tcPr>
            <w:tcW w:w="3118" w:type="dxa"/>
            <w:vAlign w:val="center"/>
          </w:tcPr>
          <w:p w14:paraId="4504BE11" w14:textId="104BB375" w:rsidR="00AA1A5A" w:rsidRPr="00252659" w:rsidRDefault="002B2B6D" w:rsidP="002B2B6D">
            <w:pPr>
              <w:pStyle w:val="Default"/>
              <w:rPr>
                <w:rFonts w:asciiTheme="majorBidi" w:hAnsiTheme="majorBidi" w:cstheme="majorBidi"/>
                <w:sz w:val="20"/>
                <w:szCs w:val="20"/>
              </w:rPr>
            </w:pPr>
            <w:r w:rsidRPr="00252659">
              <w:rPr>
                <w:rFonts w:asciiTheme="majorBidi" w:hAnsiTheme="majorBidi" w:cstheme="majorBidi"/>
                <w:sz w:val="20"/>
                <w:szCs w:val="20"/>
              </w:rPr>
              <w:t>İstatistiksel bilgi ve veri eksikliği</w:t>
            </w:r>
          </w:p>
        </w:tc>
        <w:tc>
          <w:tcPr>
            <w:tcW w:w="7230" w:type="dxa"/>
            <w:vAlign w:val="center"/>
          </w:tcPr>
          <w:p w14:paraId="61FC5F0D" w14:textId="1440AD79" w:rsidR="00AA1A5A" w:rsidRPr="00252659" w:rsidRDefault="002B2B6D" w:rsidP="000408BC">
            <w:pPr>
              <w:pStyle w:val="Default"/>
              <w:tabs>
                <w:tab w:val="left" w:pos="319"/>
              </w:tabs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252659">
              <w:rPr>
                <w:rFonts w:asciiTheme="majorBidi" w:hAnsiTheme="majorBidi" w:cstheme="majorBidi"/>
                <w:sz w:val="20"/>
                <w:szCs w:val="20"/>
              </w:rPr>
              <w:t>İstatistiksel bilgi ve veri eksikliğinin zamanında giderilmesi.</w:t>
            </w:r>
          </w:p>
        </w:tc>
      </w:tr>
      <w:bookmarkEnd w:id="0"/>
    </w:tbl>
    <w:p w14:paraId="2F3F5579" w14:textId="77777777" w:rsidR="0057220C" w:rsidRPr="00D27377" w:rsidRDefault="0057220C" w:rsidP="00D27377"/>
    <w:sectPr w:rsidR="0057220C" w:rsidRPr="00D27377" w:rsidSect="00AA1A5A">
      <w:headerReference w:type="default" r:id="rId8"/>
      <w:footerReference w:type="default" r:id="rId9"/>
      <w:pgSz w:w="16838" w:h="11906" w:orient="landscape"/>
      <w:pgMar w:top="1417" w:right="1417" w:bottom="1417" w:left="993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AA76" w14:textId="77777777" w:rsidR="00F542B1" w:rsidRDefault="00F542B1" w:rsidP="00151E02">
      <w:r>
        <w:separator/>
      </w:r>
    </w:p>
  </w:endnote>
  <w:endnote w:type="continuationSeparator" w:id="0">
    <w:p w14:paraId="550C0E66" w14:textId="77777777" w:rsidR="00F542B1" w:rsidRDefault="00F542B1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2D6F" w14:textId="77777777"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AA1A5A">
      <w:rPr>
        <w:rFonts w:ascii="Times New Roman" w:hAnsi="Times New Roman"/>
        <w:i/>
        <w:sz w:val="16"/>
        <w:szCs w:val="16"/>
      </w:rPr>
      <w:t>433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:….../..…/……..;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98031" w14:textId="77777777" w:rsidR="00F542B1" w:rsidRDefault="00F542B1" w:rsidP="00151E02">
      <w:r>
        <w:separator/>
      </w:r>
    </w:p>
  </w:footnote>
  <w:footnote w:type="continuationSeparator" w:id="0">
    <w:p w14:paraId="0E5F626B" w14:textId="77777777" w:rsidR="00F542B1" w:rsidRDefault="00F542B1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743" w:type="dxa"/>
      <w:tblInd w:w="-142" w:type="dxa"/>
      <w:tblLayout w:type="fixed"/>
      <w:tblLook w:val="04A0" w:firstRow="1" w:lastRow="0" w:firstColumn="1" w:lastColumn="0" w:noHBand="0" w:noVBand="1"/>
    </w:tblPr>
    <w:tblGrid>
      <w:gridCol w:w="1276"/>
      <w:gridCol w:w="12474"/>
      <w:gridCol w:w="993"/>
    </w:tblGrid>
    <w:tr w:rsidR="001C757E" w:rsidRPr="004B29C4" w14:paraId="76D03693" w14:textId="77777777" w:rsidTr="00A95E47">
      <w:trPr>
        <w:trHeight w:val="276"/>
      </w:trPr>
      <w:tc>
        <w:tcPr>
          <w:tcW w:w="1276" w:type="dxa"/>
          <w:vMerge w:val="restart"/>
          <w:shd w:val="clear" w:color="auto" w:fill="auto"/>
          <w:vAlign w:val="center"/>
        </w:tcPr>
        <w:p w14:paraId="516ECF35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4B6E1C32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vMerge w:val="restart"/>
          <w:shd w:val="clear" w:color="auto" w:fill="auto"/>
          <w:vAlign w:val="center"/>
        </w:tcPr>
        <w:p w14:paraId="2310019E" w14:textId="77777777" w:rsidR="001C757E" w:rsidRPr="00A95E47" w:rsidRDefault="00AA1A5A" w:rsidP="00A02B3D">
          <w:pPr>
            <w:jc w:val="center"/>
            <w:rPr>
              <w:rFonts w:ascii="Times New Roman" w:hAnsi="Times New Roman"/>
              <w:b/>
              <w:sz w:val="28"/>
              <w:szCs w:val="32"/>
            </w:rPr>
          </w:pPr>
          <w:r w:rsidRPr="00AA1A5A">
            <w:rPr>
              <w:rFonts w:ascii="Times New Roman" w:hAnsi="Times New Roman"/>
              <w:b/>
              <w:sz w:val="28"/>
              <w:szCs w:val="32"/>
            </w:rPr>
            <w:t>HASSAS GÖREVLER TESPİT FORMU</w:t>
          </w:r>
        </w:p>
      </w:tc>
      <w:tc>
        <w:tcPr>
          <w:tcW w:w="993" w:type="dxa"/>
          <w:shd w:val="clear" w:color="auto" w:fill="auto"/>
          <w:vAlign w:val="center"/>
        </w:tcPr>
        <w:p w14:paraId="381ACA50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406409E4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2CCAAB9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625F2B5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28DCF9B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2D6710D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58DC3CB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411AD2B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052D140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DA621BD" w14:textId="77777777" w:rsidTr="00A95E47">
      <w:trPr>
        <w:trHeight w:val="276"/>
      </w:trPr>
      <w:tc>
        <w:tcPr>
          <w:tcW w:w="1276" w:type="dxa"/>
          <w:vMerge/>
          <w:shd w:val="clear" w:color="auto" w:fill="auto"/>
          <w:vAlign w:val="center"/>
        </w:tcPr>
        <w:p w14:paraId="65FEB57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7784857F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32024F3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0559462F" w14:textId="77777777" w:rsidTr="00A95E47">
      <w:trPr>
        <w:trHeight w:val="255"/>
      </w:trPr>
      <w:tc>
        <w:tcPr>
          <w:tcW w:w="1276" w:type="dxa"/>
          <w:vMerge/>
          <w:shd w:val="clear" w:color="auto" w:fill="auto"/>
          <w:vAlign w:val="center"/>
        </w:tcPr>
        <w:p w14:paraId="096915F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474" w:type="dxa"/>
          <w:vMerge/>
          <w:shd w:val="clear" w:color="auto" w:fill="auto"/>
          <w:vAlign w:val="center"/>
        </w:tcPr>
        <w:p w14:paraId="1F7BA6EE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993" w:type="dxa"/>
          <w:shd w:val="clear" w:color="auto" w:fill="auto"/>
          <w:vAlign w:val="center"/>
        </w:tcPr>
        <w:p w14:paraId="65BFACE9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4CE61CE4" w14:textId="77777777"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078AE"/>
    <w:rsid w:val="00025874"/>
    <w:rsid w:val="00051B6C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2659"/>
    <w:rsid w:val="00256D23"/>
    <w:rsid w:val="00265130"/>
    <w:rsid w:val="002714E7"/>
    <w:rsid w:val="00293FE8"/>
    <w:rsid w:val="002A0B19"/>
    <w:rsid w:val="002A16C7"/>
    <w:rsid w:val="002A55D3"/>
    <w:rsid w:val="002B2B6D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42C90"/>
    <w:rsid w:val="00460D18"/>
    <w:rsid w:val="0046148B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51041"/>
    <w:rsid w:val="007643D1"/>
    <w:rsid w:val="0078385B"/>
    <w:rsid w:val="00785A23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91480"/>
    <w:rsid w:val="008A3C41"/>
    <w:rsid w:val="008E2B67"/>
    <w:rsid w:val="0090717E"/>
    <w:rsid w:val="00926567"/>
    <w:rsid w:val="00935B2B"/>
    <w:rsid w:val="00967405"/>
    <w:rsid w:val="00975EBB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95E47"/>
    <w:rsid w:val="00AA1A5A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4037A"/>
    <w:rsid w:val="00F542B1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4403B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AA1A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ECBA1-B537-4D28-9E05-89E5D4D38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mehmet bozkırlı</cp:lastModifiedBy>
  <cp:revision>6</cp:revision>
  <cp:lastPrinted>2017-03-20T13:06:00Z</cp:lastPrinted>
  <dcterms:created xsi:type="dcterms:W3CDTF">2019-07-03T13:08:00Z</dcterms:created>
  <dcterms:modified xsi:type="dcterms:W3CDTF">2019-07-03T13:10:00Z</dcterms:modified>
</cp:coreProperties>
</file>