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822"/>
        <w:gridCol w:w="6526"/>
      </w:tblGrid>
      <w:tr w:rsidR="00AA1A5A" w:rsidRPr="009D0E20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9D0E20" w:rsidRDefault="00AA1A5A" w:rsidP="000408BC">
            <w:pPr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>Birimi</w:t>
            </w:r>
            <w:r w:rsidR="00A95E47" w:rsidRPr="009D0E20">
              <w:rPr>
                <w:rFonts w:asciiTheme="majorBidi" w:hAnsiTheme="majorBidi" w:cstheme="majorBidi"/>
                <w:b/>
                <w:szCs w:val="22"/>
              </w:rPr>
              <w:tab/>
            </w:r>
            <w:r w:rsidR="00A95E47" w:rsidRPr="009D0E20">
              <w:rPr>
                <w:rFonts w:asciiTheme="majorBidi" w:hAnsiTheme="majorBidi" w:cstheme="majorBidi"/>
                <w:b/>
                <w:szCs w:val="22"/>
              </w:rPr>
              <w:tab/>
            </w:r>
            <w:r w:rsidRPr="009D0E20">
              <w:rPr>
                <w:rFonts w:asciiTheme="majorBidi" w:hAnsiTheme="majorBidi" w:cstheme="majorBidi"/>
                <w:b/>
                <w:szCs w:val="22"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199D4E6E" w:rsidR="00AA1A5A" w:rsidRPr="009D0E20" w:rsidRDefault="009D0E20" w:rsidP="000408BC">
            <w:pPr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>İSLAMİ İLİMLER FAKÜLTESİ</w:t>
            </w:r>
          </w:p>
        </w:tc>
      </w:tr>
      <w:tr w:rsidR="00AA1A5A" w:rsidRPr="009D0E20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9D0E20" w:rsidRDefault="00AA1A5A" w:rsidP="000408BC">
            <w:pPr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>Alt Birimi</w:t>
            </w:r>
            <w:r w:rsidR="00A95E47" w:rsidRPr="009D0E20">
              <w:rPr>
                <w:rFonts w:asciiTheme="majorBidi" w:hAnsiTheme="majorBidi" w:cstheme="majorBidi"/>
                <w:b/>
                <w:szCs w:val="22"/>
              </w:rPr>
              <w:tab/>
            </w:r>
            <w:r w:rsidRPr="009D0E20">
              <w:rPr>
                <w:rFonts w:asciiTheme="majorBidi" w:hAnsiTheme="majorBidi" w:cstheme="majorBidi"/>
                <w:b/>
                <w:szCs w:val="22"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0FEB8D97" w:rsidR="00AA1A5A" w:rsidRPr="009D0E20" w:rsidRDefault="009D0E20" w:rsidP="000408BC">
            <w:pPr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>Dekan Yardımcı</w:t>
            </w:r>
            <w:r w:rsidR="00FD0FC9">
              <w:rPr>
                <w:rFonts w:asciiTheme="majorBidi" w:hAnsiTheme="majorBidi" w:cstheme="majorBidi"/>
                <w:b/>
                <w:szCs w:val="22"/>
              </w:rPr>
              <w:t>lığı</w:t>
            </w:r>
          </w:p>
        </w:tc>
      </w:tr>
      <w:tr w:rsidR="00AA1A5A" w:rsidRPr="009D0E20" w14:paraId="3C9E1CA6" w14:textId="77777777" w:rsidTr="00E51779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9D0E20" w:rsidRDefault="00AA1A5A" w:rsidP="000408BC">
            <w:pPr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>Hassas Görevler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C88182F" w14:textId="77777777" w:rsidR="00AA1A5A" w:rsidRPr="009D0E20" w:rsidRDefault="00AA1A5A" w:rsidP="000408BC">
            <w:pPr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>Görevin Yerine Getirilmeme Sonucu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C1494D1" w14:textId="77777777" w:rsidR="00AA1A5A" w:rsidRPr="009D0E20" w:rsidRDefault="00AA1A5A" w:rsidP="000408BC">
            <w:pPr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9D0E20">
              <w:rPr>
                <w:rFonts w:asciiTheme="majorBidi" w:hAnsiTheme="majorBidi" w:cstheme="majorBidi"/>
                <w:b/>
                <w:szCs w:val="22"/>
              </w:rPr>
              <w:t xml:space="preserve"> Alınması Gereken Önlemler veya Kontroller</w:t>
            </w:r>
          </w:p>
        </w:tc>
      </w:tr>
      <w:tr w:rsidR="009D0E20" w:rsidRPr="009D0E20" w14:paraId="6C2D7825" w14:textId="77777777" w:rsidTr="00E65D84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4C7E769B" w:rsidR="009D0E20" w:rsidRPr="00E65D84" w:rsidRDefault="009D0E20" w:rsidP="009D0E20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E65D84">
              <w:rPr>
                <w:rFonts w:asciiTheme="majorBidi" w:hAnsiTheme="majorBidi" w:cstheme="majorBidi"/>
                <w:sz w:val="20"/>
              </w:rPr>
              <w:t>Yükseköğretim Kanunu’nun 4. ve 5. maddelerinde belirtilen amaç ve ilkelere uygun hareket etmek</w:t>
            </w:r>
          </w:p>
        </w:tc>
        <w:tc>
          <w:tcPr>
            <w:tcW w:w="3822" w:type="dxa"/>
            <w:vAlign w:val="center"/>
          </w:tcPr>
          <w:p w14:paraId="45DD0603" w14:textId="62EE850D" w:rsidR="009D0E20" w:rsidRPr="00E65D84" w:rsidRDefault="009D0E20" w:rsidP="009D0E20">
            <w:pPr>
              <w:pStyle w:val="Default"/>
              <w:tabs>
                <w:tab w:val="left" w:pos="263"/>
              </w:tabs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bCs/>
                <w:sz w:val="20"/>
                <w:szCs w:val="20"/>
              </w:rPr>
              <w:t>Eğitim-Öğretimin aksaması, kurumsal hedeflere ulaşmada aksaklıklar yaşanması, kurumsal temsil ve yetkinlikte sorunlar yaşanması</w:t>
            </w:r>
          </w:p>
        </w:tc>
        <w:tc>
          <w:tcPr>
            <w:tcW w:w="6526" w:type="dxa"/>
            <w:vAlign w:val="center"/>
          </w:tcPr>
          <w:p w14:paraId="4B3C87AB" w14:textId="7190B5BE" w:rsidR="009D0E20" w:rsidRPr="00E65D84" w:rsidRDefault="009D0E20" w:rsidP="009D0E20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9D0E20" w:rsidRPr="009D0E20" w14:paraId="6C936353" w14:textId="77777777" w:rsidTr="00E65D84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123CFE0D" w:rsidR="009D0E20" w:rsidRPr="00E65D84" w:rsidRDefault="009D0E20" w:rsidP="003C202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Öğrenci soruşturma dosyalarını izlemek, kurulacak komisyonlara başkanlık etmek</w:t>
            </w:r>
          </w:p>
        </w:tc>
        <w:tc>
          <w:tcPr>
            <w:tcW w:w="3822" w:type="dxa"/>
            <w:vAlign w:val="center"/>
          </w:tcPr>
          <w:p w14:paraId="393CD4CB" w14:textId="48EAFF01" w:rsidR="009D0E20" w:rsidRPr="00E65D84" w:rsidRDefault="009D0E20" w:rsidP="003C202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Öğrenciler arasında asayişin bozulması ya da haksızlık ortamının doğması</w:t>
            </w:r>
          </w:p>
        </w:tc>
        <w:tc>
          <w:tcPr>
            <w:tcW w:w="6526" w:type="dxa"/>
            <w:vAlign w:val="center"/>
          </w:tcPr>
          <w:p w14:paraId="6DBC519A" w14:textId="3D7CD43F" w:rsidR="009D0E20" w:rsidRPr="00E65D84" w:rsidRDefault="009D0E20" w:rsidP="009D0E20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Soruşturmaların kanun ve nizamlara uygun yapılmasını kontrol etmek</w:t>
            </w:r>
          </w:p>
        </w:tc>
      </w:tr>
      <w:tr w:rsidR="009D0E20" w:rsidRPr="009D0E20" w14:paraId="08FDCDD4" w14:textId="77777777" w:rsidTr="00E65D84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14E437CA" w:rsidR="009D0E20" w:rsidRPr="00E65D84" w:rsidRDefault="009D0E20" w:rsidP="003C202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Öğrenci kulüplerinin ve öğrencilerin düzenleyeceği her türlü etkinliği denetlemek</w:t>
            </w:r>
          </w:p>
        </w:tc>
        <w:tc>
          <w:tcPr>
            <w:tcW w:w="3822" w:type="dxa"/>
            <w:vAlign w:val="center"/>
          </w:tcPr>
          <w:p w14:paraId="23E2412C" w14:textId="6FB88571" w:rsidR="009D0E20" w:rsidRPr="00E65D84" w:rsidRDefault="009D0E20" w:rsidP="003C202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Öğrenciler arasında kanun dışı faaliyetlerin baş göstermesi</w:t>
            </w:r>
          </w:p>
        </w:tc>
        <w:tc>
          <w:tcPr>
            <w:tcW w:w="6526" w:type="dxa"/>
            <w:vAlign w:val="center"/>
          </w:tcPr>
          <w:p w14:paraId="39EB0A7A" w14:textId="4714C828" w:rsidR="009D0E20" w:rsidRPr="00E65D84" w:rsidRDefault="009D0E20" w:rsidP="009D0E20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Bölüm, öğrenci ve ilgili birimlerle sürekli irtibat halinde olmak, kontrol mekanizmasını geliştirmek</w:t>
            </w:r>
            <w:bookmarkStart w:id="0" w:name="_GoBack"/>
            <w:bookmarkEnd w:id="0"/>
          </w:p>
        </w:tc>
      </w:tr>
      <w:tr w:rsidR="009D0E20" w:rsidRPr="009D0E20" w14:paraId="5A1A79D8" w14:textId="77777777" w:rsidTr="00E65D84">
        <w:trPr>
          <w:trHeight w:val="937"/>
          <w:jc w:val="center"/>
        </w:trPr>
        <w:tc>
          <w:tcPr>
            <w:tcW w:w="4395" w:type="dxa"/>
            <w:gridSpan w:val="2"/>
            <w:vAlign w:val="center"/>
          </w:tcPr>
          <w:p w14:paraId="2F2A26E8" w14:textId="77777777" w:rsidR="009D0E20" w:rsidRPr="00E65D84" w:rsidRDefault="009D0E20" w:rsidP="009D0E2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Öğrenci sorunlarını Dekan adına dinlemek ve çözüme kavuşturmak</w:t>
            </w:r>
          </w:p>
          <w:p w14:paraId="0BCDF9E3" w14:textId="3D40354F" w:rsidR="009D0E20" w:rsidRPr="00E65D84" w:rsidRDefault="009D0E20" w:rsidP="009D0E20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77F831F5" w14:textId="4303469B" w:rsidR="009D0E20" w:rsidRPr="00E65D84" w:rsidRDefault="009D0E20" w:rsidP="003C202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Dikkate alınmayan sorunların büyümesi ve Fakülte genelinde huzurun bozulmasına zemin hazırlaması</w:t>
            </w:r>
          </w:p>
        </w:tc>
        <w:tc>
          <w:tcPr>
            <w:tcW w:w="6526" w:type="dxa"/>
            <w:vAlign w:val="center"/>
          </w:tcPr>
          <w:p w14:paraId="07A18290" w14:textId="4745485D" w:rsidR="009D0E20" w:rsidRPr="00E65D84" w:rsidRDefault="009D0E20" w:rsidP="009D0E20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Öğretim elemanlarının mümkün olduğunca genel sorunlarla ilgilenip idareyle çözüm arayışına girmeleri ve gerekli hallerde uzmanlardan yardım al</w:t>
            </w:r>
            <w:r w:rsidR="003C202C" w:rsidRPr="00E65D84">
              <w:rPr>
                <w:rFonts w:asciiTheme="majorBidi" w:hAnsiTheme="majorBidi" w:cstheme="majorBidi"/>
                <w:sz w:val="20"/>
                <w:szCs w:val="20"/>
              </w:rPr>
              <w:t>maları</w:t>
            </w:r>
          </w:p>
        </w:tc>
      </w:tr>
      <w:tr w:rsidR="009D0E20" w:rsidRPr="009D0E20" w14:paraId="29D75D80" w14:textId="77777777" w:rsidTr="00E65D84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7A45B1BC" w:rsidR="009D0E20" w:rsidRPr="00E65D84" w:rsidRDefault="009D0E20" w:rsidP="003C202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 xml:space="preserve">Kurum içi ve kurum dışı </w:t>
            </w:r>
            <w:proofErr w:type="spellStart"/>
            <w:r w:rsidRPr="00E65D84">
              <w:rPr>
                <w:rFonts w:asciiTheme="majorBidi" w:hAnsiTheme="majorBidi" w:cstheme="majorBidi"/>
                <w:sz w:val="20"/>
                <w:szCs w:val="20"/>
              </w:rPr>
              <w:t>bursiyer</w:t>
            </w:r>
            <w:proofErr w:type="spellEnd"/>
            <w:r w:rsidRPr="00E65D84">
              <w:rPr>
                <w:rFonts w:asciiTheme="majorBidi" w:hAnsiTheme="majorBidi" w:cstheme="majorBidi"/>
                <w:sz w:val="20"/>
                <w:szCs w:val="20"/>
              </w:rPr>
              <w:t xml:space="preserve"> seçimlerini gerçekleştirmek üzere ilgili komisyonda görev almak</w:t>
            </w:r>
          </w:p>
        </w:tc>
        <w:tc>
          <w:tcPr>
            <w:tcW w:w="3822" w:type="dxa"/>
            <w:vAlign w:val="center"/>
          </w:tcPr>
          <w:p w14:paraId="2C302B83" w14:textId="61C69D6C" w:rsidR="009D0E20" w:rsidRPr="00E65D84" w:rsidRDefault="009D0E20" w:rsidP="009D0E2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Haksızlık ve mağduriyet</w:t>
            </w:r>
            <w:r w:rsidR="003C202C" w:rsidRPr="00E65D84">
              <w:rPr>
                <w:rFonts w:asciiTheme="majorBidi" w:hAnsiTheme="majorBidi" w:cstheme="majorBidi"/>
                <w:sz w:val="20"/>
                <w:szCs w:val="20"/>
              </w:rPr>
              <w:t>in oluşması</w:t>
            </w:r>
          </w:p>
          <w:p w14:paraId="4504BE11" w14:textId="3CDF3B45" w:rsidR="009D0E20" w:rsidRPr="00E65D84" w:rsidRDefault="009D0E20" w:rsidP="009D0E2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6526" w:type="dxa"/>
            <w:vAlign w:val="center"/>
          </w:tcPr>
          <w:p w14:paraId="61FC5F0D" w14:textId="5AF18B39" w:rsidR="009D0E20" w:rsidRPr="00E65D84" w:rsidRDefault="009D0E20" w:rsidP="009D0E20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65D84">
              <w:rPr>
                <w:rFonts w:asciiTheme="majorBidi" w:hAnsiTheme="majorBidi" w:cstheme="majorBidi"/>
                <w:sz w:val="20"/>
                <w:szCs w:val="20"/>
              </w:rPr>
              <w:t>Burs verilecek öğrencilerin ilgili yönetmeliğe uygun seçilmesi</w:t>
            </w:r>
          </w:p>
        </w:tc>
      </w:tr>
      <w:tr w:rsidR="00AA1A5A" w:rsidRPr="009D0E20" w14:paraId="74FBAE0A" w14:textId="77777777" w:rsidTr="00E51779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77777777" w:rsidR="00AA1A5A" w:rsidRPr="009D0E20" w:rsidRDefault="00AA1A5A" w:rsidP="000408B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71384499" w14:textId="77777777" w:rsidR="00AA1A5A" w:rsidRPr="009D0E20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6526" w:type="dxa"/>
          </w:tcPr>
          <w:p w14:paraId="16AC8F21" w14:textId="77777777" w:rsidR="00AA1A5A" w:rsidRPr="009D0E20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A1A5A" w:rsidRPr="009D0E20" w14:paraId="1FF5A6C6" w14:textId="77777777" w:rsidTr="00E51779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650B9A7" w14:textId="77777777" w:rsidR="00AA1A5A" w:rsidRPr="009D0E20" w:rsidRDefault="00AA1A5A" w:rsidP="000408B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11EF3DF9" w14:textId="77777777" w:rsidR="00AA1A5A" w:rsidRPr="009D0E20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6526" w:type="dxa"/>
          </w:tcPr>
          <w:p w14:paraId="22292824" w14:textId="77777777" w:rsidR="00AA1A5A" w:rsidRPr="009D0E20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A1A5A" w:rsidRPr="009D0E20" w14:paraId="5A5B5841" w14:textId="77777777" w:rsidTr="00E51779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2E0BCE86" w14:textId="77777777" w:rsidR="00AA1A5A" w:rsidRPr="009D0E20" w:rsidRDefault="00AA1A5A" w:rsidP="000408B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15FEC74B" w14:textId="77777777" w:rsidR="00AA1A5A" w:rsidRPr="009D0E20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6526" w:type="dxa"/>
          </w:tcPr>
          <w:p w14:paraId="6A304F33" w14:textId="77777777" w:rsidR="00AA1A5A" w:rsidRPr="009D0E20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A1A5A" w:rsidRPr="009D0E20" w14:paraId="30790EF3" w14:textId="77777777" w:rsidTr="00E51779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D5591B2" w14:textId="77777777" w:rsidR="00AA1A5A" w:rsidRPr="009D0E20" w:rsidRDefault="00AA1A5A" w:rsidP="000408B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56C362EE" w14:textId="77777777" w:rsidR="00AA1A5A" w:rsidRPr="009D0E20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6526" w:type="dxa"/>
          </w:tcPr>
          <w:p w14:paraId="20B73BAD" w14:textId="77777777" w:rsidR="00AA1A5A" w:rsidRPr="009D0E20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3F5579" w14:textId="77777777" w:rsidR="0057220C" w:rsidRPr="009D0E20" w:rsidRDefault="0057220C" w:rsidP="00D27377">
      <w:pPr>
        <w:rPr>
          <w:rFonts w:asciiTheme="majorBidi" w:hAnsiTheme="majorBidi" w:cstheme="majorBidi"/>
          <w:szCs w:val="22"/>
        </w:rPr>
      </w:pPr>
    </w:p>
    <w:sectPr w:rsidR="0057220C" w:rsidRPr="009D0E20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648D" w14:textId="77777777" w:rsidR="006F2D85" w:rsidRDefault="006F2D85" w:rsidP="00151E02">
      <w:r>
        <w:separator/>
      </w:r>
    </w:p>
  </w:endnote>
  <w:endnote w:type="continuationSeparator" w:id="0">
    <w:p w14:paraId="25167B9D" w14:textId="77777777" w:rsidR="006F2D85" w:rsidRDefault="006F2D8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295D" w14:textId="77777777" w:rsidR="006F2D85" w:rsidRDefault="006F2D85" w:rsidP="00151E02">
      <w:r>
        <w:separator/>
      </w:r>
    </w:p>
  </w:footnote>
  <w:footnote w:type="continuationSeparator" w:id="0">
    <w:p w14:paraId="711D9F78" w14:textId="77777777" w:rsidR="006F2D85" w:rsidRDefault="006F2D8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282A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3B72F8"/>
    <w:rsid w:val="003C202C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6F2D85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75EBB"/>
    <w:rsid w:val="00991329"/>
    <w:rsid w:val="00991F1D"/>
    <w:rsid w:val="009A2DEA"/>
    <w:rsid w:val="009B1AF8"/>
    <w:rsid w:val="009D0E20"/>
    <w:rsid w:val="009E1C75"/>
    <w:rsid w:val="009E28EE"/>
    <w:rsid w:val="009E330C"/>
    <w:rsid w:val="009E4C12"/>
    <w:rsid w:val="009E6439"/>
    <w:rsid w:val="009F64E6"/>
    <w:rsid w:val="00A02B3D"/>
    <w:rsid w:val="00A22E0A"/>
    <w:rsid w:val="00A268E8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51779"/>
    <w:rsid w:val="00E65A19"/>
    <w:rsid w:val="00E65D84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B0C7-DFF4-4F98-BC4B-F7001C5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bozkırlı</cp:lastModifiedBy>
  <cp:revision>8</cp:revision>
  <cp:lastPrinted>2017-03-20T13:06:00Z</cp:lastPrinted>
  <dcterms:created xsi:type="dcterms:W3CDTF">2019-07-03T09:47:00Z</dcterms:created>
  <dcterms:modified xsi:type="dcterms:W3CDTF">2019-07-03T13:10:00Z</dcterms:modified>
</cp:coreProperties>
</file>