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AEC" w:rsidRPr="00CC2503" w:rsidRDefault="003159A1" w:rsidP="00D84AEC">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KIRŞEHİR </w:t>
      </w:r>
      <w:r w:rsidR="00D84AEC" w:rsidRPr="00CC2503">
        <w:rPr>
          <w:rFonts w:ascii="Times New Roman" w:hAnsi="Times New Roman" w:cs="Times New Roman"/>
          <w:b/>
          <w:sz w:val="24"/>
          <w:szCs w:val="24"/>
        </w:rPr>
        <w:t>AHİ EVRAN ÜNİVERSİTESİ</w:t>
      </w:r>
    </w:p>
    <w:p w:rsidR="00D84AEC" w:rsidRPr="00CC2503" w:rsidRDefault="00D84AEC" w:rsidP="00D84AEC">
      <w:pPr>
        <w:spacing w:after="0"/>
        <w:jc w:val="center"/>
        <w:rPr>
          <w:rFonts w:ascii="Times New Roman" w:hAnsi="Times New Roman" w:cs="Times New Roman"/>
          <w:b/>
          <w:sz w:val="24"/>
          <w:szCs w:val="24"/>
        </w:rPr>
      </w:pPr>
      <w:r w:rsidRPr="00CC2503">
        <w:rPr>
          <w:rFonts w:ascii="Times New Roman" w:hAnsi="Times New Roman" w:cs="Times New Roman"/>
          <w:b/>
          <w:sz w:val="24"/>
          <w:szCs w:val="24"/>
        </w:rPr>
        <w:t>YABANCI DİLLER YÜKSEKOKULU</w:t>
      </w:r>
    </w:p>
    <w:p w:rsidR="00D84AEC" w:rsidRDefault="003159A1" w:rsidP="00D84AEC">
      <w:pPr>
        <w:spacing w:after="0"/>
        <w:jc w:val="center"/>
        <w:rPr>
          <w:rFonts w:ascii="Times New Roman" w:hAnsi="Times New Roman" w:cs="Times New Roman"/>
          <w:b/>
          <w:sz w:val="24"/>
          <w:szCs w:val="24"/>
        </w:rPr>
      </w:pPr>
      <w:r>
        <w:rPr>
          <w:rFonts w:ascii="Times New Roman" w:hAnsi="Times New Roman" w:cs="Times New Roman"/>
          <w:b/>
          <w:sz w:val="24"/>
          <w:szCs w:val="24"/>
        </w:rPr>
        <w:t>YABANCI DİLLER</w:t>
      </w:r>
      <w:r w:rsidR="00D84AEC" w:rsidRPr="00CC2503">
        <w:rPr>
          <w:rFonts w:ascii="Times New Roman" w:hAnsi="Times New Roman" w:cs="Times New Roman"/>
          <w:b/>
          <w:sz w:val="24"/>
          <w:szCs w:val="24"/>
        </w:rPr>
        <w:t xml:space="preserve"> BÖLÜMÜ</w:t>
      </w:r>
    </w:p>
    <w:p w:rsidR="003159A1" w:rsidRPr="00CC2503" w:rsidRDefault="003159A1" w:rsidP="00D84AEC">
      <w:pPr>
        <w:spacing w:after="0"/>
        <w:jc w:val="center"/>
        <w:rPr>
          <w:rFonts w:ascii="Times New Roman" w:hAnsi="Times New Roman" w:cs="Times New Roman"/>
          <w:b/>
          <w:sz w:val="24"/>
          <w:szCs w:val="24"/>
        </w:rPr>
      </w:pPr>
      <w:r>
        <w:rPr>
          <w:rFonts w:ascii="Times New Roman" w:hAnsi="Times New Roman" w:cs="Times New Roman"/>
          <w:b/>
          <w:sz w:val="24"/>
          <w:szCs w:val="24"/>
        </w:rPr>
        <w:t>HAZIRLIK PROGRAMI</w:t>
      </w:r>
    </w:p>
    <w:p w:rsidR="00D84AEC" w:rsidRPr="00CC2503" w:rsidRDefault="00D84AEC" w:rsidP="00D84AEC">
      <w:pPr>
        <w:rPr>
          <w:rFonts w:ascii="Times New Roman" w:hAnsi="Times New Roman" w:cs="Times New Roman"/>
        </w:rPr>
      </w:pPr>
    </w:p>
    <w:p w:rsidR="00D84AEC" w:rsidRPr="00CC2503" w:rsidRDefault="00D84AEC" w:rsidP="00D84AEC">
      <w:pPr>
        <w:rPr>
          <w:rFonts w:ascii="Times New Roman" w:hAnsi="Times New Roman" w:cs="Times New Roman"/>
          <w:b/>
          <w:sz w:val="24"/>
          <w:szCs w:val="24"/>
          <w:u w:val="single"/>
        </w:rPr>
      </w:pPr>
      <w:r w:rsidRPr="00CC2503">
        <w:rPr>
          <w:rFonts w:ascii="Times New Roman" w:hAnsi="Times New Roman" w:cs="Times New Roman"/>
          <w:b/>
          <w:sz w:val="24"/>
          <w:szCs w:val="24"/>
          <w:u w:val="single"/>
        </w:rPr>
        <w:t>Program Bilgisi</w:t>
      </w:r>
    </w:p>
    <w:p w:rsidR="00D84AEC" w:rsidRPr="00CC2503" w:rsidRDefault="00D84AEC" w:rsidP="00755330">
      <w:pPr>
        <w:jc w:val="both"/>
        <w:rPr>
          <w:rFonts w:ascii="Times New Roman" w:hAnsi="Times New Roman" w:cs="Times New Roman"/>
        </w:rPr>
      </w:pPr>
      <w:r w:rsidRPr="00CC2503">
        <w:rPr>
          <w:rFonts w:ascii="Times New Roman" w:hAnsi="Times New Roman" w:cs="Times New Roman"/>
          <w:bCs/>
          <w:i/>
          <w:u w:val="single"/>
        </w:rPr>
        <w:t>Program Tanımı:</w:t>
      </w:r>
      <w:r w:rsidRPr="00CC2503">
        <w:rPr>
          <w:rFonts w:ascii="Times New Roman" w:hAnsi="Times New Roman" w:cs="Times New Roman"/>
        </w:rPr>
        <w:t xml:space="preserve"> Hazırlık Sınıfı Programındaki İngilizce eğitimi, Ortak Avrupa Dil Referans Çerçevesi (CEFR) ölçütleri doğrultusunda, iletişimsel öğretme ve öğrenme yaklaşımı aracılığıyla temel dört beceriyi geliştirmeyi amaçlayan ve A1 (başlangıç düzeyi) </w:t>
      </w:r>
      <w:r w:rsidR="003159A1">
        <w:rPr>
          <w:rFonts w:ascii="Times New Roman" w:hAnsi="Times New Roman" w:cs="Times New Roman"/>
        </w:rPr>
        <w:t>seviyesinden başlayıp B1 (orta</w:t>
      </w:r>
      <w:r w:rsidRPr="00CC2503">
        <w:rPr>
          <w:rFonts w:ascii="Times New Roman" w:hAnsi="Times New Roman" w:cs="Times New Roman"/>
        </w:rPr>
        <w:t xml:space="preserve"> düzey) kapsayan ana ders kitapları kullanılarak verilen bir eğitimdir. </w:t>
      </w:r>
    </w:p>
    <w:p w:rsidR="00D84AEC" w:rsidRPr="00CC2503" w:rsidRDefault="00D84AEC" w:rsidP="00755330">
      <w:pPr>
        <w:jc w:val="both"/>
        <w:rPr>
          <w:rFonts w:ascii="Times New Roman" w:hAnsi="Times New Roman" w:cs="Times New Roman"/>
        </w:rPr>
      </w:pPr>
      <w:r w:rsidRPr="00CC2503">
        <w:rPr>
          <w:rFonts w:ascii="Times New Roman" w:hAnsi="Times New Roman" w:cs="Times New Roman"/>
          <w:bCs/>
          <w:i/>
          <w:u w:val="single"/>
        </w:rPr>
        <w:t>Ön Koşullar</w:t>
      </w:r>
      <w:r w:rsidRPr="00CC2503">
        <w:rPr>
          <w:rFonts w:ascii="Times New Roman" w:hAnsi="Times New Roman" w:cs="Times New Roman"/>
          <w:bCs/>
          <w:i/>
        </w:rPr>
        <w:t>:</w:t>
      </w:r>
      <w:r w:rsidRPr="00CC2503">
        <w:rPr>
          <w:rFonts w:ascii="Times New Roman" w:hAnsi="Times New Roman" w:cs="Times New Roman"/>
        </w:rPr>
        <w:t xml:space="preserve"> Hazırlık Sınıfı Programı için her hangi bir resmi ön koşul bulunmamaktadır. </w:t>
      </w:r>
      <w:proofErr w:type="gramStart"/>
      <w:r w:rsidRPr="00CC2503">
        <w:rPr>
          <w:rFonts w:ascii="Times New Roman" w:hAnsi="Times New Roman" w:cs="Times New Roman"/>
        </w:rPr>
        <w:t>İçten gelen öğrenme isteğine sahip olan</w:t>
      </w:r>
      <w:r w:rsidR="003159A1">
        <w:rPr>
          <w:rFonts w:ascii="Times New Roman" w:hAnsi="Times New Roman" w:cs="Times New Roman"/>
        </w:rPr>
        <w:t xml:space="preserve">, </w:t>
      </w:r>
      <w:r w:rsidRPr="00CC2503">
        <w:rPr>
          <w:rFonts w:ascii="Times New Roman" w:hAnsi="Times New Roman" w:cs="Times New Roman"/>
        </w:rPr>
        <w:t>öğrenme stratejilerini etkin</w:t>
      </w:r>
      <w:r w:rsidR="003159A1">
        <w:rPr>
          <w:rFonts w:ascii="Times New Roman" w:hAnsi="Times New Roman" w:cs="Times New Roman"/>
        </w:rPr>
        <w:t xml:space="preserve"> bir şekilde seçen ve kullanan, </w:t>
      </w:r>
      <w:r w:rsidRPr="00CC2503">
        <w:rPr>
          <w:rFonts w:ascii="Times New Roman" w:hAnsi="Times New Roman" w:cs="Times New Roman"/>
        </w:rPr>
        <w:t>öğrenme özerkliğini geliştiren, düzenli olarak derslere katılan, tüm sınıf, grup ve ikili çalışma faaliyetlerine aktif olarak katılan, İngilizce-İngilizce ve İngilizce-Türkçe/Türkçe İngilizce sözlüklerden faydalanan, kitap okuyarak, film izleyerek, müzik dinleyerek, İngilizce yayın ve medyayı takip ederek öğrenmeyi sınıf dışına taşıyan öğrenciler, yabancı dil becerilerini geliştirerek Hazırlık Sınıfı Programından verimli bir düzeyde faydalanırken, yukarıda bahsedilenlerin çok azını ya da hiç birini yapmayan öğrencilerin bu programdan alacağı verim ancak sarf ettikleri çaba düzeyinde olacaktır.</w:t>
      </w:r>
      <w:proofErr w:type="gramEnd"/>
    </w:p>
    <w:p w:rsidR="00D84AEC" w:rsidRPr="00CC2503" w:rsidRDefault="00D84AEC" w:rsidP="00D84AEC">
      <w:pPr>
        <w:rPr>
          <w:rFonts w:ascii="Times New Roman" w:hAnsi="Times New Roman" w:cs="Times New Roman"/>
          <w:sz w:val="24"/>
          <w:szCs w:val="24"/>
        </w:rPr>
      </w:pPr>
    </w:p>
    <w:p w:rsidR="00D84AEC" w:rsidRPr="00CC2503" w:rsidRDefault="00D84AEC" w:rsidP="00D84AEC">
      <w:pPr>
        <w:rPr>
          <w:rFonts w:ascii="Times New Roman" w:hAnsi="Times New Roman" w:cs="Times New Roman"/>
          <w:sz w:val="24"/>
          <w:szCs w:val="24"/>
        </w:rPr>
      </w:pPr>
      <w:r w:rsidRPr="00CC2503">
        <w:rPr>
          <w:rFonts w:ascii="Times New Roman" w:hAnsi="Times New Roman" w:cs="Times New Roman"/>
          <w:b/>
          <w:bCs/>
          <w:sz w:val="24"/>
          <w:szCs w:val="24"/>
          <w:u w:val="single"/>
        </w:rPr>
        <w:t>Programın Amaçları</w:t>
      </w:r>
    </w:p>
    <w:p w:rsidR="00D84AEC" w:rsidRPr="00CC2503" w:rsidRDefault="00D84AEC" w:rsidP="00D84AEC">
      <w:pPr>
        <w:rPr>
          <w:rFonts w:ascii="Times New Roman" w:hAnsi="Times New Roman" w:cs="Times New Roman"/>
        </w:rPr>
      </w:pPr>
      <w:r w:rsidRPr="00CC2503">
        <w:rPr>
          <w:rFonts w:ascii="Times New Roman" w:hAnsi="Times New Roman" w:cs="Times New Roman"/>
        </w:rPr>
        <w:t>Hazırlık Sınıfı Programının başarı ile tamamlayan öğrenciler; </w:t>
      </w:r>
    </w:p>
    <w:p w:rsidR="00D84AEC" w:rsidRPr="00CC2503" w:rsidRDefault="00D84AEC" w:rsidP="00D84AEC">
      <w:pPr>
        <w:rPr>
          <w:rFonts w:ascii="Times New Roman" w:hAnsi="Times New Roman" w:cs="Times New Roman"/>
        </w:rPr>
      </w:pPr>
      <w:r w:rsidRPr="00CC2503">
        <w:rPr>
          <w:rFonts w:ascii="Times New Roman" w:hAnsi="Times New Roman" w:cs="Times New Roman"/>
        </w:rPr>
        <w:t>• İngilizce olarak anlatılan alan derslerini takip edip, anlayabilir, sorulara cevap verebilir</w:t>
      </w:r>
      <w:r w:rsidR="003159A1">
        <w:rPr>
          <w:rFonts w:ascii="Times New Roman" w:hAnsi="Times New Roman" w:cs="Times New Roman"/>
        </w:rPr>
        <w:t>.</w:t>
      </w:r>
    </w:p>
    <w:p w:rsidR="00D84AEC" w:rsidRPr="00CC2503" w:rsidRDefault="00D84AEC" w:rsidP="00D84AEC">
      <w:pPr>
        <w:rPr>
          <w:rFonts w:ascii="Times New Roman" w:hAnsi="Times New Roman" w:cs="Times New Roman"/>
        </w:rPr>
      </w:pPr>
      <w:r w:rsidRPr="00CC2503">
        <w:rPr>
          <w:rFonts w:ascii="Times New Roman" w:hAnsi="Times New Roman" w:cs="Times New Roman"/>
        </w:rPr>
        <w:t>• İşte, okulda, tatilde vb. gibi yerlerde sıklıkla karşılaşılan alışılmış konularla ilgili metinlerin/konuşmaların ana noktaları</w:t>
      </w:r>
      <w:r w:rsidR="003159A1">
        <w:rPr>
          <w:rFonts w:ascii="Times New Roman" w:hAnsi="Times New Roman" w:cs="Times New Roman"/>
        </w:rPr>
        <w:t>nı</w:t>
      </w:r>
      <w:r w:rsidRPr="00CC2503">
        <w:rPr>
          <w:rFonts w:ascii="Times New Roman" w:hAnsi="Times New Roman" w:cs="Times New Roman"/>
        </w:rPr>
        <w:t xml:space="preserve"> anlayabilir ve karşılık verebilir</w:t>
      </w:r>
      <w:r w:rsidR="003159A1">
        <w:rPr>
          <w:rFonts w:ascii="Times New Roman" w:hAnsi="Times New Roman" w:cs="Times New Roman"/>
        </w:rPr>
        <w:t>.</w:t>
      </w:r>
    </w:p>
    <w:p w:rsidR="00D84AEC" w:rsidRPr="00CC2503" w:rsidRDefault="00D84AEC" w:rsidP="00D84AEC">
      <w:pPr>
        <w:rPr>
          <w:rFonts w:ascii="Times New Roman" w:hAnsi="Times New Roman" w:cs="Times New Roman"/>
        </w:rPr>
      </w:pPr>
      <w:r w:rsidRPr="00CC2503">
        <w:rPr>
          <w:rFonts w:ascii="Times New Roman" w:hAnsi="Times New Roman" w:cs="Times New Roman"/>
        </w:rPr>
        <w:t>• İngilizcenin konuşulduğu yerlerde seyahat ederken ortaya çıkması muhtemel alışıldık basit ve rutin durumları idare edebilir</w:t>
      </w:r>
      <w:r w:rsidR="003159A1">
        <w:rPr>
          <w:rFonts w:ascii="Times New Roman" w:hAnsi="Times New Roman" w:cs="Times New Roman"/>
        </w:rPr>
        <w:t>.</w:t>
      </w:r>
    </w:p>
    <w:p w:rsidR="00D84AEC" w:rsidRPr="00CC2503" w:rsidRDefault="00D84AEC" w:rsidP="00D84AEC">
      <w:pPr>
        <w:rPr>
          <w:rFonts w:ascii="Times New Roman" w:hAnsi="Times New Roman" w:cs="Times New Roman"/>
        </w:rPr>
      </w:pPr>
      <w:r w:rsidRPr="00CC2503">
        <w:rPr>
          <w:rFonts w:ascii="Times New Roman" w:hAnsi="Times New Roman" w:cs="Times New Roman"/>
        </w:rPr>
        <w:t>• Alışıldık konularda ve kişisel ilgi alanlarında kendini ifade edebilir</w:t>
      </w:r>
      <w:r w:rsidR="003159A1">
        <w:rPr>
          <w:rFonts w:ascii="Times New Roman" w:hAnsi="Times New Roman" w:cs="Times New Roman"/>
        </w:rPr>
        <w:t>.</w:t>
      </w:r>
      <w:bookmarkStart w:id="0" w:name="_GoBack"/>
      <w:bookmarkEnd w:id="0"/>
    </w:p>
    <w:p w:rsidR="00D84AEC" w:rsidRPr="00CC2503" w:rsidRDefault="00D84AEC" w:rsidP="00D84AEC">
      <w:pPr>
        <w:rPr>
          <w:rFonts w:ascii="Times New Roman" w:hAnsi="Times New Roman" w:cs="Times New Roman"/>
        </w:rPr>
      </w:pPr>
      <w:r w:rsidRPr="00CC2503">
        <w:rPr>
          <w:rFonts w:ascii="Times New Roman" w:hAnsi="Times New Roman" w:cs="Times New Roman"/>
        </w:rPr>
        <w:t>• Yaşadığı olayları ve deneyimlerini, hayallerini, umutlarını ve hedeflerini anlatabilir ve görüşlerini kısa olarak gerekçelendirebilir.</w:t>
      </w:r>
    </w:p>
    <w:p w:rsidR="005C65A2" w:rsidRPr="00CC2503" w:rsidRDefault="005C65A2">
      <w:pPr>
        <w:rPr>
          <w:rFonts w:ascii="Times New Roman" w:hAnsi="Times New Roman" w:cs="Times New Roman"/>
        </w:rPr>
      </w:pPr>
    </w:p>
    <w:p w:rsidR="00D84AEC" w:rsidRPr="00CC2503" w:rsidRDefault="00D84AEC">
      <w:pPr>
        <w:rPr>
          <w:rFonts w:ascii="Times New Roman" w:hAnsi="Times New Roman" w:cs="Times New Roman"/>
          <w:b/>
          <w:sz w:val="24"/>
          <w:szCs w:val="24"/>
          <w:u w:val="single"/>
        </w:rPr>
      </w:pPr>
      <w:r w:rsidRPr="00CC2503">
        <w:rPr>
          <w:rFonts w:ascii="Times New Roman" w:hAnsi="Times New Roman" w:cs="Times New Roman"/>
          <w:b/>
          <w:sz w:val="24"/>
          <w:szCs w:val="24"/>
          <w:u w:val="single"/>
        </w:rPr>
        <w:t>Program Yapısı ve İçeriği</w:t>
      </w:r>
    </w:p>
    <w:p w:rsidR="00D84AEC" w:rsidRPr="00CC2503" w:rsidRDefault="00D84AEC" w:rsidP="00755330">
      <w:pPr>
        <w:numPr>
          <w:ilvl w:val="0"/>
          <w:numId w:val="2"/>
        </w:numPr>
        <w:spacing w:after="160" w:line="259" w:lineRule="auto"/>
        <w:jc w:val="both"/>
        <w:rPr>
          <w:rFonts w:ascii="Times New Roman" w:hAnsi="Times New Roman" w:cs="Times New Roman"/>
        </w:rPr>
      </w:pPr>
      <w:r w:rsidRPr="00CC2503">
        <w:rPr>
          <w:rFonts w:ascii="Times New Roman" w:hAnsi="Times New Roman" w:cs="Times New Roman"/>
        </w:rPr>
        <w:t xml:space="preserve">Dört beceriyi birlikte geliştirmeyi hedefleyen (okuma - dinleme - konuşma - yazma) ders kitapları, çalışma kitapları, dinleme parçaları, </w:t>
      </w:r>
      <w:proofErr w:type="gramStart"/>
      <w:r w:rsidRPr="00CC2503">
        <w:rPr>
          <w:rFonts w:ascii="Times New Roman" w:hAnsi="Times New Roman" w:cs="Times New Roman"/>
        </w:rPr>
        <w:t>online</w:t>
      </w:r>
      <w:proofErr w:type="gramEnd"/>
      <w:r w:rsidRPr="00CC2503">
        <w:rPr>
          <w:rFonts w:ascii="Times New Roman" w:hAnsi="Times New Roman" w:cs="Times New Roman"/>
        </w:rPr>
        <w:t xml:space="preserve"> uygulama, dilbilgisi, kelime bilgisi, iletişim becerileri,  şarkılardaki dil öğeleri öğretimi odaklı ekstra materyaller kullanılarak öğretim elemanı tarafından verilen dersler</w:t>
      </w:r>
    </w:p>
    <w:p w:rsidR="00D84AEC" w:rsidRPr="00CC2503" w:rsidRDefault="00D84AEC" w:rsidP="00755330">
      <w:pPr>
        <w:numPr>
          <w:ilvl w:val="0"/>
          <w:numId w:val="2"/>
        </w:numPr>
        <w:spacing w:after="160" w:line="259" w:lineRule="auto"/>
        <w:jc w:val="both"/>
        <w:rPr>
          <w:rFonts w:ascii="Times New Roman" w:hAnsi="Times New Roman" w:cs="Times New Roman"/>
        </w:rPr>
      </w:pPr>
      <w:r w:rsidRPr="00CC2503">
        <w:rPr>
          <w:rFonts w:ascii="Times New Roman" w:hAnsi="Times New Roman" w:cs="Times New Roman"/>
        </w:rPr>
        <w:t xml:space="preserve">Öğretmen-Öğrenciler, Öğretmen-Öğrenci, Öğrenci-Öğrenci vb. gibi sınıf içi etkileşim modelleri  kullanarak öğretmenin bütün sınıfa öğretim yapması, bütün sınıf fikir alışverişleri, </w:t>
      </w:r>
      <w:r w:rsidRPr="00CC2503">
        <w:rPr>
          <w:rFonts w:ascii="Times New Roman" w:hAnsi="Times New Roman" w:cs="Times New Roman"/>
        </w:rPr>
        <w:lastRenderedPageBreak/>
        <w:t>ikili ve grup çalışmaları, söz alma, söz verme ve kendiliğinden katılım yoluyla soru-cevap rutinleri</w:t>
      </w:r>
    </w:p>
    <w:p w:rsidR="00D84AEC" w:rsidRPr="00CC2503" w:rsidRDefault="00D84AEC" w:rsidP="00755330">
      <w:pPr>
        <w:numPr>
          <w:ilvl w:val="0"/>
          <w:numId w:val="2"/>
        </w:numPr>
        <w:spacing w:after="160" w:line="259" w:lineRule="auto"/>
        <w:jc w:val="both"/>
        <w:rPr>
          <w:rFonts w:ascii="Times New Roman" w:hAnsi="Times New Roman" w:cs="Times New Roman"/>
        </w:rPr>
      </w:pPr>
      <w:r w:rsidRPr="00CC2503">
        <w:rPr>
          <w:rFonts w:ascii="Times New Roman" w:hAnsi="Times New Roman" w:cs="Times New Roman"/>
        </w:rPr>
        <w:t xml:space="preserve">Giriş alıştırmaları - dil girdisi (metin / yazılı diyalog / diyalog veya monolog ya da ikiden fazla konuşmacının sohbetlerinin ses kaydı) - tümevarımsal öğrenme / anlam kavrama soruları ile keşif yoluyla öğretim - anlam ve dilbilgisi odaklı detaylı açıklama - güdümlü dilbilgisi / kelime bilgisi / iletişimsel alıştırmalar – öğretmen &amp; öğrenci geribildirimi - bireysel, ikili ya da grup çalışması yoluyla sözlü / yazılı dil üretimi - kişisel görüş ya da tercih soruları sorma ve yanıtlama gibi eleştirel düşünme faaliyetleri yoluyla pekiştirici </w:t>
      </w:r>
      <w:proofErr w:type="gramStart"/>
      <w:r w:rsidRPr="00CC2503">
        <w:rPr>
          <w:rFonts w:ascii="Times New Roman" w:hAnsi="Times New Roman" w:cs="Times New Roman"/>
        </w:rPr>
        <w:t>aktiviteler .</w:t>
      </w:r>
      <w:proofErr w:type="gramEnd"/>
    </w:p>
    <w:p w:rsidR="00D84AEC" w:rsidRPr="00CC2503" w:rsidRDefault="00D84AEC" w:rsidP="00D84AEC">
      <w:pPr>
        <w:spacing w:after="160" w:line="259" w:lineRule="auto"/>
        <w:ind w:left="360"/>
        <w:rPr>
          <w:rFonts w:ascii="Times New Roman" w:hAnsi="Times New Roman" w:cs="Times New Roman"/>
          <w:b/>
          <w:bCs/>
        </w:rPr>
      </w:pPr>
    </w:p>
    <w:p w:rsidR="00D84AEC" w:rsidRPr="00CC2503" w:rsidRDefault="00D84AEC" w:rsidP="00D84AEC">
      <w:pPr>
        <w:spacing w:after="160" w:line="259" w:lineRule="auto"/>
        <w:ind w:left="360"/>
        <w:rPr>
          <w:rFonts w:ascii="Times New Roman" w:hAnsi="Times New Roman" w:cs="Times New Roman"/>
        </w:rPr>
      </w:pPr>
      <w:r w:rsidRPr="00CC2503">
        <w:rPr>
          <w:rFonts w:ascii="Times New Roman" w:hAnsi="Times New Roman" w:cs="Times New Roman"/>
          <w:b/>
          <w:bCs/>
        </w:rPr>
        <w:t>Okuma ve Dinleme Aktivite Türleri:</w:t>
      </w:r>
      <w:r w:rsidRPr="00CC2503">
        <w:rPr>
          <w:rFonts w:ascii="Times New Roman" w:hAnsi="Times New Roman" w:cs="Times New Roman"/>
        </w:rPr>
        <w:t> (ana fikir, detay, çıkarım, sıralama, kelime)</w:t>
      </w:r>
    </w:p>
    <w:p w:rsidR="00D84AEC" w:rsidRPr="00CC2503" w:rsidRDefault="00D84AEC" w:rsidP="00D84AEC">
      <w:pPr>
        <w:rPr>
          <w:rFonts w:ascii="Times New Roman" w:hAnsi="Times New Roman" w:cs="Times New Roman"/>
        </w:rPr>
      </w:pPr>
      <w:r w:rsidRPr="00CC2503">
        <w:rPr>
          <w:rFonts w:ascii="Times New Roman" w:hAnsi="Times New Roman" w:cs="Times New Roman"/>
        </w:rPr>
        <w:t>*Açık uçlu sorular</w:t>
      </w:r>
    </w:p>
    <w:p w:rsidR="00D84AEC" w:rsidRPr="00CC2503" w:rsidRDefault="00D84AEC" w:rsidP="00D84AEC">
      <w:pPr>
        <w:rPr>
          <w:rFonts w:ascii="Times New Roman" w:hAnsi="Times New Roman" w:cs="Times New Roman"/>
        </w:rPr>
      </w:pPr>
      <w:r w:rsidRPr="00CC2503">
        <w:rPr>
          <w:rFonts w:ascii="Times New Roman" w:hAnsi="Times New Roman" w:cs="Times New Roman"/>
        </w:rPr>
        <w:t>*Doğru/Yanlış  soruları</w:t>
      </w:r>
    </w:p>
    <w:p w:rsidR="00D84AEC" w:rsidRPr="00CC2503" w:rsidRDefault="00D84AEC" w:rsidP="00D84AEC">
      <w:pPr>
        <w:rPr>
          <w:rFonts w:ascii="Times New Roman" w:hAnsi="Times New Roman" w:cs="Times New Roman"/>
        </w:rPr>
      </w:pPr>
      <w:r w:rsidRPr="00CC2503">
        <w:rPr>
          <w:rFonts w:ascii="Times New Roman" w:hAnsi="Times New Roman" w:cs="Times New Roman"/>
        </w:rPr>
        <w:t>*Çoktan seçmeli sorular</w:t>
      </w:r>
    </w:p>
    <w:p w:rsidR="00D84AEC" w:rsidRPr="00CC2503" w:rsidRDefault="00D84AEC" w:rsidP="00D84AEC">
      <w:pPr>
        <w:rPr>
          <w:rFonts w:ascii="Times New Roman" w:hAnsi="Times New Roman" w:cs="Times New Roman"/>
        </w:rPr>
      </w:pPr>
      <w:r w:rsidRPr="00CC2503">
        <w:rPr>
          <w:rFonts w:ascii="Times New Roman" w:hAnsi="Times New Roman" w:cs="Times New Roman"/>
        </w:rPr>
        <w:t>*Olayları, resimlerini ve bir metnin paragraflarını sıralama</w:t>
      </w:r>
    </w:p>
    <w:p w:rsidR="00D84AEC" w:rsidRPr="00CC2503" w:rsidRDefault="00D84AEC" w:rsidP="00D84AEC">
      <w:pPr>
        <w:rPr>
          <w:rFonts w:ascii="Times New Roman" w:hAnsi="Times New Roman" w:cs="Times New Roman"/>
        </w:rPr>
      </w:pPr>
      <w:r w:rsidRPr="00CC2503">
        <w:rPr>
          <w:rFonts w:ascii="Times New Roman" w:hAnsi="Times New Roman" w:cs="Times New Roman"/>
        </w:rPr>
        <w:t>*Boşluk doldurma</w:t>
      </w:r>
    </w:p>
    <w:p w:rsidR="00D84AEC" w:rsidRPr="00CC2503" w:rsidRDefault="00D84AEC" w:rsidP="00D84AEC">
      <w:pPr>
        <w:rPr>
          <w:rFonts w:ascii="Times New Roman" w:hAnsi="Times New Roman" w:cs="Times New Roman"/>
        </w:rPr>
      </w:pPr>
      <w:r w:rsidRPr="00CC2503">
        <w:rPr>
          <w:rFonts w:ascii="Times New Roman" w:hAnsi="Times New Roman" w:cs="Times New Roman"/>
        </w:rPr>
        <w:t>*Not alarak tablo doldurma</w:t>
      </w:r>
    </w:p>
    <w:p w:rsidR="00D84AEC" w:rsidRPr="00CC2503" w:rsidRDefault="00D84AEC" w:rsidP="00D84AEC">
      <w:pPr>
        <w:rPr>
          <w:rFonts w:ascii="Times New Roman" w:hAnsi="Times New Roman" w:cs="Times New Roman"/>
        </w:rPr>
      </w:pPr>
      <w:r w:rsidRPr="00CC2503">
        <w:rPr>
          <w:rFonts w:ascii="Times New Roman" w:hAnsi="Times New Roman" w:cs="Times New Roman"/>
        </w:rPr>
        <w:t>*Resim-metin eşleştirme</w:t>
      </w:r>
    </w:p>
    <w:p w:rsidR="00D84AEC" w:rsidRPr="00CC2503" w:rsidRDefault="00D84AEC" w:rsidP="00D84AEC">
      <w:pPr>
        <w:rPr>
          <w:rFonts w:ascii="Times New Roman" w:hAnsi="Times New Roman" w:cs="Times New Roman"/>
        </w:rPr>
      </w:pPr>
      <w:r w:rsidRPr="00CC2503">
        <w:rPr>
          <w:rFonts w:ascii="Times New Roman" w:hAnsi="Times New Roman" w:cs="Times New Roman"/>
        </w:rPr>
        <w:t>*Kelime-anlam eşleştirme</w:t>
      </w:r>
    </w:p>
    <w:p w:rsidR="00D84AEC" w:rsidRPr="00CC2503" w:rsidRDefault="00D84AEC" w:rsidP="00D84AEC">
      <w:pPr>
        <w:rPr>
          <w:rFonts w:ascii="Times New Roman" w:hAnsi="Times New Roman" w:cs="Times New Roman"/>
        </w:rPr>
      </w:pPr>
      <w:r w:rsidRPr="00CC2503">
        <w:rPr>
          <w:rFonts w:ascii="Times New Roman" w:hAnsi="Times New Roman" w:cs="Times New Roman"/>
        </w:rPr>
        <w:t>*Bağlamdan kelime anlamı tahmin etme</w:t>
      </w:r>
    </w:p>
    <w:p w:rsidR="00D84AEC" w:rsidRPr="00CC2503" w:rsidRDefault="00D84AEC" w:rsidP="00D84AEC">
      <w:pPr>
        <w:spacing w:after="160" w:line="259" w:lineRule="auto"/>
        <w:rPr>
          <w:rFonts w:ascii="Times New Roman" w:hAnsi="Times New Roman" w:cs="Times New Roman"/>
        </w:rPr>
      </w:pPr>
      <w:r w:rsidRPr="00CC2503">
        <w:rPr>
          <w:rFonts w:ascii="Times New Roman" w:hAnsi="Times New Roman" w:cs="Times New Roman"/>
          <w:b/>
          <w:bCs/>
        </w:rPr>
        <w:t xml:space="preserve">       Konuşma Aktivite Türleri</w:t>
      </w:r>
      <w:r w:rsidRPr="00CC2503">
        <w:rPr>
          <w:rFonts w:ascii="Times New Roman" w:hAnsi="Times New Roman" w:cs="Times New Roman"/>
        </w:rPr>
        <w:t>:</w:t>
      </w:r>
    </w:p>
    <w:p w:rsidR="00D84AEC" w:rsidRPr="00CC2503" w:rsidRDefault="00D84AEC" w:rsidP="00D84AEC">
      <w:pPr>
        <w:rPr>
          <w:rFonts w:ascii="Times New Roman" w:hAnsi="Times New Roman" w:cs="Times New Roman"/>
        </w:rPr>
      </w:pPr>
      <w:r w:rsidRPr="00CC2503">
        <w:rPr>
          <w:rFonts w:ascii="Times New Roman" w:hAnsi="Times New Roman" w:cs="Times New Roman"/>
        </w:rPr>
        <w:t>*İkili anketler</w:t>
      </w:r>
    </w:p>
    <w:p w:rsidR="00D84AEC" w:rsidRPr="00CC2503" w:rsidRDefault="00D84AEC" w:rsidP="00D84AEC">
      <w:pPr>
        <w:rPr>
          <w:rFonts w:ascii="Times New Roman" w:hAnsi="Times New Roman" w:cs="Times New Roman"/>
        </w:rPr>
      </w:pPr>
      <w:r w:rsidRPr="00CC2503">
        <w:rPr>
          <w:rFonts w:ascii="Times New Roman" w:hAnsi="Times New Roman" w:cs="Times New Roman"/>
        </w:rPr>
        <w:t>*Bilgi alışverişine dayalı ikili konuşma</w:t>
      </w:r>
    </w:p>
    <w:p w:rsidR="00D84AEC" w:rsidRPr="00CC2503" w:rsidRDefault="00D84AEC" w:rsidP="00D84AEC">
      <w:pPr>
        <w:rPr>
          <w:rFonts w:ascii="Times New Roman" w:hAnsi="Times New Roman" w:cs="Times New Roman"/>
        </w:rPr>
      </w:pPr>
      <w:r w:rsidRPr="00CC2503">
        <w:rPr>
          <w:rFonts w:ascii="Times New Roman" w:hAnsi="Times New Roman" w:cs="Times New Roman"/>
        </w:rPr>
        <w:t>*Açık uçlu sorular</w:t>
      </w:r>
    </w:p>
    <w:p w:rsidR="00D84AEC" w:rsidRPr="00CC2503" w:rsidRDefault="00D84AEC" w:rsidP="00D84AEC">
      <w:pPr>
        <w:rPr>
          <w:rFonts w:ascii="Times New Roman" w:hAnsi="Times New Roman" w:cs="Times New Roman"/>
        </w:rPr>
      </w:pPr>
      <w:r w:rsidRPr="00CC2503">
        <w:rPr>
          <w:rFonts w:ascii="Times New Roman" w:hAnsi="Times New Roman" w:cs="Times New Roman"/>
        </w:rPr>
        <w:t>*Fikir alma soruları</w:t>
      </w:r>
    </w:p>
    <w:p w:rsidR="00D84AEC" w:rsidRPr="00CC2503" w:rsidRDefault="00D84AEC" w:rsidP="00D84AEC">
      <w:pPr>
        <w:rPr>
          <w:rFonts w:ascii="Times New Roman" w:hAnsi="Times New Roman" w:cs="Times New Roman"/>
        </w:rPr>
      </w:pPr>
      <w:r w:rsidRPr="00CC2503">
        <w:rPr>
          <w:rFonts w:ascii="Times New Roman" w:hAnsi="Times New Roman" w:cs="Times New Roman"/>
        </w:rPr>
        <w:t>*Karşılaştırma/zıtlık soruları</w:t>
      </w:r>
    </w:p>
    <w:p w:rsidR="00D84AEC" w:rsidRPr="00CC2503" w:rsidRDefault="00D84AEC" w:rsidP="00D84AEC">
      <w:pPr>
        <w:rPr>
          <w:rFonts w:ascii="Times New Roman" w:hAnsi="Times New Roman" w:cs="Times New Roman"/>
        </w:rPr>
      </w:pPr>
      <w:r w:rsidRPr="00CC2503">
        <w:rPr>
          <w:rFonts w:ascii="Times New Roman" w:hAnsi="Times New Roman" w:cs="Times New Roman"/>
        </w:rPr>
        <w:t>*Çeşitli öğeleri öncelik sırasına koyma</w:t>
      </w:r>
    </w:p>
    <w:p w:rsidR="00D84AEC" w:rsidRPr="00CC2503" w:rsidRDefault="00D84AEC" w:rsidP="00D84AEC">
      <w:pPr>
        <w:rPr>
          <w:rFonts w:ascii="Times New Roman" w:hAnsi="Times New Roman" w:cs="Times New Roman"/>
        </w:rPr>
      </w:pPr>
      <w:r w:rsidRPr="00CC2503">
        <w:rPr>
          <w:rFonts w:ascii="Times New Roman" w:hAnsi="Times New Roman" w:cs="Times New Roman"/>
        </w:rPr>
        <w:t>*Sebep sunma ve örnek verme</w:t>
      </w:r>
    </w:p>
    <w:p w:rsidR="00D84AEC" w:rsidRPr="00CC2503" w:rsidRDefault="00D84AEC" w:rsidP="00D84AEC">
      <w:pPr>
        <w:rPr>
          <w:rFonts w:ascii="Times New Roman" w:hAnsi="Times New Roman" w:cs="Times New Roman"/>
        </w:rPr>
      </w:pPr>
      <w:r w:rsidRPr="00CC2503">
        <w:rPr>
          <w:rFonts w:ascii="Times New Roman" w:hAnsi="Times New Roman" w:cs="Times New Roman"/>
        </w:rPr>
        <w:t>*Günlük yaşamla ilgili sorular</w:t>
      </w:r>
    </w:p>
    <w:p w:rsidR="00D84AEC" w:rsidRPr="00CC2503" w:rsidRDefault="00D84AEC" w:rsidP="00D84AEC">
      <w:pPr>
        <w:rPr>
          <w:rFonts w:ascii="Times New Roman" w:hAnsi="Times New Roman" w:cs="Times New Roman"/>
        </w:rPr>
      </w:pPr>
      <w:r w:rsidRPr="00CC2503">
        <w:rPr>
          <w:rFonts w:ascii="Times New Roman" w:hAnsi="Times New Roman" w:cs="Times New Roman"/>
        </w:rPr>
        <w:t>*Grup tartışmaları</w:t>
      </w:r>
    </w:p>
    <w:p w:rsidR="00D84AEC" w:rsidRPr="00CC2503" w:rsidRDefault="00D84AEC" w:rsidP="00D84AEC">
      <w:pPr>
        <w:spacing w:after="160" w:line="259" w:lineRule="auto"/>
        <w:rPr>
          <w:rFonts w:ascii="Times New Roman" w:hAnsi="Times New Roman" w:cs="Times New Roman"/>
        </w:rPr>
      </w:pPr>
      <w:r w:rsidRPr="00CC2503">
        <w:rPr>
          <w:rFonts w:ascii="Times New Roman" w:hAnsi="Times New Roman" w:cs="Times New Roman"/>
          <w:b/>
          <w:bCs/>
        </w:rPr>
        <w:t xml:space="preserve">      Yazma Aktivite Türleri:</w:t>
      </w:r>
      <w:r w:rsidRPr="00CC2503">
        <w:rPr>
          <w:rFonts w:ascii="Times New Roman" w:hAnsi="Times New Roman" w:cs="Times New Roman"/>
        </w:rPr>
        <w:t> (Örnek metin – Metin analizi – Sık kullanılan kalıplar – Yazma – Düzeltme)</w:t>
      </w:r>
    </w:p>
    <w:p w:rsidR="00D84AEC" w:rsidRPr="00CC2503" w:rsidRDefault="00D84AEC" w:rsidP="00D84AEC">
      <w:pPr>
        <w:rPr>
          <w:rFonts w:ascii="Times New Roman" w:hAnsi="Times New Roman" w:cs="Times New Roman"/>
        </w:rPr>
      </w:pPr>
      <w:r w:rsidRPr="00CC2503">
        <w:rPr>
          <w:rFonts w:ascii="Times New Roman" w:hAnsi="Times New Roman" w:cs="Times New Roman"/>
        </w:rPr>
        <w:t xml:space="preserve">*Kişisel </w:t>
      </w:r>
      <w:proofErr w:type="gramStart"/>
      <w:r w:rsidRPr="00CC2503">
        <w:rPr>
          <w:rFonts w:ascii="Times New Roman" w:hAnsi="Times New Roman" w:cs="Times New Roman"/>
        </w:rPr>
        <w:t>profil</w:t>
      </w:r>
      <w:proofErr w:type="gramEnd"/>
    </w:p>
    <w:p w:rsidR="00D84AEC" w:rsidRPr="00CC2503" w:rsidRDefault="00D84AEC" w:rsidP="00D84AEC">
      <w:pPr>
        <w:rPr>
          <w:rFonts w:ascii="Times New Roman" w:hAnsi="Times New Roman" w:cs="Times New Roman"/>
        </w:rPr>
      </w:pPr>
      <w:r w:rsidRPr="00CC2503">
        <w:rPr>
          <w:rFonts w:ascii="Times New Roman" w:hAnsi="Times New Roman" w:cs="Times New Roman"/>
        </w:rPr>
        <w:lastRenderedPageBreak/>
        <w:t>*Gayri resmi e-posta ve  mektuplar (arkadaşa, mektup arkadaşına, ev sahibine vb.)</w:t>
      </w:r>
    </w:p>
    <w:p w:rsidR="00D84AEC" w:rsidRPr="00CC2503" w:rsidRDefault="00D84AEC" w:rsidP="00D84AEC">
      <w:pPr>
        <w:rPr>
          <w:rFonts w:ascii="Times New Roman" w:hAnsi="Times New Roman" w:cs="Times New Roman"/>
        </w:rPr>
      </w:pPr>
      <w:r w:rsidRPr="00CC2503">
        <w:rPr>
          <w:rFonts w:ascii="Times New Roman" w:hAnsi="Times New Roman" w:cs="Times New Roman"/>
        </w:rPr>
        <w:t xml:space="preserve">*Resmi e-posta ve mektuplar (rezervasyon, bilgi sorma, iş başvurusu, </w:t>
      </w:r>
      <w:proofErr w:type="gramStart"/>
      <w:r w:rsidRPr="00CC2503">
        <w:rPr>
          <w:rFonts w:ascii="Times New Roman" w:hAnsi="Times New Roman" w:cs="Times New Roman"/>
        </w:rPr>
        <w:t>şikayet</w:t>
      </w:r>
      <w:proofErr w:type="gramEnd"/>
      <w:r w:rsidRPr="00CC2503">
        <w:rPr>
          <w:rFonts w:ascii="Times New Roman" w:hAnsi="Times New Roman" w:cs="Times New Roman"/>
        </w:rPr>
        <w:t xml:space="preserve"> bildirme vb.)</w:t>
      </w:r>
    </w:p>
    <w:p w:rsidR="00D84AEC" w:rsidRPr="00CC2503" w:rsidRDefault="00D84AEC" w:rsidP="00D84AEC">
      <w:pPr>
        <w:rPr>
          <w:rFonts w:ascii="Times New Roman" w:hAnsi="Times New Roman" w:cs="Times New Roman"/>
        </w:rPr>
      </w:pPr>
      <w:r w:rsidRPr="00CC2503">
        <w:rPr>
          <w:rFonts w:ascii="Times New Roman" w:hAnsi="Times New Roman" w:cs="Times New Roman"/>
        </w:rPr>
        <w:t>*Çeşitli konular üzerine kısa yazılar (en sevilen gün/zamanlar/fotoğraf, unutulmaz bir olay, kötü bir seyahat vb.)</w:t>
      </w:r>
    </w:p>
    <w:p w:rsidR="00D84AEC" w:rsidRPr="00CC2503" w:rsidRDefault="00D84AEC" w:rsidP="00D84AEC">
      <w:pPr>
        <w:rPr>
          <w:rFonts w:ascii="Times New Roman" w:hAnsi="Times New Roman" w:cs="Times New Roman"/>
        </w:rPr>
      </w:pPr>
      <w:r w:rsidRPr="00CC2503">
        <w:rPr>
          <w:rFonts w:ascii="Times New Roman" w:hAnsi="Times New Roman" w:cs="Times New Roman"/>
        </w:rPr>
        <w:t>*Kısa deneme yazıları (fikir,</w:t>
      </w:r>
      <w:r w:rsidR="00397378" w:rsidRPr="00CC2503">
        <w:rPr>
          <w:rFonts w:ascii="Times New Roman" w:hAnsi="Times New Roman" w:cs="Times New Roman"/>
        </w:rPr>
        <w:t xml:space="preserve"> avantaj </w:t>
      </w:r>
      <w:r w:rsidRPr="00CC2503">
        <w:rPr>
          <w:rFonts w:ascii="Times New Roman" w:hAnsi="Times New Roman" w:cs="Times New Roman"/>
        </w:rPr>
        <w:t>&amp; dezavantaj vb.)</w:t>
      </w:r>
    </w:p>
    <w:p w:rsidR="00D84AEC" w:rsidRPr="00CC2503" w:rsidRDefault="00D84AEC" w:rsidP="00D84AEC">
      <w:pPr>
        <w:rPr>
          <w:rFonts w:ascii="Times New Roman" w:hAnsi="Times New Roman" w:cs="Times New Roman"/>
        </w:rPr>
      </w:pPr>
    </w:p>
    <w:p w:rsidR="00D84AEC" w:rsidRPr="00CC2503" w:rsidRDefault="00D84AEC" w:rsidP="00D84AEC">
      <w:pPr>
        <w:rPr>
          <w:rFonts w:ascii="Times New Roman" w:hAnsi="Times New Roman" w:cs="Times New Roman"/>
          <w:b/>
          <w:u w:val="single"/>
        </w:rPr>
      </w:pPr>
      <w:r w:rsidRPr="00CC2503">
        <w:rPr>
          <w:rFonts w:ascii="Times New Roman" w:hAnsi="Times New Roman" w:cs="Times New Roman"/>
          <w:b/>
          <w:u w:val="single"/>
        </w:rPr>
        <w:t>Ders Materyali</w:t>
      </w:r>
    </w:p>
    <w:p w:rsidR="00D84AEC" w:rsidRPr="00CC2503" w:rsidRDefault="00D84AEC" w:rsidP="00D84AEC">
      <w:pPr>
        <w:rPr>
          <w:rFonts w:ascii="Times New Roman" w:hAnsi="Times New Roman" w:cs="Times New Roman"/>
        </w:rPr>
      </w:pPr>
      <w:r w:rsidRPr="00CC2503">
        <w:rPr>
          <w:rFonts w:ascii="Times New Roman" w:hAnsi="Times New Roman" w:cs="Times New Roman"/>
        </w:rPr>
        <w:t xml:space="preserve">Oxford </w:t>
      </w:r>
      <w:proofErr w:type="spellStart"/>
      <w:r w:rsidRPr="00CC2503">
        <w:rPr>
          <w:rFonts w:ascii="Times New Roman" w:hAnsi="Times New Roman" w:cs="Times New Roman"/>
        </w:rPr>
        <w:t>University</w:t>
      </w:r>
      <w:proofErr w:type="spellEnd"/>
      <w:r w:rsidRPr="00CC2503">
        <w:rPr>
          <w:rFonts w:ascii="Times New Roman" w:hAnsi="Times New Roman" w:cs="Times New Roman"/>
        </w:rPr>
        <w:t xml:space="preserve"> </w:t>
      </w:r>
      <w:proofErr w:type="spellStart"/>
      <w:r w:rsidRPr="00CC2503">
        <w:rPr>
          <w:rFonts w:ascii="Times New Roman" w:hAnsi="Times New Roman" w:cs="Times New Roman"/>
        </w:rPr>
        <w:t>Press</w:t>
      </w:r>
      <w:proofErr w:type="spellEnd"/>
    </w:p>
    <w:p w:rsidR="00D84AEC" w:rsidRPr="00CC2503" w:rsidRDefault="00D84AEC" w:rsidP="00D84AEC">
      <w:pPr>
        <w:rPr>
          <w:rFonts w:ascii="Times New Roman" w:hAnsi="Times New Roman" w:cs="Times New Roman"/>
        </w:rPr>
      </w:pPr>
      <w:r w:rsidRPr="00CC2503">
        <w:rPr>
          <w:rFonts w:ascii="Times New Roman" w:hAnsi="Times New Roman" w:cs="Times New Roman"/>
        </w:rPr>
        <w:t>English File</w:t>
      </w:r>
      <w:r w:rsidR="003159A1">
        <w:rPr>
          <w:rFonts w:ascii="Times New Roman" w:hAnsi="Times New Roman" w:cs="Times New Roman"/>
        </w:rPr>
        <w:t xml:space="preserve"> </w:t>
      </w:r>
    </w:p>
    <w:p w:rsidR="00D84AEC" w:rsidRPr="00CC2503" w:rsidRDefault="00D84AEC" w:rsidP="00D84AEC">
      <w:pPr>
        <w:rPr>
          <w:rFonts w:ascii="Times New Roman" w:hAnsi="Times New Roman" w:cs="Times New Roman"/>
        </w:rPr>
      </w:pPr>
      <w:proofErr w:type="spellStart"/>
      <w:r w:rsidRPr="00CC2503">
        <w:rPr>
          <w:rFonts w:ascii="Times New Roman" w:hAnsi="Times New Roman" w:cs="Times New Roman"/>
        </w:rPr>
        <w:t>Beginner</w:t>
      </w:r>
      <w:proofErr w:type="spellEnd"/>
      <w:r w:rsidRPr="00CC2503">
        <w:rPr>
          <w:rFonts w:ascii="Times New Roman" w:hAnsi="Times New Roman" w:cs="Times New Roman"/>
        </w:rPr>
        <w:t xml:space="preserve">, </w:t>
      </w:r>
      <w:proofErr w:type="spellStart"/>
      <w:r w:rsidRPr="00CC2503">
        <w:rPr>
          <w:rFonts w:ascii="Times New Roman" w:hAnsi="Times New Roman" w:cs="Times New Roman"/>
        </w:rPr>
        <w:t>Elementary</w:t>
      </w:r>
      <w:proofErr w:type="spellEnd"/>
      <w:r w:rsidRPr="00CC2503">
        <w:rPr>
          <w:rFonts w:ascii="Times New Roman" w:hAnsi="Times New Roman" w:cs="Times New Roman"/>
        </w:rPr>
        <w:t xml:space="preserve">, </w:t>
      </w:r>
      <w:proofErr w:type="spellStart"/>
      <w:r w:rsidRPr="00CC2503">
        <w:rPr>
          <w:rFonts w:ascii="Times New Roman" w:hAnsi="Times New Roman" w:cs="Times New Roman"/>
        </w:rPr>
        <w:t>P</w:t>
      </w:r>
      <w:r w:rsidR="003159A1">
        <w:rPr>
          <w:rFonts w:ascii="Times New Roman" w:hAnsi="Times New Roman" w:cs="Times New Roman"/>
        </w:rPr>
        <w:t>re-intermediate</w:t>
      </w:r>
      <w:proofErr w:type="spellEnd"/>
    </w:p>
    <w:p w:rsidR="00D84AEC" w:rsidRPr="00CC2503" w:rsidRDefault="00D84AEC" w:rsidP="00D84AEC">
      <w:pPr>
        <w:rPr>
          <w:rFonts w:ascii="Times New Roman" w:hAnsi="Times New Roman" w:cs="Times New Roman"/>
          <w:b/>
          <w:sz w:val="24"/>
          <w:szCs w:val="24"/>
          <w:u w:val="single"/>
        </w:rPr>
      </w:pPr>
      <w:r w:rsidRPr="00CC2503">
        <w:rPr>
          <w:rFonts w:ascii="Times New Roman" w:hAnsi="Times New Roman" w:cs="Times New Roman"/>
        </w:rPr>
        <w:t xml:space="preserve">Christina </w:t>
      </w:r>
      <w:proofErr w:type="spellStart"/>
      <w:r w:rsidRPr="00CC2503">
        <w:rPr>
          <w:rFonts w:ascii="Times New Roman" w:hAnsi="Times New Roman" w:cs="Times New Roman"/>
        </w:rPr>
        <w:t>Latham-Koenig</w:t>
      </w:r>
      <w:proofErr w:type="spellEnd"/>
      <w:r w:rsidRPr="00CC2503">
        <w:rPr>
          <w:rFonts w:ascii="Times New Roman" w:hAnsi="Times New Roman" w:cs="Times New Roman"/>
        </w:rPr>
        <w:t xml:space="preserve"> &amp; </w:t>
      </w:r>
      <w:proofErr w:type="spellStart"/>
      <w:r w:rsidRPr="00CC2503">
        <w:rPr>
          <w:rFonts w:ascii="Times New Roman" w:hAnsi="Times New Roman" w:cs="Times New Roman"/>
        </w:rPr>
        <w:t>Clive</w:t>
      </w:r>
      <w:proofErr w:type="spellEnd"/>
      <w:r w:rsidRPr="00CC2503">
        <w:rPr>
          <w:rFonts w:ascii="Times New Roman" w:hAnsi="Times New Roman" w:cs="Times New Roman"/>
        </w:rPr>
        <w:t xml:space="preserve"> </w:t>
      </w:r>
      <w:proofErr w:type="spellStart"/>
      <w:r w:rsidRPr="00CC2503">
        <w:rPr>
          <w:rFonts w:ascii="Times New Roman" w:hAnsi="Times New Roman" w:cs="Times New Roman"/>
        </w:rPr>
        <w:t>Oxenden</w:t>
      </w:r>
      <w:proofErr w:type="spellEnd"/>
    </w:p>
    <w:sectPr w:rsidR="00D84AEC" w:rsidRPr="00CC2503" w:rsidSect="005C65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01218"/>
    <w:multiLevelType w:val="multilevel"/>
    <w:tmpl w:val="CE1A5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14378A"/>
    <w:multiLevelType w:val="multilevel"/>
    <w:tmpl w:val="DF24EDC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210329F5"/>
    <w:multiLevelType w:val="multilevel"/>
    <w:tmpl w:val="D22EC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712F5D"/>
    <w:multiLevelType w:val="multilevel"/>
    <w:tmpl w:val="853E1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D84AEC"/>
    <w:rsid w:val="003159A1"/>
    <w:rsid w:val="00397378"/>
    <w:rsid w:val="005C65A2"/>
    <w:rsid w:val="00716151"/>
    <w:rsid w:val="00755330"/>
    <w:rsid w:val="008005F8"/>
    <w:rsid w:val="00BD2183"/>
    <w:rsid w:val="00CC2503"/>
    <w:rsid w:val="00D84A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EB74D7-F555-43FD-BE73-BEBE12CE6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AE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649</Words>
  <Characters>3703</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Zeynep KOÇALİ</cp:lastModifiedBy>
  <cp:revision>4</cp:revision>
  <cp:lastPrinted>2017-06-09T11:45:00Z</cp:lastPrinted>
  <dcterms:created xsi:type="dcterms:W3CDTF">2016-12-15T11:21:00Z</dcterms:created>
  <dcterms:modified xsi:type="dcterms:W3CDTF">2019-11-12T10:51:00Z</dcterms:modified>
</cp:coreProperties>
</file>