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92" w:rsidRPr="00891192" w:rsidRDefault="00891192" w:rsidP="00891192">
      <w:pPr>
        <w:pStyle w:val="Default"/>
        <w:spacing w:line="360" w:lineRule="auto"/>
        <w:jc w:val="center"/>
        <w:rPr>
          <w:b/>
          <w:bCs/>
          <w:sz w:val="22"/>
          <w:szCs w:val="22"/>
          <w:lang w:val="tr-TR"/>
        </w:rPr>
      </w:pPr>
      <w:r w:rsidRPr="00891192">
        <w:rPr>
          <w:b/>
          <w:bCs/>
          <w:sz w:val="22"/>
          <w:szCs w:val="22"/>
          <w:lang w:val="tr-TR"/>
        </w:rPr>
        <w:t>ÖĞRENCİ STAJ HAREKETLİLİĞİ</w:t>
      </w:r>
    </w:p>
    <w:p w:rsidR="00891192" w:rsidRPr="00891192" w:rsidRDefault="00891192" w:rsidP="00891192">
      <w:pPr>
        <w:pStyle w:val="Default"/>
        <w:spacing w:line="360" w:lineRule="auto"/>
        <w:jc w:val="center"/>
        <w:rPr>
          <w:sz w:val="22"/>
          <w:szCs w:val="22"/>
          <w:lang w:val="tr-TR"/>
        </w:rPr>
      </w:pP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ERASMUS kapsamında </w:t>
      </w:r>
      <w:r w:rsidRPr="00891192">
        <w:rPr>
          <w:sz w:val="22"/>
          <w:szCs w:val="22"/>
          <w:lang w:val="tr-TR"/>
        </w:rPr>
        <w:t>2017-2018</w:t>
      </w:r>
      <w:r w:rsidRPr="00891192">
        <w:rPr>
          <w:sz w:val="22"/>
          <w:szCs w:val="22"/>
          <w:lang w:val="tr-TR"/>
        </w:rPr>
        <w:t xml:space="preserve"> akademik yılında, bir Avrupa ülkesinde kendi bağlantılarıyla buldukları veya kurumumuzun anlaşmalı olduğu staj yerlerinde staj yapmak isteyen yüksekokul, fakülte ve enstitü öğrencileri, başvuru şartlarını sağlamak koşuluyla yurt dışına gönderilecektir.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Staj yerlerini kendileri </w:t>
      </w:r>
      <w:proofErr w:type="gramStart"/>
      <w:r w:rsidRPr="00891192">
        <w:rPr>
          <w:sz w:val="22"/>
          <w:szCs w:val="22"/>
          <w:lang w:val="tr-TR"/>
        </w:rPr>
        <w:t>bulan,</w:t>
      </w:r>
      <w:proofErr w:type="gramEnd"/>
      <w:r w:rsidRPr="00891192">
        <w:rPr>
          <w:sz w:val="22"/>
          <w:szCs w:val="22"/>
          <w:lang w:val="tr-TR"/>
        </w:rPr>
        <w:t xml:space="preserve"> ve hareketlilik için başvurmak isteyen öğrencilerin </w:t>
      </w:r>
      <w:r w:rsidRPr="00891192">
        <w:rPr>
          <w:b/>
          <w:bCs/>
          <w:sz w:val="22"/>
          <w:szCs w:val="22"/>
          <w:lang w:val="tr-TR"/>
        </w:rPr>
        <w:t xml:space="preserve">ön başvuru formu, </w:t>
      </w:r>
      <w:r w:rsidRPr="00891192">
        <w:rPr>
          <w:sz w:val="22"/>
          <w:szCs w:val="22"/>
          <w:lang w:val="tr-TR"/>
        </w:rPr>
        <w:t xml:space="preserve">aldıkları bütün dersleri içeren </w:t>
      </w:r>
      <w:r w:rsidRPr="00891192">
        <w:rPr>
          <w:b/>
          <w:bCs/>
          <w:sz w:val="22"/>
          <w:szCs w:val="22"/>
          <w:lang w:val="tr-TR"/>
        </w:rPr>
        <w:t>not çizelgeleri (Transkript)</w:t>
      </w:r>
      <w:r w:rsidRPr="00891192">
        <w:rPr>
          <w:sz w:val="22"/>
          <w:szCs w:val="22"/>
          <w:lang w:val="tr-TR"/>
        </w:rPr>
        <w:t xml:space="preserve">, </w:t>
      </w:r>
      <w:r w:rsidRPr="00891192">
        <w:rPr>
          <w:b/>
          <w:bCs/>
          <w:sz w:val="22"/>
          <w:szCs w:val="22"/>
          <w:lang w:val="tr-TR"/>
        </w:rPr>
        <w:t xml:space="preserve">öğrenci kimliği fotokopileri </w:t>
      </w:r>
      <w:r w:rsidRPr="00891192">
        <w:rPr>
          <w:sz w:val="22"/>
          <w:szCs w:val="22"/>
          <w:lang w:val="tr-TR"/>
        </w:rPr>
        <w:t xml:space="preserve">ve potansiyel misafir olunacak kuruluşlardan almış oldukları </w:t>
      </w:r>
      <w:r w:rsidRPr="00891192">
        <w:rPr>
          <w:b/>
          <w:bCs/>
          <w:sz w:val="22"/>
          <w:szCs w:val="22"/>
          <w:lang w:val="tr-TR"/>
        </w:rPr>
        <w:t xml:space="preserve">niyet mektuplarını </w:t>
      </w:r>
      <w:r w:rsidRPr="00891192">
        <w:rPr>
          <w:sz w:val="22"/>
          <w:szCs w:val="22"/>
          <w:lang w:val="tr-TR"/>
        </w:rPr>
        <w:t>(form imzalı ve mühürlü olmalıdı</w:t>
      </w:r>
      <w:r w:rsidRPr="00891192">
        <w:rPr>
          <w:sz w:val="22"/>
          <w:szCs w:val="22"/>
          <w:lang w:val="tr-TR"/>
        </w:rPr>
        <w:t>r</w:t>
      </w:r>
      <w:r w:rsidRPr="00891192">
        <w:rPr>
          <w:sz w:val="22"/>
          <w:szCs w:val="22"/>
          <w:lang w:val="tr-TR"/>
        </w:rPr>
        <w:t xml:space="preserve">) </w:t>
      </w:r>
      <w:r w:rsidRPr="00891192">
        <w:rPr>
          <w:b/>
          <w:bCs/>
          <w:sz w:val="22"/>
          <w:szCs w:val="22"/>
          <w:lang w:val="tr-TR"/>
        </w:rPr>
        <w:t>15 Şubat- 01 Mart 2017 tarihleri arasında</w:t>
      </w:r>
      <w:r w:rsidRPr="00891192">
        <w:rPr>
          <w:b/>
          <w:bCs/>
          <w:sz w:val="22"/>
          <w:szCs w:val="22"/>
          <w:lang w:val="tr-TR"/>
        </w:rPr>
        <w:t xml:space="preserve"> </w:t>
      </w:r>
      <w:r w:rsidRPr="00891192">
        <w:rPr>
          <w:sz w:val="22"/>
          <w:szCs w:val="22"/>
          <w:lang w:val="tr-TR"/>
        </w:rPr>
        <w:t xml:space="preserve">Üniversitemiz Dış İlişkiler Ofisine teslim etmeleri gerekmektedir. </w:t>
      </w:r>
      <w:r w:rsidRPr="00891192">
        <w:rPr>
          <w:b/>
          <w:i/>
          <w:sz w:val="22"/>
          <w:szCs w:val="22"/>
          <w:lang w:val="tr-TR"/>
        </w:rPr>
        <w:t xml:space="preserve">Staj yapılacak bir kurum mevcut olmadan öğrenciler </w:t>
      </w:r>
      <w:proofErr w:type="spellStart"/>
      <w:r w:rsidRPr="00891192">
        <w:rPr>
          <w:b/>
          <w:i/>
          <w:sz w:val="22"/>
          <w:szCs w:val="22"/>
          <w:lang w:val="tr-TR"/>
        </w:rPr>
        <w:t>Erasmus</w:t>
      </w:r>
      <w:proofErr w:type="spellEnd"/>
      <w:r w:rsidRPr="00891192">
        <w:rPr>
          <w:b/>
          <w:i/>
          <w:sz w:val="22"/>
          <w:szCs w:val="22"/>
          <w:lang w:val="tr-TR"/>
        </w:rPr>
        <w:t xml:space="preserve"> staj hareketliliği faaliyetine katılmak üzere seçilemezler.</w:t>
      </w:r>
      <w:r w:rsidRPr="00891192">
        <w:rPr>
          <w:sz w:val="22"/>
          <w:szCs w:val="22"/>
          <w:lang w:val="tr-TR"/>
        </w:rPr>
        <w:t xml:space="preserve">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Faaliyet, yükseköğretim kurumunda kayıtlı öğrencinin yurtdışındaki bir işletmede staj yapmasıdır. “Staj”,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kullanılmaz. </w:t>
      </w:r>
      <w:r w:rsidRPr="00891192">
        <w:rPr>
          <w:b/>
          <w:bCs/>
          <w:i/>
          <w:sz w:val="22"/>
          <w:szCs w:val="22"/>
          <w:lang w:val="tr-TR"/>
        </w:rPr>
        <w:t>Staj faaliyeti, öğrencinin öğrencisi olduğu mesleki eğitim alanında uygulamalı iş deneyimi elde etmesidir.</w:t>
      </w:r>
      <w:r w:rsidRPr="00891192">
        <w:rPr>
          <w:b/>
          <w:bCs/>
          <w:sz w:val="22"/>
          <w:szCs w:val="22"/>
          <w:lang w:val="tr-TR"/>
        </w:rPr>
        <w:t xml:space="preserve"> </w:t>
      </w:r>
    </w:p>
    <w:p w:rsidR="00891192" w:rsidRPr="00891192" w:rsidRDefault="00891192" w:rsidP="00891192">
      <w:pPr>
        <w:pStyle w:val="Default"/>
        <w:spacing w:line="360" w:lineRule="auto"/>
        <w:ind w:firstLine="720"/>
        <w:jc w:val="both"/>
        <w:rPr>
          <w:color w:val="FF0000"/>
          <w:sz w:val="22"/>
          <w:szCs w:val="22"/>
          <w:lang w:val="tr-TR"/>
        </w:rPr>
      </w:pPr>
      <w:r w:rsidRPr="00891192">
        <w:rPr>
          <w:sz w:val="22"/>
          <w:szCs w:val="22"/>
          <w:lang w:val="tr-TR"/>
        </w:rPr>
        <w:t xml:space="preserve">Staj faaliyetinin öğrencinin diploma programı için zorunlu olması beklenmez. </w:t>
      </w:r>
      <w:r w:rsidRPr="00891192">
        <w:rPr>
          <w:b/>
          <w:color w:val="FF0000"/>
          <w:sz w:val="22"/>
          <w:szCs w:val="22"/>
          <w:lang w:val="tr-TR"/>
        </w:rPr>
        <w:t>Ancak staj yapılacak ekonomik sektör, öğrencinin mevcut mesleki eğitim programı ile ilgili bir sektör olmalıdır.</w:t>
      </w:r>
      <w:r w:rsidRPr="00891192">
        <w:rPr>
          <w:color w:val="FF0000"/>
          <w:sz w:val="22"/>
          <w:szCs w:val="22"/>
          <w:lang w:val="tr-TR"/>
        </w:rPr>
        <w:t xml:space="preserve"> </w:t>
      </w:r>
    </w:p>
    <w:p w:rsidR="00891192" w:rsidRPr="00891192" w:rsidRDefault="00891192" w:rsidP="00891192">
      <w:pPr>
        <w:pStyle w:val="Default"/>
        <w:spacing w:line="360" w:lineRule="auto"/>
        <w:ind w:firstLine="720"/>
        <w:jc w:val="both"/>
        <w:rPr>
          <w:sz w:val="22"/>
          <w:szCs w:val="22"/>
          <w:lang w:val="tr-TR"/>
        </w:rPr>
      </w:pPr>
      <w:r w:rsidRPr="00891192">
        <w:rPr>
          <w:b/>
          <w:bCs/>
          <w:sz w:val="22"/>
          <w:szCs w:val="22"/>
          <w:lang w:val="tr-TR"/>
        </w:rPr>
        <w:t>Faaliyet süresi her bir öğrenim kademesi için ayrı ayrı geçerli olmak üzere 2 ile 12 ay arasında bir süredir</w:t>
      </w:r>
      <w:r w:rsidRPr="00891192">
        <w:rPr>
          <w:sz w:val="22"/>
          <w:szCs w:val="22"/>
          <w:lang w:val="tr-TR"/>
        </w:rPr>
        <w:t>.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w:t>
      </w:r>
      <w:proofErr w:type="gramStart"/>
      <w:r w:rsidRPr="00891192">
        <w:rPr>
          <w:sz w:val="22"/>
          <w:szCs w:val="22"/>
          <w:lang w:val="tr-TR"/>
        </w:rPr>
        <w:t>halihazırda</w:t>
      </w:r>
      <w:proofErr w:type="gramEnd"/>
      <w:r w:rsidRPr="00891192">
        <w:rPr>
          <w:sz w:val="22"/>
          <w:szCs w:val="22"/>
          <w:lang w:val="tr-TR"/>
        </w:rPr>
        <w:t xml:space="preserve"> ön lisans için ikinci, lisans için dördüncü sınıf öğrencisiyken) yapılmış olması gerekir. Mezun olmuş öğrenciler başvuruda bulunamaz.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w:t>
      </w:r>
      <w:proofErr w:type="gramStart"/>
      <w:r w:rsidRPr="00891192">
        <w:rPr>
          <w:sz w:val="22"/>
          <w:szCs w:val="22"/>
          <w:lang w:val="tr-TR"/>
        </w:rPr>
        <w:t>dahil</w:t>
      </w:r>
      <w:proofErr w:type="gramEnd"/>
      <w:r w:rsidRPr="00891192">
        <w:rPr>
          <w:sz w:val="22"/>
          <w:szCs w:val="22"/>
          <w:lang w:val="tr-TR"/>
        </w:rPr>
        <w:t xml:space="preserve"> her tür ekonomik faaliyette bulunan girişimdir.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891192" w:rsidRPr="00891192" w:rsidRDefault="00891192" w:rsidP="00891192">
      <w:pPr>
        <w:pStyle w:val="Default"/>
        <w:spacing w:line="360" w:lineRule="auto"/>
        <w:ind w:firstLine="720"/>
        <w:jc w:val="both"/>
        <w:rPr>
          <w:sz w:val="22"/>
          <w:szCs w:val="22"/>
          <w:lang w:val="tr-TR"/>
        </w:rPr>
      </w:pPr>
      <w:r w:rsidRPr="00891192">
        <w:rPr>
          <w:sz w:val="22"/>
          <w:szCs w:val="22"/>
          <w:lang w:val="tr-TR"/>
        </w:rPr>
        <w:t xml:space="preserve">Aşağıdaki kuruluşlar </w:t>
      </w:r>
      <w:proofErr w:type="spellStart"/>
      <w:r w:rsidRPr="00891192">
        <w:rPr>
          <w:sz w:val="22"/>
          <w:szCs w:val="22"/>
          <w:lang w:val="tr-TR"/>
        </w:rPr>
        <w:t>Erasmus</w:t>
      </w:r>
      <w:proofErr w:type="spellEnd"/>
      <w:r w:rsidRPr="00891192">
        <w:rPr>
          <w:sz w:val="22"/>
          <w:szCs w:val="22"/>
          <w:lang w:val="tr-TR"/>
        </w:rPr>
        <w:t xml:space="preserve">+ kapsamında yükseköğretim staj faaliyeti için uygun değildir: </w:t>
      </w: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-Avrupa Birliği kurumları ve AB ajansları </w:t>
      </w:r>
    </w:p>
    <w:p w:rsidR="00891192" w:rsidRPr="00891192" w:rsidRDefault="00891192" w:rsidP="00891192">
      <w:pPr>
        <w:pStyle w:val="Default"/>
        <w:spacing w:line="360" w:lineRule="auto"/>
        <w:ind w:left="720" w:firstLine="720"/>
        <w:jc w:val="both"/>
        <w:rPr>
          <w:sz w:val="22"/>
          <w:szCs w:val="22"/>
          <w:lang w:val="tr-TR"/>
        </w:rPr>
      </w:pPr>
      <w:r w:rsidRPr="00891192">
        <w:rPr>
          <w:sz w:val="22"/>
          <w:szCs w:val="22"/>
          <w:lang w:val="tr-TR"/>
        </w:rPr>
        <w:lastRenderedPageBreak/>
        <w:t>-</w:t>
      </w:r>
      <w:r>
        <w:rPr>
          <w:sz w:val="22"/>
          <w:szCs w:val="22"/>
          <w:lang w:val="tr-TR"/>
        </w:rPr>
        <w:t xml:space="preserve"> </w:t>
      </w:r>
      <w:r w:rsidRPr="00891192">
        <w:rPr>
          <w:sz w:val="22"/>
          <w:szCs w:val="22"/>
          <w:lang w:val="tr-TR"/>
        </w:rPr>
        <w:t xml:space="preserve">AB programlarını yürüten ve bu kapsamda hibe alarak kurulmuş kuruluşlar </w:t>
      </w:r>
    </w:p>
    <w:p w:rsidR="00891192" w:rsidRPr="00891192" w:rsidRDefault="00891192" w:rsidP="00891192">
      <w:pPr>
        <w:pStyle w:val="Default"/>
        <w:spacing w:line="360" w:lineRule="auto"/>
        <w:ind w:left="1440"/>
        <w:jc w:val="both"/>
        <w:rPr>
          <w:sz w:val="22"/>
          <w:szCs w:val="22"/>
          <w:lang w:val="tr-TR"/>
        </w:rPr>
      </w:pPr>
      <w:r w:rsidRPr="00891192">
        <w:rPr>
          <w:sz w:val="22"/>
          <w:szCs w:val="22"/>
          <w:lang w:val="tr-TR"/>
        </w:rPr>
        <w:t>-</w:t>
      </w:r>
      <w:r>
        <w:rPr>
          <w:sz w:val="22"/>
          <w:szCs w:val="22"/>
          <w:lang w:val="tr-TR"/>
        </w:rPr>
        <w:t xml:space="preserve"> </w:t>
      </w:r>
      <w:r w:rsidRPr="00891192">
        <w:rPr>
          <w:sz w:val="22"/>
          <w:szCs w:val="22"/>
          <w:lang w:val="tr-TR"/>
        </w:rPr>
        <w:t xml:space="preserve">Misafir olunan ülkedeki ulusal diplomatik temsilciliklerimiz (büyükelçilik ve konsolosluk gibi) </w:t>
      </w:r>
    </w:p>
    <w:p w:rsidR="00891192" w:rsidRDefault="00891192" w:rsidP="00891192">
      <w:pPr>
        <w:pStyle w:val="Default"/>
        <w:spacing w:line="360" w:lineRule="auto"/>
        <w:ind w:left="720" w:firstLine="720"/>
        <w:jc w:val="both"/>
        <w:rPr>
          <w:sz w:val="22"/>
          <w:szCs w:val="22"/>
          <w:lang w:val="tr-TR"/>
        </w:rPr>
      </w:pPr>
      <w:r>
        <w:rPr>
          <w:sz w:val="22"/>
          <w:szCs w:val="22"/>
          <w:lang w:val="tr-TR"/>
        </w:rPr>
        <w:t xml:space="preserve">- </w:t>
      </w:r>
      <w:r w:rsidRPr="00891192">
        <w:rPr>
          <w:sz w:val="22"/>
          <w:szCs w:val="22"/>
          <w:lang w:val="tr-TR"/>
        </w:rPr>
        <w:t xml:space="preserve">Diplomatik temsilciliklerimizin hiçbir birimi staj faaliyeti için uygun değildir. </w:t>
      </w:r>
    </w:p>
    <w:p w:rsidR="00891192" w:rsidRPr="00891192" w:rsidRDefault="00891192" w:rsidP="00891192">
      <w:pPr>
        <w:pStyle w:val="Default"/>
        <w:spacing w:line="360" w:lineRule="auto"/>
        <w:ind w:left="720" w:firstLine="720"/>
        <w:jc w:val="both"/>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b/>
          <w:bCs/>
          <w:sz w:val="22"/>
          <w:szCs w:val="22"/>
          <w:lang w:val="tr-TR"/>
        </w:rPr>
        <w:t xml:space="preserve">BAŞVURU ŞARTLARI </w:t>
      </w: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1- Öğrencinin üniversite bünyesinde </w:t>
      </w:r>
      <w:r w:rsidRPr="00891192">
        <w:rPr>
          <w:b/>
          <w:bCs/>
          <w:sz w:val="22"/>
          <w:szCs w:val="22"/>
          <w:lang w:val="tr-TR"/>
        </w:rPr>
        <w:t xml:space="preserve">örgün </w:t>
      </w:r>
      <w:r w:rsidRPr="00891192">
        <w:rPr>
          <w:sz w:val="22"/>
          <w:szCs w:val="22"/>
          <w:lang w:val="tr-TR"/>
        </w:rPr>
        <w:t xml:space="preserve">eğitim kademelerinin herhangi birinde (ön lisans, lisans, yüksek lisans, doktora) bir </w:t>
      </w:r>
      <w:proofErr w:type="gramStart"/>
      <w:r w:rsidRPr="00891192">
        <w:rPr>
          <w:sz w:val="22"/>
          <w:szCs w:val="22"/>
          <w:lang w:val="tr-TR"/>
        </w:rPr>
        <w:t>yüksek öğretim</w:t>
      </w:r>
      <w:proofErr w:type="gramEnd"/>
      <w:r w:rsidRPr="00891192">
        <w:rPr>
          <w:sz w:val="22"/>
          <w:szCs w:val="22"/>
          <w:lang w:val="tr-TR"/>
        </w:rPr>
        <w:t xml:space="preserve"> programına kayıtlı, tam zamanlı öğrenci olması </w:t>
      </w:r>
    </w:p>
    <w:p w:rsidR="00891192" w:rsidRDefault="00891192" w:rsidP="00891192">
      <w:pPr>
        <w:pStyle w:val="Default"/>
        <w:spacing w:line="360" w:lineRule="auto"/>
        <w:jc w:val="both"/>
        <w:rPr>
          <w:sz w:val="22"/>
          <w:szCs w:val="22"/>
          <w:lang w:val="tr-TR"/>
        </w:rPr>
      </w:pPr>
    </w:p>
    <w:p w:rsidR="00891192" w:rsidRDefault="00891192" w:rsidP="00891192">
      <w:pPr>
        <w:pStyle w:val="Default"/>
        <w:spacing w:line="360" w:lineRule="auto"/>
        <w:jc w:val="both"/>
        <w:rPr>
          <w:sz w:val="22"/>
          <w:szCs w:val="22"/>
          <w:lang w:val="tr-TR"/>
        </w:rPr>
      </w:pPr>
      <w:r w:rsidRPr="00891192">
        <w:rPr>
          <w:sz w:val="22"/>
          <w:szCs w:val="22"/>
          <w:lang w:val="tr-TR"/>
        </w:rPr>
        <w:t xml:space="preserve">2- </w:t>
      </w:r>
      <w:r w:rsidRPr="00891192">
        <w:rPr>
          <w:b/>
          <w:sz w:val="22"/>
          <w:szCs w:val="22"/>
          <w:lang w:val="tr-TR"/>
        </w:rPr>
        <w:t>Ön lisans ve lisans</w:t>
      </w:r>
      <w:r w:rsidRPr="00891192">
        <w:rPr>
          <w:sz w:val="22"/>
          <w:szCs w:val="22"/>
          <w:lang w:val="tr-TR"/>
        </w:rPr>
        <w:t xml:space="preserve"> öğrencilerinin kümülatif akademik not ortalamasının </w:t>
      </w:r>
      <w:r w:rsidRPr="00891192">
        <w:rPr>
          <w:b/>
          <w:sz w:val="22"/>
          <w:szCs w:val="22"/>
          <w:lang w:val="tr-TR"/>
        </w:rPr>
        <w:t>asgari 2.20/4.00</w:t>
      </w:r>
      <w:r w:rsidRPr="00891192">
        <w:rPr>
          <w:sz w:val="22"/>
          <w:szCs w:val="22"/>
          <w:lang w:val="tr-TR"/>
        </w:rPr>
        <w:t xml:space="preserve"> </w:t>
      </w:r>
      <w:proofErr w:type="gramStart"/>
      <w:r w:rsidRPr="00891192">
        <w:rPr>
          <w:sz w:val="22"/>
          <w:szCs w:val="22"/>
          <w:lang w:val="tr-TR"/>
        </w:rPr>
        <w:t>olması ;</w:t>
      </w:r>
      <w:proofErr w:type="gramEnd"/>
      <w:r w:rsidRPr="00891192">
        <w:rPr>
          <w:sz w:val="22"/>
          <w:szCs w:val="22"/>
          <w:lang w:val="tr-TR"/>
        </w:rPr>
        <w:t xml:space="preserve"> </w:t>
      </w:r>
    </w:p>
    <w:p w:rsidR="00891192" w:rsidRDefault="00891192" w:rsidP="00891192">
      <w:pPr>
        <w:pStyle w:val="Default"/>
        <w:spacing w:line="360" w:lineRule="auto"/>
        <w:jc w:val="both"/>
        <w:rPr>
          <w:sz w:val="22"/>
          <w:szCs w:val="22"/>
          <w:lang w:val="tr-TR"/>
        </w:rPr>
      </w:pPr>
    </w:p>
    <w:p w:rsidR="00891192" w:rsidRDefault="00891192" w:rsidP="00891192">
      <w:pPr>
        <w:pStyle w:val="Default"/>
        <w:spacing w:line="360" w:lineRule="auto"/>
        <w:jc w:val="both"/>
        <w:rPr>
          <w:sz w:val="22"/>
          <w:szCs w:val="22"/>
          <w:lang w:val="tr-TR"/>
        </w:rPr>
      </w:pPr>
      <w:r>
        <w:rPr>
          <w:sz w:val="22"/>
          <w:szCs w:val="22"/>
          <w:lang w:val="tr-TR"/>
        </w:rPr>
        <w:t>3-</w:t>
      </w:r>
      <w:r w:rsidRPr="00891192">
        <w:rPr>
          <w:b/>
          <w:sz w:val="22"/>
          <w:szCs w:val="22"/>
          <w:lang w:val="tr-TR"/>
        </w:rPr>
        <w:t>Yüksek lisans ve doktora</w:t>
      </w:r>
      <w:r w:rsidRPr="00891192">
        <w:rPr>
          <w:sz w:val="22"/>
          <w:szCs w:val="22"/>
          <w:lang w:val="tr-TR"/>
        </w:rPr>
        <w:t xml:space="preserve"> öğrencilerinin </w:t>
      </w:r>
      <w:proofErr w:type="gramStart"/>
      <w:r w:rsidRPr="00891192">
        <w:rPr>
          <w:sz w:val="22"/>
          <w:szCs w:val="22"/>
          <w:lang w:val="tr-TR"/>
        </w:rPr>
        <w:t>kümülatif</w:t>
      </w:r>
      <w:proofErr w:type="gramEnd"/>
      <w:r w:rsidRPr="00891192">
        <w:rPr>
          <w:sz w:val="22"/>
          <w:szCs w:val="22"/>
          <w:lang w:val="tr-TR"/>
        </w:rPr>
        <w:t xml:space="preserve"> akademik not ortalamasının </w:t>
      </w:r>
      <w:r w:rsidRPr="00891192">
        <w:rPr>
          <w:b/>
          <w:sz w:val="22"/>
          <w:szCs w:val="22"/>
          <w:lang w:val="tr-TR"/>
        </w:rPr>
        <w:t>asgari 2.50/4.00</w:t>
      </w:r>
      <w:r w:rsidRPr="00891192">
        <w:rPr>
          <w:sz w:val="22"/>
          <w:szCs w:val="22"/>
          <w:lang w:val="tr-TR"/>
        </w:rPr>
        <w:t xml:space="preserve"> olması </w:t>
      </w:r>
    </w:p>
    <w:p w:rsidR="00891192" w:rsidRPr="00891192" w:rsidRDefault="00891192" w:rsidP="00891192">
      <w:pPr>
        <w:pStyle w:val="Default"/>
        <w:spacing w:line="360" w:lineRule="auto"/>
        <w:jc w:val="both"/>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b/>
          <w:bCs/>
          <w:sz w:val="22"/>
          <w:szCs w:val="22"/>
          <w:lang w:val="tr-TR"/>
        </w:rPr>
        <w:t xml:space="preserve">ÖĞRENCİ SEÇİM SÜRECİ VE SONUÇLARIN İLANI </w:t>
      </w:r>
    </w:p>
    <w:p w:rsidR="00891192" w:rsidRPr="00891192" w:rsidRDefault="00891192" w:rsidP="00891192">
      <w:pPr>
        <w:pStyle w:val="Default"/>
        <w:spacing w:after="60" w:line="360" w:lineRule="auto"/>
        <w:jc w:val="both"/>
        <w:rPr>
          <w:sz w:val="22"/>
          <w:szCs w:val="22"/>
          <w:lang w:val="tr-TR"/>
        </w:rPr>
      </w:pPr>
      <w:r w:rsidRPr="00891192">
        <w:rPr>
          <w:sz w:val="22"/>
          <w:szCs w:val="22"/>
          <w:lang w:val="tr-TR"/>
        </w:rPr>
        <w:t xml:space="preserve">1) Başvurusu alınan bütün öğrenciler </w:t>
      </w:r>
      <w:r>
        <w:rPr>
          <w:b/>
          <w:bCs/>
          <w:sz w:val="22"/>
          <w:szCs w:val="22"/>
          <w:lang w:val="tr-TR"/>
        </w:rPr>
        <w:t>06 Mart 2017</w:t>
      </w:r>
      <w:r w:rsidRPr="00891192">
        <w:rPr>
          <w:b/>
          <w:bCs/>
          <w:sz w:val="22"/>
          <w:szCs w:val="22"/>
          <w:lang w:val="tr-TR"/>
        </w:rPr>
        <w:t xml:space="preserve"> tarihinde </w:t>
      </w:r>
      <w:r w:rsidRPr="00891192">
        <w:rPr>
          <w:sz w:val="22"/>
          <w:szCs w:val="22"/>
          <w:lang w:val="tr-TR"/>
        </w:rPr>
        <w:t xml:space="preserve">yapılacak olan </w:t>
      </w:r>
      <w:r w:rsidRPr="00891192">
        <w:rPr>
          <w:b/>
          <w:bCs/>
          <w:sz w:val="22"/>
          <w:szCs w:val="22"/>
          <w:lang w:val="tr-TR"/>
        </w:rPr>
        <w:t xml:space="preserve">İngilizce yeterlilik sınavına </w:t>
      </w:r>
      <w:r w:rsidRPr="00891192">
        <w:rPr>
          <w:sz w:val="22"/>
          <w:szCs w:val="22"/>
          <w:lang w:val="tr-TR"/>
        </w:rPr>
        <w:t xml:space="preserve">katılmak zorundadır. </w:t>
      </w:r>
      <w:r w:rsidRPr="00891192">
        <w:rPr>
          <w:b/>
          <w:bCs/>
          <w:sz w:val="22"/>
          <w:szCs w:val="22"/>
          <w:lang w:val="tr-TR"/>
        </w:rPr>
        <w:t xml:space="preserve">Sınav ile ilgili yer bilgisi </w:t>
      </w:r>
      <w:r>
        <w:rPr>
          <w:b/>
          <w:bCs/>
          <w:sz w:val="22"/>
          <w:szCs w:val="22"/>
          <w:lang w:val="tr-TR"/>
        </w:rPr>
        <w:t xml:space="preserve">03 Mart 2017 tarihine </w:t>
      </w:r>
      <w:proofErr w:type="gramStart"/>
      <w:r>
        <w:rPr>
          <w:b/>
          <w:bCs/>
          <w:sz w:val="22"/>
          <w:szCs w:val="22"/>
          <w:lang w:val="tr-TR"/>
        </w:rPr>
        <w:t xml:space="preserve">kadar </w:t>
      </w:r>
      <w:r w:rsidRPr="00891192">
        <w:rPr>
          <w:b/>
          <w:bCs/>
          <w:sz w:val="22"/>
          <w:szCs w:val="22"/>
          <w:lang w:val="tr-TR"/>
        </w:rPr>
        <w:t xml:space="preserve"> Üniversitemiz</w:t>
      </w:r>
      <w:proofErr w:type="gramEnd"/>
      <w:r w:rsidRPr="00891192">
        <w:rPr>
          <w:b/>
          <w:bCs/>
          <w:sz w:val="22"/>
          <w:szCs w:val="22"/>
          <w:lang w:val="tr-TR"/>
        </w:rPr>
        <w:t xml:space="preserve"> </w:t>
      </w:r>
      <w:r>
        <w:rPr>
          <w:b/>
          <w:bCs/>
          <w:sz w:val="22"/>
          <w:szCs w:val="22"/>
          <w:lang w:val="tr-TR"/>
        </w:rPr>
        <w:t xml:space="preserve">Dış İlişkiler Ofisi </w:t>
      </w:r>
      <w:r w:rsidRPr="00891192">
        <w:rPr>
          <w:b/>
          <w:bCs/>
          <w:sz w:val="22"/>
          <w:szCs w:val="22"/>
          <w:lang w:val="tr-TR"/>
        </w:rPr>
        <w:t xml:space="preserve">internet adresinde </w:t>
      </w:r>
      <w:r>
        <w:rPr>
          <w:b/>
          <w:bCs/>
          <w:sz w:val="22"/>
          <w:szCs w:val="22"/>
          <w:lang w:val="tr-TR"/>
        </w:rPr>
        <w:t>(</w:t>
      </w:r>
      <w:hyperlink r:id="rId4" w:history="1">
        <w:r w:rsidRPr="00972BDE">
          <w:rPr>
            <w:rStyle w:val="Kpr"/>
            <w:b/>
            <w:bCs/>
            <w:sz w:val="22"/>
            <w:szCs w:val="22"/>
            <w:lang w:val="tr-TR"/>
          </w:rPr>
          <w:t>http://dio.ahievran.edu.tr</w:t>
        </w:r>
      </w:hyperlink>
      <w:r>
        <w:rPr>
          <w:b/>
          <w:bCs/>
          <w:sz w:val="22"/>
          <w:szCs w:val="22"/>
          <w:lang w:val="tr-TR"/>
        </w:rPr>
        <w:t xml:space="preserve">) </w:t>
      </w:r>
      <w:r w:rsidRPr="00891192">
        <w:rPr>
          <w:b/>
          <w:bCs/>
          <w:sz w:val="22"/>
          <w:szCs w:val="22"/>
          <w:lang w:val="tr-TR"/>
        </w:rPr>
        <w:t xml:space="preserve">ilan edilecektir. </w:t>
      </w:r>
    </w:p>
    <w:p w:rsidR="00891192" w:rsidRPr="00891192" w:rsidRDefault="00891192" w:rsidP="00891192">
      <w:pPr>
        <w:pStyle w:val="Default"/>
        <w:spacing w:line="360" w:lineRule="auto"/>
        <w:jc w:val="both"/>
        <w:rPr>
          <w:sz w:val="23"/>
          <w:szCs w:val="23"/>
          <w:lang w:val="tr-TR"/>
        </w:rPr>
      </w:pPr>
      <w:r w:rsidRPr="00891192">
        <w:rPr>
          <w:sz w:val="22"/>
          <w:szCs w:val="22"/>
          <w:lang w:val="tr-TR"/>
        </w:rPr>
        <w:t xml:space="preserve">2) </w:t>
      </w:r>
      <w:r w:rsidRPr="00891192">
        <w:rPr>
          <w:sz w:val="23"/>
          <w:szCs w:val="23"/>
          <w:lang w:val="tr-TR"/>
        </w:rPr>
        <w:t xml:space="preserve">İngilizce yeterlilik sınavına katılan öğrencilerimiz için </w:t>
      </w:r>
      <w:proofErr w:type="spellStart"/>
      <w:r w:rsidRPr="00891192">
        <w:rPr>
          <w:sz w:val="23"/>
          <w:szCs w:val="23"/>
          <w:lang w:val="tr-TR"/>
        </w:rPr>
        <w:t>Erasmus</w:t>
      </w:r>
      <w:proofErr w:type="spellEnd"/>
      <w:r w:rsidRPr="00891192">
        <w:rPr>
          <w:sz w:val="23"/>
          <w:szCs w:val="23"/>
          <w:lang w:val="tr-TR"/>
        </w:rPr>
        <w:t xml:space="preserve"> toplam puanları hesaplanacaktır. Toplam puan </w:t>
      </w:r>
      <w:proofErr w:type="gramStart"/>
      <w:r w:rsidRPr="00891192">
        <w:rPr>
          <w:sz w:val="23"/>
          <w:szCs w:val="23"/>
          <w:lang w:val="tr-TR"/>
        </w:rPr>
        <w:t>hesaplanırken ;</w:t>
      </w:r>
      <w:proofErr w:type="gramEnd"/>
      <w:r w:rsidRPr="00891192">
        <w:rPr>
          <w:sz w:val="23"/>
          <w:szCs w:val="23"/>
          <w:lang w:val="tr-TR"/>
        </w:rPr>
        <w:t xml:space="preserve"> </w:t>
      </w:r>
    </w:p>
    <w:p w:rsidR="00891192" w:rsidRPr="00891192" w:rsidRDefault="00891192" w:rsidP="00891192">
      <w:pPr>
        <w:pStyle w:val="Default"/>
        <w:spacing w:line="360" w:lineRule="auto"/>
        <w:jc w:val="both"/>
        <w:rPr>
          <w:sz w:val="23"/>
          <w:szCs w:val="23"/>
          <w:lang w:val="tr-TR"/>
        </w:rPr>
      </w:pPr>
    </w:p>
    <w:p w:rsidR="00891192" w:rsidRPr="00891192" w:rsidRDefault="00891192" w:rsidP="00891192">
      <w:pPr>
        <w:pStyle w:val="Default"/>
        <w:spacing w:line="360" w:lineRule="auto"/>
        <w:jc w:val="center"/>
        <w:rPr>
          <w:sz w:val="22"/>
          <w:szCs w:val="22"/>
          <w:lang w:val="tr-TR"/>
        </w:rPr>
      </w:pPr>
      <w:r w:rsidRPr="00891192">
        <w:rPr>
          <w:b/>
          <w:bCs/>
          <w:i/>
          <w:iCs/>
          <w:sz w:val="22"/>
          <w:szCs w:val="22"/>
          <w:lang w:val="tr-TR"/>
        </w:rPr>
        <w:t>Akademik başarı düzeyi ( GNO) : %50</w:t>
      </w:r>
    </w:p>
    <w:p w:rsidR="00891192" w:rsidRPr="00891192" w:rsidRDefault="00891192" w:rsidP="00891192">
      <w:pPr>
        <w:pStyle w:val="Default"/>
        <w:spacing w:line="360" w:lineRule="auto"/>
        <w:jc w:val="center"/>
        <w:rPr>
          <w:sz w:val="22"/>
          <w:szCs w:val="22"/>
          <w:lang w:val="tr-TR"/>
        </w:rPr>
      </w:pPr>
      <w:r w:rsidRPr="00891192">
        <w:rPr>
          <w:b/>
          <w:bCs/>
          <w:i/>
          <w:iCs/>
          <w:sz w:val="22"/>
          <w:szCs w:val="22"/>
          <w:lang w:val="tr-TR"/>
        </w:rPr>
        <w:t>Dil seviyesi : %50</w:t>
      </w:r>
    </w:p>
    <w:p w:rsidR="00891192" w:rsidRDefault="00891192" w:rsidP="00891192">
      <w:pPr>
        <w:pStyle w:val="Default"/>
        <w:spacing w:line="360" w:lineRule="auto"/>
        <w:jc w:val="center"/>
        <w:rPr>
          <w:b/>
          <w:bCs/>
          <w:i/>
          <w:iCs/>
          <w:sz w:val="22"/>
          <w:szCs w:val="22"/>
          <w:lang w:val="tr-TR"/>
        </w:rPr>
      </w:pPr>
      <w:r w:rsidRPr="00891192">
        <w:rPr>
          <w:b/>
          <w:bCs/>
          <w:i/>
          <w:iCs/>
          <w:sz w:val="22"/>
          <w:szCs w:val="22"/>
          <w:lang w:val="tr-TR"/>
        </w:rPr>
        <w:t xml:space="preserve">Daha önce yararlanma** : -10 puan </w:t>
      </w:r>
      <w:r w:rsidRPr="00891192">
        <w:rPr>
          <w:sz w:val="22"/>
          <w:szCs w:val="22"/>
          <w:lang w:val="tr-TR"/>
        </w:rPr>
        <w:t>(Toplam 100 puan üzerinden</w:t>
      </w:r>
      <w:r w:rsidRPr="00891192">
        <w:rPr>
          <w:b/>
          <w:bCs/>
          <w:i/>
          <w:iCs/>
          <w:sz w:val="22"/>
          <w:szCs w:val="22"/>
          <w:lang w:val="tr-TR"/>
        </w:rPr>
        <w:t>)</w:t>
      </w:r>
    </w:p>
    <w:p w:rsidR="00891192" w:rsidRPr="00891192" w:rsidRDefault="00891192" w:rsidP="00891192">
      <w:pPr>
        <w:pStyle w:val="Default"/>
        <w:spacing w:line="360" w:lineRule="auto"/>
        <w:jc w:val="center"/>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**Akademik başarı ve yabancı dil sonucu ortalamasına ilave olarak; aynı öğrenim kademesi içerisinde daha önce </w:t>
      </w:r>
      <w:proofErr w:type="spellStart"/>
      <w:r w:rsidRPr="00891192">
        <w:rPr>
          <w:sz w:val="22"/>
          <w:szCs w:val="22"/>
          <w:lang w:val="tr-TR"/>
        </w:rPr>
        <w:t>Hayatboyu</w:t>
      </w:r>
      <w:proofErr w:type="spellEnd"/>
      <w:r w:rsidRPr="00891192">
        <w:rPr>
          <w:sz w:val="22"/>
          <w:szCs w:val="22"/>
          <w:lang w:val="tr-TR"/>
        </w:rPr>
        <w:t xml:space="preserve"> Öğrenme Programı veya </w:t>
      </w:r>
      <w:proofErr w:type="spellStart"/>
      <w:r w:rsidRPr="00891192">
        <w:rPr>
          <w:sz w:val="22"/>
          <w:szCs w:val="22"/>
          <w:lang w:val="tr-TR"/>
        </w:rPr>
        <w:t>Erasmus</w:t>
      </w:r>
      <w:proofErr w:type="spellEnd"/>
      <w:r w:rsidRPr="00891192">
        <w:rPr>
          <w:sz w:val="22"/>
          <w:szCs w:val="22"/>
          <w:lang w:val="tr-TR"/>
        </w:rPr>
        <w:t xml:space="preserve">+ kapsamında hareketlilikten yararlanmış öğrencilerin akademik başarı ve yabancı dil puanı ortalamaları hesaplanırken, daha önce yararlanılan her bir faaliyet için (öğrenim-staj ayrımı yapılmaksızın) 10’ar puan azaltma uygulanır </w:t>
      </w:r>
    </w:p>
    <w:p w:rsidR="00891192" w:rsidRPr="00891192" w:rsidRDefault="00891192" w:rsidP="00891192">
      <w:pPr>
        <w:pStyle w:val="Default"/>
        <w:spacing w:line="360" w:lineRule="auto"/>
        <w:jc w:val="both"/>
        <w:rPr>
          <w:sz w:val="22"/>
          <w:szCs w:val="22"/>
          <w:lang w:val="tr-TR"/>
        </w:rPr>
      </w:pPr>
      <w:r w:rsidRPr="00891192">
        <w:rPr>
          <w:sz w:val="22"/>
          <w:szCs w:val="22"/>
          <w:lang w:val="tr-TR"/>
        </w:rPr>
        <w:t xml:space="preserve">3) Seçim sonuçları </w:t>
      </w:r>
      <w:r w:rsidRPr="00891192">
        <w:rPr>
          <w:b/>
          <w:bCs/>
          <w:sz w:val="22"/>
          <w:szCs w:val="22"/>
          <w:lang w:val="tr-TR"/>
        </w:rPr>
        <w:t xml:space="preserve">6 Mayıs </w:t>
      </w:r>
      <w:r w:rsidRPr="00891192">
        <w:rPr>
          <w:sz w:val="22"/>
          <w:szCs w:val="22"/>
          <w:lang w:val="tr-TR"/>
        </w:rPr>
        <w:t xml:space="preserve">tarihinde üniversitemiz internet adresi üzerinden ilan edilecektir. </w:t>
      </w:r>
    </w:p>
    <w:p w:rsidR="00891192" w:rsidRPr="00891192" w:rsidRDefault="00891192" w:rsidP="00891192">
      <w:pPr>
        <w:pStyle w:val="Default"/>
        <w:spacing w:line="360" w:lineRule="auto"/>
        <w:jc w:val="both"/>
        <w:rPr>
          <w:sz w:val="22"/>
          <w:szCs w:val="22"/>
          <w:lang w:val="tr-TR"/>
        </w:rPr>
      </w:pPr>
    </w:p>
    <w:p w:rsidR="00891192" w:rsidRPr="00891192" w:rsidRDefault="00891192" w:rsidP="00891192">
      <w:pPr>
        <w:pStyle w:val="Default"/>
        <w:spacing w:line="360" w:lineRule="auto"/>
        <w:jc w:val="both"/>
        <w:rPr>
          <w:sz w:val="22"/>
          <w:szCs w:val="22"/>
          <w:lang w:val="tr-TR"/>
        </w:rPr>
      </w:pPr>
      <w:r w:rsidRPr="00891192">
        <w:rPr>
          <w:b/>
          <w:bCs/>
          <w:sz w:val="22"/>
          <w:szCs w:val="22"/>
          <w:lang w:val="tr-TR"/>
        </w:rPr>
        <w:t xml:space="preserve">MADDİ DESTEK </w:t>
      </w:r>
    </w:p>
    <w:p w:rsidR="00891192" w:rsidRDefault="00891192" w:rsidP="00891192">
      <w:pPr>
        <w:pStyle w:val="Default"/>
        <w:spacing w:line="360" w:lineRule="auto"/>
        <w:jc w:val="both"/>
        <w:rPr>
          <w:sz w:val="23"/>
          <w:szCs w:val="23"/>
          <w:lang w:val="tr-TR"/>
        </w:rPr>
      </w:pPr>
      <w:proofErr w:type="spellStart"/>
      <w:r w:rsidRPr="00891192">
        <w:rPr>
          <w:sz w:val="23"/>
          <w:szCs w:val="23"/>
          <w:lang w:val="tr-TR"/>
        </w:rPr>
        <w:t>Erasmus</w:t>
      </w:r>
      <w:proofErr w:type="spellEnd"/>
      <w:r w:rsidRPr="00891192">
        <w:rPr>
          <w:sz w:val="23"/>
          <w:szCs w:val="23"/>
          <w:lang w:val="tr-TR"/>
        </w:rPr>
        <w:t xml:space="preserve"> programı kapsamında verilen maddi destek öğrencinin gideceği ülkeye göre değişen ve Ulusal Teklif </w:t>
      </w:r>
      <w:proofErr w:type="spellStart"/>
      <w:r w:rsidRPr="00891192">
        <w:rPr>
          <w:sz w:val="23"/>
          <w:szCs w:val="23"/>
          <w:lang w:val="tr-TR"/>
        </w:rPr>
        <w:t>Çağrısı’nda</w:t>
      </w:r>
      <w:proofErr w:type="spellEnd"/>
      <w:r w:rsidRPr="00891192">
        <w:rPr>
          <w:sz w:val="23"/>
          <w:szCs w:val="23"/>
          <w:lang w:val="tr-TR"/>
        </w:rPr>
        <w:t xml:space="preserve"> belirtilen miktarlarda ödenir. Toplam maddi destek miktarının en fazla %80’i öğrenci yurt dışına çıkmadan önce ödenir, kalan kısmı ise öğrencinin dönüşünden sonra </w:t>
      </w:r>
      <w:r w:rsidRPr="00891192">
        <w:rPr>
          <w:sz w:val="23"/>
          <w:szCs w:val="23"/>
          <w:lang w:val="tr-TR"/>
        </w:rPr>
        <w:lastRenderedPageBreak/>
        <w:t xml:space="preserve">ödenir. Bu maddi destek öğrencinin bütün harcamalarını karşılamak maksadında değil, harcamalarına yardımcı olmak amacı ile verilir. </w:t>
      </w:r>
    </w:p>
    <w:p w:rsidR="00891192" w:rsidRPr="00891192" w:rsidRDefault="00891192" w:rsidP="00891192">
      <w:pPr>
        <w:pStyle w:val="Default"/>
        <w:spacing w:line="360" w:lineRule="auto"/>
        <w:jc w:val="both"/>
        <w:rPr>
          <w:sz w:val="23"/>
          <w:szCs w:val="23"/>
          <w:lang w:val="tr-TR"/>
        </w:rPr>
      </w:pPr>
    </w:p>
    <w:p w:rsidR="00891192" w:rsidRDefault="00891192" w:rsidP="00891192">
      <w:pPr>
        <w:pStyle w:val="Default"/>
        <w:spacing w:line="360" w:lineRule="auto"/>
        <w:jc w:val="both"/>
        <w:rPr>
          <w:sz w:val="23"/>
          <w:szCs w:val="23"/>
          <w:lang w:val="tr-TR"/>
        </w:rPr>
      </w:pPr>
      <w:r w:rsidRPr="00891192">
        <w:rPr>
          <w:sz w:val="23"/>
          <w:szCs w:val="23"/>
          <w:lang w:val="tr-TR"/>
        </w:rPr>
        <w:t xml:space="preserve">İsteyen öğrenciler maddi destekten feragat edebilir. </w:t>
      </w:r>
    </w:p>
    <w:p w:rsidR="00891192" w:rsidRPr="00891192" w:rsidRDefault="00891192" w:rsidP="00891192">
      <w:pPr>
        <w:pStyle w:val="Default"/>
        <w:spacing w:line="360" w:lineRule="auto"/>
        <w:jc w:val="both"/>
        <w:rPr>
          <w:sz w:val="23"/>
          <w:szCs w:val="23"/>
          <w:lang w:val="tr-T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88"/>
        <w:gridCol w:w="5103"/>
        <w:gridCol w:w="1311"/>
      </w:tblGrid>
      <w:tr w:rsidR="009B7C2B" w:rsidRPr="00891192" w:rsidTr="009B7C2B">
        <w:tblPrEx>
          <w:tblCellMar>
            <w:top w:w="0" w:type="dxa"/>
            <w:bottom w:w="0" w:type="dxa"/>
          </w:tblCellMar>
        </w:tblPrEx>
        <w:trPr>
          <w:trHeight w:val="351"/>
        </w:trPr>
        <w:tc>
          <w:tcPr>
            <w:tcW w:w="2088" w:type="dxa"/>
            <w:tcBorders>
              <w:top w:val="single" w:sz="4" w:space="0" w:color="auto"/>
              <w:left w:val="single" w:sz="4" w:space="0" w:color="auto"/>
              <w:bottom w:val="single" w:sz="4" w:space="0" w:color="auto"/>
              <w:right w:val="single" w:sz="4" w:space="0" w:color="auto"/>
            </w:tcBorders>
          </w:tcPr>
          <w:p w:rsidR="00891192" w:rsidRPr="00891192" w:rsidRDefault="00891192" w:rsidP="00891192">
            <w:pPr>
              <w:pStyle w:val="Default"/>
              <w:spacing w:line="360" w:lineRule="auto"/>
              <w:jc w:val="center"/>
              <w:rPr>
                <w:sz w:val="22"/>
                <w:szCs w:val="22"/>
                <w:lang w:val="tr-TR"/>
              </w:rPr>
            </w:pPr>
            <w:r w:rsidRPr="00891192">
              <w:rPr>
                <w:b/>
                <w:bCs/>
                <w:sz w:val="22"/>
                <w:szCs w:val="22"/>
                <w:lang w:val="tr-TR"/>
              </w:rPr>
              <w:t>Hayat pahalılığına göre ülke grupları</w:t>
            </w:r>
          </w:p>
        </w:tc>
        <w:tc>
          <w:tcPr>
            <w:tcW w:w="5103" w:type="dxa"/>
            <w:tcBorders>
              <w:top w:val="single" w:sz="4" w:space="0" w:color="auto"/>
              <w:left w:val="single" w:sz="4" w:space="0" w:color="auto"/>
              <w:bottom w:val="single" w:sz="4" w:space="0" w:color="auto"/>
              <w:right w:val="single" w:sz="4" w:space="0" w:color="auto"/>
            </w:tcBorders>
          </w:tcPr>
          <w:p w:rsidR="00891192" w:rsidRPr="00891192" w:rsidRDefault="00891192" w:rsidP="00891192">
            <w:pPr>
              <w:pStyle w:val="Default"/>
              <w:spacing w:line="360" w:lineRule="auto"/>
              <w:jc w:val="center"/>
              <w:rPr>
                <w:sz w:val="22"/>
                <w:szCs w:val="22"/>
                <w:lang w:val="tr-TR"/>
              </w:rPr>
            </w:pPr>
            <w:r>
              <w:rPr>
                <w:b/>
                <w:bCs/>
                <w:sz w:val="22"/>
                <w:szCs w:val="22"/>
                <w:lang w:val="tr-TR"/>
              </w:rPr>
              <w:t xml:space="preserve">Hareketlilikte Misafir </w:t>
            </w:r>
            <w:r w:rsidRPr="00891192">
              <w:rPr>
                <w:b/>
                <w:bCs/>
                <w:sz w:val="22"/>
                <w:szCs w:val="22"/>
                <w:lang w:val="tr-TR"/>
              </w:rPr>
              <w:t>Olunan Ülkeler</w:t>
            </w:r>
          </w:p>
        </w:tc>
        <w:tc>
          <w:tcPr>
            <w:tcW w:w="1311" w:type="dxa"/>
            <w:tcBorders>
              <w:top w:val="single" w:sz="4" w:space="0" w:color="auto"/>
              <w:left w:val="single" w:sz="4" w:space="0" w:color="auto"/>
              <w:bottom w:val="single" w:sz="4" w:space="0" w:color="auto"/>
              <w:right w:val="single" w:sz="4" w:space="0" w:color="auto"/>
            </w:tcBorders>
          </w:tcPr>
          <w:p w:rsidR="00891192" w:rsidRPr="00891192" w:rsidRDefault="00891192" w:rsidP="00891192">
            <w:pPr>
              <w:pStyle w:val="Default"/>
              <w:spacing w:line="360" w:lineRule="auto"/>
              <w:jc w:val="center"/>
              <w:rPr>
                <w:sz w:val="22"/>
                <w:szCs w:val="22"/>
                <w:lang w:val="tr-TR"/>
              </w:rPr>
            </w:pPr>
            <w:r w:rsidRPr="00891192">
              <w:rPr>
                <w:b/>
                <w:bCs/>
                <w:sz w:val="22"/>
                <w:szCs w:val="22"/>
                <w:lang w:val="tr-TR"/>
              </w:rPr>
              <w:t>Aylık Hibe</w:t>
            </w:r>
          </w:p>
          <w:p w:rsidR="00891192" w:rsidRPr="00891192" w:rsidRDefault="00891192" w:rsidP="00891192">
            <w:pPr>
              <w:pStyle w:val="Default"/>
              <w:spacing w:line="360" w:lineRule="auto"/>
              <w:jc w:val="center"/>
              <w:rPr>
                <w:sz w:val="22"/>
                <w:szCs w:val="22"/>
                <w:lang w:val="tr-TR"/>
              </w:rPr>
            </w:pPr>
            <w:r w:rsidRPr="00891192">
              <w:rPr>
                <w:b/>
                <w:bCs/>
                <w:sz w:val="22"/>
                <w:szCs w:val="22"/>
                <w:lang w:val="tr-TR"/>
              </w:rPr>
              <w:t>Staj</w:t>
            </w:r>
          </w:p>
          <w:p w:rsidR="00891192" w:rsidRPr="00891192" w:rsidRDefault="00891192" w:rsidP="00891192">
            <w:pPr>
              <w:pStyle w:val="Default"/>
              <w:spacing w:line="360" w:lineRule="auto"/>
              <w:jc w:val="center"/>
              <w:rPr>
                <w:sz w:val="22"/>
                <w:szCs w:val="22"/>
                <w:lang w:val="tr-TR"/>
              </w:rPr>
            </w:pPr>
            <w:r w:rsidRPr="00891192">
              <w:rPr>
                <w:b/>
                <w:bCs/>
                <w:sz w:val="22"/>
                <w:szCs w:val="22"/>
                <w:lang w:val="tr-TR"/>
              </w:rPr>
              <w:t>(Avro)</w:t>
            </w:r>
          </w:p>
        </w:tc>
      </w:tr>
      <w:tr w:rsidR="009B7C2B" w:rsidRPr="00891192" w:rsidTr="009B7C2B">
        <w:tblPrEx>
          <w:tblCellMar>
            <w:top w:w="0" w:type="dxa"/>
            <w:bottom w:w="0" w:type="dxa"/>
          </w:tblCellMar>
        </w:tblPrEx>
        <w:trPr>
          <w:trHeight w:val="236"/>
        </w:trPr>
        <w:tc>
          <w:tcPr>
            <w:tcW w:w="2088" w:type="dxa"/>
            <w:tcBorders>
              <w:top w:val="single" w:sz="4" w:space="0" w:color="auto"/>
              <w:left w:val="single" w:sz="4" w:space="0" w:color="auto"/>
              <w:bottom w:val="single" w:sz="4" w:space="0" w:color="auto"/>
              <w:right w:val="single" w:sz="4" w:space="0" w:color="auto"/>
            </w:tcBorders>
          </w:tcPr>
          <w:p w:rsidR="00891192" w:rsidRDefault="00891192" w:rsidP="00891192">
            <w:pPr>
              <w:pStyle w:val="Default"/>
              <w:spacing w:line="360" w:lineRule="auto"/>
              <w:jc w:val="both"/>
              <w:rPr>
                <w:sz w:val="23"/>
                <w:szCs w:val="23"/>
                <w:lang w:val="tr-TR"/>
              </w:rPr>
            </w:pPr>
          </w:p>
          <w:p w:rsidR="00891192" w:rsidRPr="00891192" w:rsidRDefault="00891192" w:rsidP="00891192">
            <w:pPr>
              <w:pStyle w:val="Default"/>
              <w:spacing w:line="360" w:lineRule="auto"/>
              <w:jc w:val="both"/>
              <w:rPr>
                <w:sz w:val="23"/>
                <w:szCs w:val="23"/>
                <w:lang w:val="tr-TR"/>
              </w:rPr>
            </w:pPr>
            <w:r w:rsidRPr="00891192">
              <w:rPr>
                <w:sz w:val="23"/>
                <w:szCs w:val="23"/>
                <w:lang w:val="tr-TR"/>
              </w:rPr>
              <w:t xml:space="preserve">1. Grup Program Ülkeleri </w:t>
            </w:r>
          </w:p>
        </w:tc>
        <w:tc>
          <w:tcPr>
            <w:tcW w:w="5103" w:type="dxa"/>
            <w:tcBorders>
              <w:top w:val="single" w:sz="4" w:space="0" w:color="auto"/>
              <w:left w:val="single" w:sz="4" w:space="0" w:color="auto"/>
              <w:bottom w:val="single" w:sz="4" w:space="0" w:color="auto"/>
              <w:right w:val="single" w:sz="4" w:space="0" w:color="auto"/>
            </w:tcBorders>
          </w:tcPr>
          <w:p w:rsidR="00891192" w:rsidRPr="00891192" w:rsidRDefault="00891192" w:rsidP="00891192">
            <w:pPr>
              <w:pStyle w:val="Default"/>
              <w:spacing w:line="360" w:lineRule="auto"/>
              <w:jc w:val="both"/>
              <w:rPr>
                <w:sz w:val="23"/>
                <w:szCs w:val="23"/>
                <w:lang w:val="tr-TR"/>
              </w:rPr>
            </w:pPr>
            <w:r w:rsidRPr="00891192">
              <w:rPr>
                <w:sz w:val="23"/>
                <w:szCs w:val="23"/>
                <w:lang w:val="tr-TR"/>
              </w:rPr>
              <w:t xml:space="preserve">Avusturya, Danimarka, Finlandiya, Fransa, İrlanda, İtalya, Lihtenştayn, Norveç, İsveç, Birleşik Krallık </w:t>
            </w:r>
          </w:p>
        </w:tc>
        <w:tc>
          <w:tcPr>
            <w:tcW w:w="1311" w:type="dxa"/>
            <w:tcBorders>
              <w:top w:val="single" w:sz="4" w:space="0" w:color="auto"/>
              <w:left w:val="single" w:sz="4" w:space="0" w:color="auto"/>
              <w:bottom w:val="single" w:sz="4" w:space="0" w:color="auto"/>
              <w:right w:val="single" w:sz="4" w:space="0" w:color="auto"/>
            </w:tcBorders>
          </w:tcPr>
          <w:p w:rsidR="00891192" w:rsidRDefault="00891192" w:rsidP="00891192">
            <w:pPr>
              <w:pStyle w:val="Default"/>
              <w:spacing w:line="360" w:lineRule="auto"/>
              <w:jc w:val="center"/>
              <w:rPr>
                <w:sz w:val="23"/>
                <w:szCs w:val="23"/>
                <w:lang w:val="tr-TR"/>
              </w:rPr>
            </w:pPr>
          </w:p>
          <w:p w:rsidR="00891192" w:rsidRPr="00891192" w:rsidRDefault="00891192" w:rsidP="00891192">
            <w:pPr>
              <w:pStyle w:val="Default"/>
              <w:spacing w:line="360" w:lineRule="auto"/>
              <w:jc w:val="center"/>
              <w:rPr>
                <w:sz w:val="23"/>
                <w:szCs w:val="23"/>
                <w:lang w:val="tr-TR"/>
              </w:rPr>
            </w:pPr>
            <w:r w:rsidRPr="00891192">
              <w:rPr>
                <w:sz w:val="23"/>
                <w:szCs w:val="23"/>
                <w:lang w:val="tr-TR"/>
              </w:rPr>
              <w:t>600</w:t>
            </w:r>
          </w:p>
        </w:tc>
      </w:tr>
      <w:tr w:rsidR="009B7C2B" w:rsidRPr="00891192" w:rsidTr="009B7C2B">
        <w:tblPrEx>
          <w:tblCellMar>
            <w:top w:w="0" w:type="dxa"/>
            <w:bottom w:w="0" w:type="dxa"/>
          </w:tblCellMar>
        </w:tblPrEx>
        <w:trPr>
          <w:trHeight w:val="368"/>
        </w:trPr>
        <w:tc>
          <w:tcPr>
            <w:tcW w:w="2088" w:type="dxa"/>
            <w:tcBorders>
              <w:top w:val="single" w:sz="4" w:space="0" w:color="auto"/>
              <w:left w:val="single" w:sz="4" w:space="0" w:color="auto"/>
              <w:bottom w:val="single" w:sz="4" w:space="0" w:color="auto"/>
              <w:right w:val="single" w:sz="4" w:space="0" w:color="auto"/>
            </w:tcBorders>
          </w:tcPr>
          <w:p w:rsidR="00891192" w:rsidRDefault="00891192" w:rsidP="00891192">
            <w:pPr>
              <w:pStyle w:val="Default"/>
              <w:spacing w:line="360" w:lineRule="auto"/>
              <w:jc w:val="both"/>
              <w:rPr>
                <w:sz w:val="23"/>
                <w:szCs w:val="23"/>
                <w:lang w:val="tr-TR"/>
              </w:rPr>
            </w:pPr>
          </w:p>
          <w:p w:rsidR="00891192" w:rsidRPr="00891192" w:rsidRDefault="00891192" w:rsidP="00891192">
            <w:pPr>
              <w:pStyle w:val="Default"/>
              <w:spacing w:line="360" w:lineRule="auto"/>
              <w:jc w:val="both"/>
              <w:rPr>
                <w:sz w:val="23"/>
                <w:szCs w:val="23"/>
                <w:lang w:val="tr-TR"/>
              </w:rPr>
            </w:pPr>
            <w:r w:rsidRPr="00891192">
              <w:rPr>
                <w:sz w:val="23"/>
                <w:szCs w:val="23"/>
                <w:lang w:val="tr-TR"/>
              </w:rPr>
              <w:t xml:space="preserve">2. Grup Program Ülkeleri </w:t>
            </w:r>
          </w:p>
        </w:tc>
        <w:tc>
          <w:tcPr>
            <w:tcW w:w="5103" w:type="dxa"/>
            <w:tcBorders>
              <w:top w:val="single" w:sz="4" w:space="0" w:color="auto"/>
              <w:left w:val="single" w:sz="4" w:space="0" w:color="auto"/>
              <w:bottom w:val="single" w:sz="4" w:space="0" w:color="auto"/>
              <w:right w:val="single" w:sz="4" w:space="0" w:color="auto"/>
            </w:tcBorders>
          </w:tcPr>
          <w:p w:rsidR="00891192" w:rsidRPr="00891192" w:rsidRDefault="00891192" w:rsidP="00891192">
            <w:pPr>
              <w:pStyle w:val="Default"/>
              <w:spacing w:line="360" w:lineRule="auto"/>
              <w:jc w:val="both"/>
              <w:rPr>
                <w:sz w:val="23"/>
                <w:szCs w:val="23"/>
                <w:lang w:val="tr-TR"/>
              </w:rPr>
            </w:pPr>
            <w:r w:rsidRPr="00891192">
              <w:rPr>
                <w:sz w:val="23"/>
                <w:szCs w:val="23"/>
                <w:lang w:val="tr-TR"/>
              </w:rPr>
              <w:t xml:space="preserve">Belçika, Hırvatistan, Çek Cumhuriyeti, Kıbrıs Rum Kesimi, Almanya, Yunanistan, İzlanda, Lüksemburg, Hollanda, Portekiz, Slovenya, İspanya, Türkiye </w:t>
            </w:r>
          </w:p>
        </w:tc>
        <w:tc>
          <w:tcPr>
            <w:tcW w:w="1311" w:type="dxa"/>
            <w:tcBorders>
              <w:top w:val="single" w:sz="4" w:space="0" w:color="auto"/>
              <w:left w:val="single" w:sz="4" w:space="0" w:color="auto"/>
              <w:bottom w:val="single" w:sz="4" w:space="0" w:color="auto"/>
              <w:right w:val="single" w:sz="4" w:space="0" w:color="auto"/>
            </w:tcBorders>
          </w:tcPr>
          <w:p w:rsidR="00891192" w:rsidRDefault="00891192" w:rsidP="00891192">
            <w:pPr>
              <w:pStyle w:val="Default"/>
              <w:spacing w:line="360" w:lineRule="auto"/>
              <w:jc w:val="center"/>
              <w:rPr>
                <w:sz w:val="23"/>
                <w:szCs w:val="23"/>
                <w:lang w:val="tr-TR"/>
              </w:rPr>
            </w:pPr>
          </w:p>
          <w:p w:rsidR="00891192" w:rsidRPr="00891192" w:rsidRDefault="00891192" w:rsidP="00891192">
            <w:pPr>
              <w:pStyle w:val="Default"/>
              <w:spacing w:line="360" w:lineRule="auto"/>
              <w:jc w:val="center"/>
              <w:rPr>
                <w:sz w:val="23"/>
                <w:szCs w:val="23"/>
                <w:lang w:val="tr-TR"/>
              </w:rPr>
            </w:pPr>
            <w:r w:rsidRPr="00891192">
              <w:rPr>
                <w:sz w:val="23"/>
                <w:szCs w:val="23"/>
                <w:lang w:val="tr-TR"/>
              </w:rPr>
              <w:t>500</w:t>
            </w:r>
          </w:p>
        </w:tc>
      </w:tr>
      <w:tr w:rsidR="009B7C2B" w:rsidRPr="00891192" w:rsidTr="009B7C2B">
        <w:tblPrEx>
          <w:tblCellMar>
            <w:top w:w="0" w:type="dxa"/>
            <w:bottom w:w="0" w:type="dxa"/>
          </w:tblCellMar>
        </w:tblPrEx>
        <w:trPr>
          <w:trHeight w:val="236"/>
        </w:trPr>
        <w:tc>
          <w:tcPr>
            <w:tcW w:w="2088" w:type="dxa"/>
            <w:tcBorders>
              <w:top w:val="single" w:sz="4" w:space="0" w:color="auto"/>
              <w:left w:val="single" w:sz="4" w:space="0" w:color="auto"/>
              <w:bottom w:val="single" w:sz="4" w:space="0" w:color="auto"/>
              <w:right w:val="single" w:sz="4" w:space="0" w:color="auto"/>
            </w:tcBorders>
          </w:tcPr>
          <w:p w:rsidR="00891192" w:rsidRPr="00891192" w:rsidRDefault="009B7C2B" w:rsidP="00891192">
            <w:pPr>
              <w:pStyle w:val="Default"/>
              <w:spacing w:line="360" w:lineRule="auto"/>
              <w:jc w:val="both"/>
              <w:rPr>
                <w:sz w:val="23"/>
                <w:szCs w:val="23"/>
                <w:lang w:val="tr-TR"/>
              </w:rPr>
            </w:pPr>
            <w:r>
              <w:rPr>
                <w:sz w:val="23"/>
                <w:szCs w:val="23"/>
                <w:lang w:val="tr-TR"/>
              </w:rPr>
              <w:br/>
            </w:r>
            <w:r w:rsidR="00891192" w:rsidRPr="00891192">
              <w:rPr>
                <w:sz w:val="23"/>
                <w:szCs w:val="23"/>
                <w:lang w:val="tr-TR"/>
              </w:rPr>
              <w:t xml:space="preserve">3. Grup Program Ülkeleri </w:t>
            </w:r>
          </w:p>
        </w:tc>
        <w:tc>
          <w:tcPr>
            <w:tcW w:w="5103" w:type="dxa"/>
            <w:tcBorders>
              <w:top w:val="single" w:sz="4" w:space="0" w:color="auto"/>
              <w:left w:val="single" w:sz="4" w:space="0" w:color="auto"/>
              <w:bottom w:val="single" w:sz="4" w:space="0" w:color="auto"/>
              <w:right w:val="single" w:sz="4" w:space="0" w:color="auto"/>
            </w:tcBorders>
          </w:tcPr>
          <w:p w:rsidR="009B7C2B" w:rsidRDefault="009B7C2B" w:rsidP="00891192">
            <w:pPr>
              <w:pStyle w:val="Default"/>
              <w:spacing w:line="360" w:lineRule="auto"/>
              <w:jc w:val="both"/>
              <w:rPr>
                <w:sz w:val="23"/>
                <w:szCs w:val="23"/>
                <w:lang w:val="tr-TR"/>
              </w:rPr>
            </w:pPr>
          </w:p>
          <w:p w:rsidR="00891192" w:rsidRPr="00891192" w:rsidRDefault="00891192" w:rsidP="00891192">
            <w:pPr>
              <w:pStyle w:val="Default"/>
              <w:spacing w:line="360" w:lineRule="auto"/>
              <w:jc w:val="both"/>
              <w:rPr>
                <w:sz w:val="23"/>
                <w:szCs w:val="23"/>
                <w:lang w:val="tr-TR"/>
              </w:rPr>
            </w:pPr>
            <w:bookmarkStart w:id="0" w:name="_GoBack"/>
            <w:bookmarkEnd w:id="0"/>
            <w:r w:rsidRPr="00891192">
              <w:rPr>
                <w:sz w:val="23"/>
                <w:szCs w:val="23"/>
                <w:lang w:val="tr-TR"/>
              </w:rPr>
              <w:t xml:space="preserve">Bulgaristan, Estonya, Macaristan, Letonya, Litvanya, Malta, Polonya, Romanya, Slovakya, Makedonya </w:t>
            </w:r>
          </w:p>
        </w:tc>
        <w:tc>
          <w:tcPr>
            <w:tcW w:w="1311" w:type="dxa"/>
            <w:tcBorders>
              <w:top w:val="single" w:sz="4" w:space="0" w:color="auto"/>
              <w:left w:val="single" w:sz="4" w:space="0" w:color="auto"/>
              <w:bottom w:val="single" w:sz="4" w:space="0" w:color="auto"/>
              <w:right w:val="single" w:sz="4" w:space="0" w:color="auto"/>
            </w:tcBorders>
          </w:tcPr>
          <w:p w:rsidR="00891192" w:rsidRDefault="00891192" w:rsidP="00891192">
            <w:pPr>
              <w:pStyle w:val="Default"/>
              <w:spacing w:line="360" w:lineRule="auto"/>
              <w:jc w:val="center"/>
              <w:rPr>
                <w:sz w:val="23"/>
                <w:szCs w:val="23"/>
                <w:lang w:val="tr-TR"/>
              </w:rPr>
            </w:pPr>
          </w:p>
          <w:p w:rsidR="00891192" w:rsidRPr="00891192" w:rsidRDefault="00891192" w:rsidP="00891192">
            <w:pPr>
              <w:pStyle w:val="Default"/>
              <w:spacing w:line="360" w:lineRule="auto"/>
              <w:jc w:val="center"/>
              <w:rPr>
                <w:sz w:val="23"/>
                <w:szCs w:val="23"/>
                <w:lang w:val="tr-TR"/>
              </w:rPr>
            </w:pPr>
            <w:r w:rsidRPr="00891192">
              <w:rPr>
                <w:sz w:val="23"/>
                <w:szCs w:val="23"/>
                <w:lang w:val="tr-TR"/>
              </w:rPr>
              <w:t>400</w:t>
            </w:r>
          </w:p>
        </w:tc>
      </w:tr>
    </w:tbl>
    <w:p w:rsidR="00166B22" w:rsidRPr="00891192" w:rsidRDefault="00166B22" w:rsidP="00891192">
      <w:pPr>
        <w:spacing w:line="360" w:lineRule="auto"/>
        <w:jc w:val="both"/>
        <w:rPr>
          <w:lang w:val="tr-TR"/>
        </w:rPr>
      </w:pPr>
    </w:p>
    <w:sectPr w:rsidR="00166B22" w:rsidRPr="00891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92"/>
    <w:rsid w:val="00166B22"/>
    <w:rsid w:val="00891192"/>
    <w:rsid w:val="009B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F7B9C-54A1-490A-9C2B-E06AC04A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9119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9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o.ahiev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860</Words>
  <Characters>4904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2017-02-15T10:41:00Z</dcterms:created>
  <dcterms:modified xsi:type="dcterms:W3CDTF">2017-02-15T10:53:00Z</dcterms:modified>
</cp:coreProperties>
</file>