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FB" w:rsidRDefault="00FC4FB0" w:rsidP="00107A75">
      <w:pPr>
        <w:pStyle w:val="GvdeMetni"/>
        <w:numPr>
          <w:ilvl w:val="0"/>
          <w:numId w:val="18"/>
        </w:numPr>
        <w:spacing w:before="56"/>
        <w:jc w:val="both"/>
        <w:rPr>
          <w:color w:val="538CD3"/>
        </w:rPr>
      </w:pPr>
      <w:r>
        <w:rPr>
          <w:color w:val="538CD3"/>
        </w:rPr>
        <w:t>KONTROL ORTAMI STANDARTLARI</w:t>
      </w:r>
    </w:p>
    <w:p w:rsidR="008D2422" w:rsidRDefault="008D2422" w:rsidP="00107A75">
      <w:pPr>
        <w:pStyle w:val="GvdeMetni"/>
        <w:spacing w:before="56"/>
        <w:ind w:left="1004"/>
        <w:jc w:val="both"/>
      </w:pPr>
    </w:p>
    <w:p w:rsidR="00176AF2" w:rsidRPr="008D2422" w:rsidRDefault="00176AF2" w:rsidP="00107A75">
      <w:pPr>
        <w:tabs>
          <w:tab w:val="left" w:pos="142"/>
        </w:tabs>
        <w:spacing w:before="4"/>
        <w:jc w:val="both"/>
        <w:rPr>
          <w:b/>
          <w:bCs/>
          <w:sz w:val="20"/>
        </w:rPr>
      </w:pPr>
    </w:p>
    <w:p w:rsidR="00D57D37" w:rsidRPr="008D2422" w:rsidRDefault="007A4472" w:rsidP="00107A75">
      <w:pPr>
        <w:pStyle w:val="ListeParagraf"/>
        <w:numPr>
          <w:ilvl w:val="0"/>
          <w:numId w:val="17"/>
        </w:numPr>
        <w:tabs>
          <w:tab w:val="left" w:pos="142"/>
        </w:tabs>
        <w:spacing w:before="4"/>
        <w:ind w:left="142" w:hanging="426"/>
        <w:rPr>
          <w:b/>
        </w:rPr>
      </w:pPr>
      <w:r w:rsidRPr="008D2422">
        <w:rPr>
          <w:b/>
        </w:rPr>
        <w:t xml:space="preserve">İç kontrol sistemi kapsamında belirlenen eylem planları, Üniversitemiz üst yönetimi ile </w:t>
      </w:r>
      <w:proofErr w:type="gramStart"/>
      <w:r w:rsidRPr="008D2422">
        <w:rPr>
          <w:b/>
        </w:rPr>
        <w:t>sürekli  koordineli</w:t>
      </w:r>
      <w:proofErr w:type="gramEnd"/>
      <w:r w:rsidRPr="008D2422">
        <w:rPr>
          <w:b/>
        </w:rPr>
        <w:t xml:space="preserve"> olarak, bütün paydaşlara eğitim, seminer, bilgilendirme toplantısı, el kitabı, web sayfası vb. yollarla </w:t>
      </w:r>
      <w:r w:rsidR="00D57D37" w:rsidRPr="008D2422">
        <w:rPr>
          <w:b/>
        </w:rPr>
        <w:t>duyuruldu mu?</w:t>
      </w:r>
    </w:p>
    <w:p w:rsidR="00D57D37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97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9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D57D37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412"/>
        </w:tabs>
        <w:ind w:left="142" w:right="230" w:hanging="426"/>
        <w:rPr>
          <w:b/>
        </w:rPr>
      </w:pPr>
      <w:bookmarkStart w:id="0" w:name="2._İç_kontrol_sistemi_ve_işleyişi_ile_iç"/>
      <w:bookmarkEnd w:id="0"/>
      <w:r w:rsidRPr="008D2422">
        <w:rPr>
          <w:b/>
        </w:rPr>
        <w:t>Birim web sayfalarında "iç kontrol</w:t>
      </w:r>
      <w:proofErr w:type="gramStart"/>
      <w:r w:rsidRPr="008D2422">
        <w:rPr>
          <w:b/>
        </w:rPr>
        <w:t>“ için</w:t>
      </w:r>
      <w:proofErr w:type="gramEnd"/>
      <w:r w:rsidRPr="008D2422">
        <w:rPr>
          <w:b/>
        </w:rPr>
        <w:t xml:space="preserve"> bir başlık oluşturularak, iç kontrole ait gerekli bilgi ve belgelere ulaşım </w:t>
      </w:r>
      <w:r w:rsidR="00D57D37" w:rsidRPr="008D2422">
        <w:rPr>
          <w:b/>
        </w:rPr>
        <w:t>sağlandı mı?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5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5"/>
        <w:jc w:val="both"/>
        <w:rPr>
          <w:b w:val="0"/>
        </w:r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345"/>
        </w:tabs>
        <w:ind w:left="142" w:right="225"/>
        <w:rPr>
          <w:b/>
        </w:rPr>
      </w:pPr>
      <w:bookmarkStart w:id="1" w:name="3._Üniversite_Üst_Yönetimi_ve_birim_yöne"/>
      <w:bookmarkEnd w:id="1"/>
      <w:r w:rsidRPr="008D2422">
        <w:rPr>
          <w:b/>
        </w:rPr>
        <w:t xml:space="preserve">Her kademedeki birim yöneticilerinin iç kontrol sisteminin uygulanmasında, çalışanlarına öncülük ederek, çalışmaların uyum içerisinde yapılması </w:t>
      </w:r>
      <w:r w:rsidR="00F21E81" w:rsidRPr="008D2422">
        <w:rPr>
          <w:b/>
        </w:rPr>
        <w:t>sağlandı mı?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5"/>
        <w:jc w:val="both"/>
        <w:rPr>
          <w:b w:val="0"/>
          <w:sz w:val="34"/>
        </w:r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333"/>
        </w:tabs>
        <w:ind w:left="142" w:right="209" w:hanging="284"/>
        <w:rPr>
          <w:b/>
        </w:rPr>
      </w:pPr>
      <w:bookmarkStart w:id="2" w:name="4._Üniversitemizde_yapılacak_olan_bilims"/>
      <w:bookmarkEnd w:id="2"/>
      <w:r w:rsidRPr="008D2422">
        <w:rPr>
          <w:b/>
        </w:rPr>
        <w:t xml:space="preserve">İç kontrol sistemi eylem planları içerisinde belirlenen </w:t>
      </w:r>
      <w:proofErr w:type="gramStart"/>
      <w:r w:rsidRPr="008D2422">
        <w:rPr>
          <w:b/>
        </w:rPr>
        <w:t>ve  uygulama</w:t>
      </w:r>
      <w:proofErr w:type="gramEnd"/>
      <w:r w:rsidRPr="008D2422">
        <w:rPr>
          <w:b/>
        </w:rPr>
        <w:t xml:space="preserve"> sırasında olumlu bildirimler alınan  faaliyetlerin,  diğer personele de  örnek teşkil etmesi bakımından duyurulması </w:t>
      </w:r>
      <w:r w:rsidR="00C970F5" w:rsidRPr="008D2422">
        <w:rPr>
          <w:b/>
        </w:rPr>
        <w:t>sağlan</w:t>
      </w:r>
      <w:r w:rsidR="00F21E81" w:rsidRPr="008D2422">
        <w:rPr>
          <w:b/>
        </w:rPr>
        <w:t>dı mı?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333"/>
        </w:tabs>
        <w:ind w:left="142" w:right="227" w:hanging="284"/>
        <w:rPr>
          <w:b/>
        </w:rPr>
      </w:pPr>
      <w:r w:rsidRPr="008D2422">
        <w:rPr>
          <w:b/>
          <w:bCs/>
        </w:rPr>
        <w:t>AEÜ Etik Kurulu Yönergesi ile akademik /idari personelimizin yapacakları çalışmalarda ve karşılıklı ilişkilerinde uymaları gereken etik kurallar onaylanmış kodlar halinde belirlenip, broşür halinde basımı yapılarak tüm personelin bilgi sahibi olması</w:t>
      </w:r>
      <w:r w:rsidRPr="008D2422">
        <w:rPr>
          <w:b/>
          <w:bCs/>
          <w:sz w:val="34"/>
        </w:rPr>
        <w:t xml:space="preserve"> </w:t>
      </w:r>
      <w:r w:rsidRPr="008D2422">
        <w:rPr>
          <w:b/>
        </w:rPr>
        <w:t>sağlandı</w:t>
      </w:r>
      <w:r w:rsidR="00F21E81" w:rsidRPr="008D2422">
        <w:rPr>
          <w:b/>
        </w:rPr>
        <w:t xml:space="preserve"> mı? (evet işaretlenirse açıklama yazınız) 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Evet</w:t>
      </w:r>
      <w:r w:rsidR="00F21E81" w:rsidRPr="008D2422">
        <w:t xml:space="preserve"> (….)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10"/>
        <w:jc w:val="both"/>
        <w:rPr>
          <w:b w:val="0"/>
          <w:sz w:val="33"/>
        </w:r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333"/>
        </w:tabs>
        <w:ind w:left="142" w:right="228" w:hanging="284"/>
        <w:rPr>
          <w:b/>
        </w:rPr>
      </w:pPr>
      <w:bookmarkStart w:id="3" w:name="6._Hizmet_içi_eğitim_programları_ile_her"/>
      <w:bookmarkEnd w:id="3"/>
      <w:r w:rsidRPr="008D2422">
        <w:rPr>
          <w:b/>
        </w:rPr>
        <w:t>Etik kuralların farkındalığını arttırmaya yönelik çalışmalar (pano, broşür</w:t>
      </w:r>
      <w:proofErr w:type="gramStart"/>
      <w:r w:rsidRPr="008D2422">
        <w:rPr>
          <w:b/>
        </w:rPr>
        <w:t>,  web</w:t>
      </w:r>
      <w:proofErr w:type="gramEnd"/>
      <w:r w:rsidRPr="008D2422">
        <w:rPr>
          <w:b/>
        </w:rPr>
        <w:t xml:space="preserve"> sayfası vb.) yapıldı </w:t>
      </w:r>
      <w:r w:rsidR="00F21E81" w:rsidRPr="008D2422">
        <w:rPr>
          <w:b/>
        </w:rPr>
        <w:t>mı?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jc w:val="both"/>
        <w:sectPr w:rsidR="001F60FB" w:rsidRPr="008D2422">
          <w:type w:val="continuous"/>
          <w:pgSz w:w="11910" w:h="16840"/>
          <w:pgMar w:top="1340" w:right="1320" w:bottom="280" w:left="1420" w:header="708" w:footer="708" w:gutter="0"/>
          <w:cols w:space="708"/>
        </w:sectPr>
      </w:pPr>
    </w:p>
    <w:p w:rsidR="001F60FB" w:rsidRPr="008D2422" w:rsidRDefault="007A4472" w:rsidP="00107A75">
      <w:pPr>
        <w:pStyle w:val="ListeParagraf"/>
        <w:numPr>
          <w:ilvl w:val="0"/>
          <w:numId w:val="17"/>
        </w:numPr>
        <w:tabs>
          <w:tab w:val="left" w:pos="388"/>
        </w:tabs>
        <w:spacing w:before="56"/>
        <w:ind w:left="142" w:right="107" w:hanging="284"/>
        <w:rPr>
          <w:b/>
        </w:rPr>
      </w:pPr>
      <w:bookmarkStart w:id="4" w:name="7.__Üniversitemiz_faaliyetlerini_yürütür"/>
      <w:bookmarkEnd w:id="4"/>
      <w:r w:rsidRPr="008D2422">
        <w:rPr>
          <w:b/>
        </w:rPr>
        <w:lastRenderedPageBreak/>
        <w:t>Hizmet içi eğitim/oryantasyon programları ve her türlü yazılı ve görsel araçlarla tüm personele ulaşılarak etik kurum kültürünün oluşturulmasına çalışıldı mı</w:t>
      </w:r>
      <w:r w:rsidR="00F21E81" w:rsidRPr="008D2422">
        <w:rPr>
          <w:b/>
        </w:rPr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8"/>
        <w:jc w:val="both"/>
        <w:rPr>
          <w:b w:val="0"/>
          <w:sz w:val="25"/>
        </w:rPr>
      </w:pPr>
    </w:p>
    <w:p w:rsidR="001F60FB" w:rsidRPr="008D2422" w:rsidRDefault="00656ACA" w:rsidP="00107A75">
      <w:pPr>
        <w:pStyle w:val="ListeParagraf"/>
        <w:numPr>
          <w:ilvl w:val="0"/>
          <w:numId w:val="17"/>
        </w:numPr>
        <w:tabs>
          <w:tab w:val="left" w:pos="333"/>
        </w:tabs>
        <w:ind w:left="142" w:right="127" w:hanging="284"/>
        <w:rPr>
          <w:b/>
        </w:rPr>
      </w:pPr>
      <w:r w:rsidRPr="008D2422">
        <w:rPr>
          <w:b/>
        </w:rPr>
        <w:t>Akademik/idari tüm personel, ilgili mevzuat hakkında bilgilendirilecek, saydamlık ve hesap verebilirlik ilkesi gereği Üniversitemizin tüm faaliyetleri raporlaştırılarak paydaşların ulaşımına açık hale geliştirildi mi</w:t>
      </w:r>
      <w:r w:rsidR="00995231" w:rsidRPr="008D2422">
        <w:rPr>
          <w:b/>
        </w:rPr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4"/>
        <w:jc w:val="both"/>
        <w:rPr>
          <w:b w:val="0"/>
          <w:sz w:val="27"/>
        </w:rPr>
      </w:pPr>
    </w:p>
    <w:p w:rsidR="001F60FB" w:rsidRPr="008D2422" w:rsidRDefault="00656ACA" w:rsidP="00107A75">
      <w:pPr>
        <w:pStyle w:val="GvdeMetni"/>
        <w:numPr>
          <w:ilvl w:val="0"/>
          <w:numId w:val="17"/>
        </w:numPr>
        <w:tabs>
          <w:tab w:val="left" w:pos="7067"/>
        </w:tabs>
        <w:ind w:left="142" w:right="129" w:hanging="284"/>
        <w:jc w:val="both"/>
      </w:pPr>
      <w:bookmarkStart w:id="5" w:name="9.Üniversitemiz_stratejik_planı_çerçeves"/>
      <w:bookmarkEnd w:id="5"/>
      <w:r w:rsidRPr="008D2422">
        <w:t>Üniversitemiz stratejik planı çerçevesinde belirlenen amaç ve hedeflerle ilgili performans programıyla, periyodik olarak izleme, raporlama ve değerlendirme yapıldı mı</w:t>
      </w:r>
      <w:r w:rsidR="00995231" w:rsidRPr="008D2422"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9"/>
        <w:jc w:val="both"/>
        <w:rPr>
          <w:b w:val="0"/>
          <w:sz w:val="25"/>
        </w:rPr>
      </w:pPr>
    </w:p>
    <w:p w:rsidR="001F60FB" w:rsidRPr="008D2422" w:rsidRDefault="00A12910" w:rsidP="00107A75">
      <w:pPr>
        <w:pStyle w:val="ListeParagraf"/>
        <w:numPr>
          <w:ilvl w:val="0"/>
          <w:numId w:val="17"/>
        </w:numPr>
        <w:tabs>
          <w:tab w:val="left" w:pos="441"/>
        </w:tabs>
        <w:ind w:left="284" w:hanging="426"/>
        <w:rPr>
          <w:b/>
        </w:rPr>
      </w:pPr>
      <w:bookmarkStart w:id="6" w:name="10._Üniversitemiz__Bilgi_Edinme_Birimi_k"/>
      <w:bookmarkEnd w:id="6"/>
      <w:r w:rsidRPr="008D2422">
        <w:rPr>
          <w:b/>
        </w:rPr>
        <w:t>Akademik ve idari personelin özlük işlerinde (kadro, muvafakat, atama, görevlendirme, lojman vb.) adil ve eşit davranılıyor mu?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8D2422" w:rsidRDefault="001F60FB" w:rsidP="00107A75">
      <w:pPr>
        <w:pStyle w:val="GvdeMetni"/>
        <w:spacing w:before="8"/>
        <w:jc w:val="both"/>
        <w:rPr>
          <w:b w:val="0"/>
          <w:sz w:val="25"/>
        </w:rPr>
      </w:pPr>
    </w:p>
    <w:p w:rsidR="001F60FB" w:rsidRPr="008D2422" w:rsidRDefault="00A12910" w:rsidP="00107A75">
      <w:pPr>
        <w:pStyle w:val="GvdeMetni"/>
        <w:numPr>
          <w:ilvl w:val="0"/>
          <w:numId w:val="17"/>
        </w:numPr>
        <w:spacing w:before="7"/>
        <w:ind w:left="426" w:hanging="426"/>
        <w:jc w:val="both"/>
        <w:rPr>
          <w:sz w:val="28"/>
        </w:rPr>
      </w:pPr>
      <w:bookmarkStart w:id="7" w:name="11._Her_kademedeki_birim_yöneticileri_ve"/>
      <w:bookmarkEnd w:id="7"/>
      <w:r w:rsidRPr="008D2422">
        <w:rPr>
          <w:bCs w:val="0"/>
        </w:rPr>
        <w:t>Üniversitemiz personeline yönelik olarak kurum içi görevde yükselme ve unvan değişikliği sınavları düzenlendi mi?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jc w:val="both"/>
      </w:pPr>
    </w:p>
    <w:p w:rsidR="001F60FB" w:rsidRPr="008D2422" w:rsidRDefault="00A12910" w:rsidP="00107A75">
      <w:pPr>
        <w:pStyle w:val="ListeParagraf"/>
        <w:numPr>
          <w:ilvl w:val="0"/>
          <w:numId w:val="17"/>
        </w:numPr>
        <w:tabs>
          <w:tab w:val="left" w:pos="551"/>
        </w:tabs>
        <w:spacing w:before="56" w:line="242" w:lineRule="auto"/>
        <w:ind w:left="426" w:right="121" w:hanging="426"/>
        <w:rPr>
          <w:b/>
        </w:rPr>
      </w:pPr>
      <w:bookmarkStart w:id="8" w:name="12._Üniversitemiz_personeline_yönelik_ol"/>
      <w:bookmarkEnd w:id="8"/>
      <w:r w:rsidRPr="008D2422">
        <w:rPr>
          <w:b/>
        </w:rPr>
        <w:t>İstek, öneri ve şikayetlerle ilgili Üniversitemiz ve birimlerimizin web sayfalarında link açılması sağlanarak şikayet ve önerilerle ilgili değerlendirilmeler yapılacak ve gerekli çözümler arandı mı</w:t>
      </w:r>
      <w:r w:rsidR="00455F16" w:rsidRPr="008D2422">
        <w:rPr>
          <w:b/>
        </w:rPr>
        <w:t>?</w:t>
      </w:r>
      <w:r w:rsidR="009D5570" w:rsidRPr="008D2422">
        <w:rPr>
          <w:b/>
        </w:rPr>
        <w:t xml:space="preserve">   </w:t>
      </w:r>
      <w:r w:rsidR="00455F16" w:rsidRPr="008D2422">
        <w:rPr>
          <w:b/>
        </w:rPr>
        <w:t xml:space="preserve">(evet işaretlenirse açıklama yazınız) </w:t>
      </w:r>
      <w:r w:rsidR="009D5570" w:rsidRPr="008D2422">
        <w:rPr>
          <w:b/>
        </w:rPr>
        <w:t xml:space="preserve"> </w:t>
      </w:r>
    </w:p>
    <w:p w:rsidR="001F60FB" w:rsidRPr="008D2422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  <w:r w:rsidR="00455F16" w:rsidRPr="008D2422">
        <w:t xml:space="preserve"> (…)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2"/>
        <w:jc w:val="both"/>
        <w:rPr>
          <w:b w:val="0"/>
        </w:rPr>
      </w:pPr>
    </w:p>
    <w:p w:rsidR="008D2422" w:rsidRPr="008D2422" w:rsidRDefault="008D2422" w:rsidP="00107A75">
      <w:pPr>
        <w:pStyle w:val="GvdeMetni"/>
        <w:spacing w:before="2"/>
        <w:jc w:val="both"/>
        <w:rPr>
          <w:b w:val="0"/>
        </w:rPr>
      </w:pPr>
    </w:p>
    <w:p w:rsidR="008D2422" w:rsidRPr="008D2422" w:rsidRDefault="008D2422" w:rsidP="00107A75">
      <w:pPr>
        <w:pStyle w:val="GvdeMetni"/>
        <w:spacing w:before="2"/>
        <w:jc w:val="both"/>
        <w:rPr>
          <w:b w:val="0"/>
        </w:rPr>
      </w:pPr>
    </w:p>
    <w:p w:rsidR="008D2422" w:rsidRPr="008D2422" w:rsidRDefault="008D2422" w:rsidP="00107A75">
      <w:pPr>
        <w:pStyle w:val="GvdeMetni"/>
        <w:spacing w:before="2"/>
        <w:jc w:val="both"/>
        <w:rPr>
          <w:b w:val="0"/>
        </w:rPr>
      </w:pPr>
    </w:p>
    <w:p w:rsidR="008D2422" w:rsidRPr="008D2422" w:rsidRDefault="008D2422" w:rsidP="00107A75">
      <w:pPr>
        <w:pStyle w:val="GvdeMetni"/>
        <w:spacing w:before="2"/>
        <w:jc w:val="both"/>
        <w:rPr>
          <w:b w:val="0"/>
        </w:rPr>
      </w:pPr>
    </w:p>
    <w:p w:rsidR="008D2422" w:rsidRPr="008D2422" w:rsidRDefault="008D2422" w:rsidP="00107A75">
      <w:pPr>
        <w:pStyle w:val="GvdeMetni"/>
        <w:spacing w:before="2"/>
        <w:jc w:val="both"/>
        <w:rPr>
          <w:b w:val="0"/>
        </w:rPr>
      </w:pPr>
    </w:p>
    <w:p w:rsidR="001F60FB" w:rsidRPr="008D2422" w:rsidRDefault="00492CBB" w:rsidP="00107A75">
      <w:pPr>
        <w:pStyle w:val="ListeParagraf"/>
        <w:numPr>
          <w:ilvl w:val="0"/>
          <w:numId w:val="17"/>
        </w:numPr>
        <w:tabs>
          <w:tab w:val="left" w:pos="563"/>
        </w:tabs>
        <w:ind w:left="426" w:right="130" w:hanging="426"/>
        <w:rPr>
          <w:b/>
        </w:rPr>
      </w:pPr>
      <w:bookmarkStart w:id="9" w:name="13._Üniversitemiz_hizmetlerinden_yararla"/>
      <w:bookmarkEnd w:id="9"/>
      <w:r w:rsidRPr="008D2422">
        <w:rPr>
          <w:b/>
        </w:rPr>
        <w:t xml:space="preserve">Üniversitemiz çalışanlarına ve hizmet verilenlere Üniversitemizden beklentileri ile sorunları konusunda yılda en </w:t>
      </w:r>
      <w:proofErr w:type="gramStart"/>
      <w:r w:rsidRPr="008D2422">
        <w:rPr>
          <w:b/>
        </w:rPr>
        <w:t>az</w:t>
      </w:r>
      <w:proofErr w:type="gramEnd"/>
      <w:r w:rsidRPr="008D2422">
        <w:rPr>
          <w:b/>
        </w:rPr>
        <w:t xml:space="preserve"> bir kez anket çalışması yapılarak, sonuçlar üst yöneticiye raporlanıyor </w:t>
      </w:r>
      <w:r w:rsidR="00455F16" w:rsidRPr="008D2422">
        <w:rPr>
          <w:b/>
        </w:rPr>
        <w:t>m</w:t>
      </w:r>
      <w:r w:rsidRPr="008D2422">
        <w:rPr>
          <w:b/>
        </w:rPr>
        <w:t>u</w:t>
      </w:r>
      <w:r w:rsidR="00455F16" w:rsidRPr="008D2422">
        <w:rPr>
          <w:b/>
        </w:rPr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492CBB" w:rsidP="00107A75">
      <w:pPr>
        <w:pStyle w:val="ListeParagraf"/>
        <w:numPr>
          <w:ilvl w:val="0"/>
          <w:numId w:val="17"/>
        </w:numPr>
        <w:tabs>
          <w:tab w:val="left" w:pos="559"/>
        </w:tabs>
        <w:ind w:left="426" w:right="128" w:hanging="426"/>
        <w:rPr>
          <w:b/>
        </w:rPr>
      </w:pPr>
      <w:bookmarkStart w:id="10" w:name="14._Kurum_faaliyetlerine_ilişkin_olarak_"/>
      <w:bookmarkEnd w:id="10"/>
      <w:r w:rsidRPr="008D2422">
        <w:rPr>
          <w:b/>
        </w:rPr>
        <w:t xml:space="preserve">Kurum faaliyetlerine ilişkin olarak yapılan işlem ve süreçlerin tanımlanarak otomasyona geçirilmesinin sağlanabilmesi için gerekli yazılım programları </w:t>
      </w:r>
      <w:proofErr w:type="gramStart"/>
      <w:r w:rsidRPr="008D2422">
        <w:rPr>
          <w:b/>
        </w:rPr>
        <w:t>temin</w:t>
      </w:r>
      <w:proofErr w:type="gramEnd"/>
      <w:r w:rsidRPr="008D2422">
        <w:rPr>
          <w:b/>
        </w:rPr>
        <w:t xml:space="preserve"> edildi mi</w:t>
      </w:r>
      <w:r w:rsidR="00455F16" w:rsidRPr="008D2422">
        <w:rPr>
          <w:b/>
        </w:rPr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492CBB" w:rsidRPr="008D2422" w:rsidRDefault="00492CB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Pr="008D2422" w:rsidRDefault="00492CBB" w:rsidP="00107A75">
      <w:pPr>
        <w:pStyle w:val="ListeParagraf"/>
        <w:numPr>
          <w:ilvl w:val="0"/>
          <w:numId w:val="17"/>
        </w:numPr>
        <w:tabs>
          <w:tab w:val="left" w:pos="464"/>
        </w:tabs>
        <w:ind w:left="426" w:right="132" w:hanging="426"/>
        <w:rPr>
          <w:b/>
        </w:rPr>
      </w:pPr>
      <w:bookmarkStart w:id="11" w:name="15._Birim_yöneticileri_faaliyetlerine_il"/>
      <w:bookmarkEnd w:id="11"/>
      <w:r w:rsidRPr="008D2422">
        <w:rPr>
          <w:b/>
        </w:rPr>
        <w:t xml:space="preserve">İdarenin kullandığı tüm belgeler, kalite standartlarına uygun hale getirilerek kullanılan tüm evraklara doküman numarası alındı </w:t>
      </w:r>
      <w:r w:rsidR="00861150" w:rsidRPr="008D2422">
        <w:rPr>
          <w:b/>
        </w:rPr>
        <w:t>mı?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Pr="008D2422" w:rsidRDefault="00492CBB" w:rsidP="00107A75">
      <w:pPr>
        <w:pStyle w:val="ListeParagraf"/>
        <w:numPr>
          <w:ilvl w:val="0"/>
          <w:numId w:val="17"/>
        </w:numPr>
        <w:tabs>
          <w:tab w:val="left" w:pos="499"/>
        </w:tabs>
        <w:ind w:left="426" w:right="131" w:hanging="426"/>
        <w:rPr>
          <w:b/>
        </w:rPr>
      </w:pPr>
      <w:bookmarkStart w:id="12" w:name="16._Bilgi_ve_belgelere_kolayca_erişilmes"/>
      <w:bookmarkEnd w:id="12"/>
      <w:r w:rsidRPr="008D2422">
        <w:rPr>
          <w:b/>
        </w:rPr>
        <w:t>Üniversitemiz bünyesinde yapılan tüm faaliyetlere yönelik olarak süreç kontrolünün oluşturulması sağlandı mı</w:t>
      </w:r>
      <w:r w:rsidR="00861150" w:rsidRPr="008D2422">
        <w:rPr>
          <w:b/>
        </w:rPr>
        <w:t>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A031DE" w:rsidP="00107A75">
      <w:pPr>
        <w:pStyle w:val="ListeParagraf"/>
        <w:numPr>
          <w:ilvl w:val="0"/>
          <w:numId w:val="17"/>
        </w:numPr>
        <w:tabs>
          <w:tab w:val="left" w:pos="458"/>
        </w:tabs>
        <w:spacing w:before="1"/>
        <w:ind w:left="426" w:right="126" w:hanging="426"/>
        <w:rPr>
          <w:b/>
        </w:rPr>
      </w:pPr>
      <w:bookmarkStart w:id="13" w:name="17._Üniversitemiz_yöneticileri_ve__perso"/>
      <w:bookmarkEnd w:id="13"/>
      <w:r>
        <w:rPr>
          <w:b/>
        </w:rPr>
        <w:t xml:space="preserve">Uygulamada birliği sağlamak ve </w:t>
      </w:r>
      <w:r w:rsidR="00492CBB" w:rsidRPr="008D2422">
        <w:rPr>
          <w:b/>
        </w:rPr>
        <w:t>bilgi / belgelere kolayca erişilmesi amacıyla tüm birimlerde standart dosyalama ve arşivleme sisteminin oluşturulması, ayrıca elektronik arşiv dokümantasyon sistemi kurulumu sağlandı mı?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451"/>
        </w:tabs>
        <w:spacing w:before="77"/>
        <w:ind w:left="450" w:hanging="341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Default="00A031DE" w:rsidP="00107A75">
      <w:pPr>
        <w:pStyle w:val="ListeParagraf"/>
        <w:numPr>
          <w:ilvl w:val="0"/>
          <w:numId w:val="17"/>
        </w:numPr>
        <w:tabs>
          <w:tab w:val="left" w:pos="549"/>
        </w:tabs>
        <w:spacing w:before="1"/>
        <w:ind w:left="426" w:right="107" w:hanging="426"/>
        <w:rPr>
          <w:b/>
        </w:rPr>
      </w:pPr>
      <w:bookmarkStart w:id="14" w:name="18._Üniversitemizin__tanıtım_amaçlı_çalı"/>
      <w:bookmarkEnd w:id="14"/>
      <w:r>
        <w:rPr>
          <w:b/>
        </w:rPr>
        <w:t xml:space="preserve">Üniversitemiz yöneticileri ve </w:t>
      </w:r>
      <w:r w:rsidR="00107A75">
        <w:rPr>
          <w:b/>
        </w:rPr>
        <w:t>personelinin</w:t>
      </w:r>
      <w:r w:rsidR="00492CBB" w:rsidRPr="008D2422">
        <w:rPr>
          <w:b/>
        </w:rPr>
        <w:t xml:space="preserve"> kurum misyonunu benimsemelerini sağlamak </w:t>
      </w:r>
      <w:proofErr w:type="gramStart"/>
      <w:r w:rsidR="00492CBB" w:rsidRPr="008D2422">
        <w:rPr>
          <w:b/>
        </w:rPr>
        <w:t>amacıyla  belirlenen</w:t>
      </w:r>
      <w:proofErr w:type="gramEnd"/>
      <w:r w:rsidR="00492CBB" w:rsidRPr="008D2422">
        <w:rPr>
          <w:b/>
        </w:rPr>
        <w:t xml:space="preserve"> misyon yazılı ve görsel çeşitli iletişim araçlarıyla duyuruldu mu?</w:t>
      </w:r>
    </w:p>
    <w:p w:rsidR="00107A75" w:rsidRPr="008D2422" w:rsidRDefault="00107A75" w:rsidP="00107A75">
      <w:pPr>
        <w:pStyle w:val="ListeParagraf"/>
        <w:tabs>
          <w:tab w:val="left" w:pos="549"/>
        </w:tabs>
        <w:spacing w:before="1"/>
        <w:ind w:left="426" w:right="107" w:firstLine="0"/>
        <w:rPr>
          <w:b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Default="008D2422" w:rsidP="00107A75">
      <w:pPr>
        <w:tabs>
          <w:tab w:val="left" w:pos="284"/>
        </w:tabs>
        <w:spacing w:before="7"/>
        <w:ind w:right="110"/>
        <w:jc w:val="both"/>
        <w:rPr>
          <w:sz w:val="28"/>
        </w:rPr>
      </w:pPr>
      <w:bookmarkStart w:id="15" w:name="19._Üniversitemiz_misyonunu_gerçekleştir"/>
      <w:bookmarkEnd w:id="15"/>
    </w:p>
    <w:p w:rsidR="00107A75" w:rsidRDefault="00107A75" w:rsidP="00107A75">
      <w:pPr>
        <w:tabs>
          <w:tab w:val="left" w:pos="284"/>
        </w:tabs>
        <w:spacing w:before="7"/>
        <w:ind w:right="110"/>
        <w:jc w:val="both"/>
        <w:rPr>
          <w:sz w:val="28"/>
        </w:rPr>
      </w:pPr>
    </w:p>
    <w:p w:rsidR="00107A75" w:rsidRDefault="00107A75" w:rsidP="00107A75">
      <w:pPr>
        <w:tabs>
          <w:tab w:val="left" w:pos="284"/>
        </w:tabs>
        <w:spacing w:before="7"/>
        <w:ind w:right="110"/>
        <w:jc w:val="both"/>
        <w:rPr>
          <w:sz w:val="28"/>
        </w:rPr>
      </w:pPr>
    </w:p>
    <w:p w:rsidR="00107A75" w:rsidRPr="008D2422" w:rsidRDefault="00107A75" w:rsidP="00107A75">
      <w:pPr>
        <w:tabs>
          <w:tab w:val="left" w:pos="284"/>
        </w:tabs>
        <w:spacing w:before="7"/>
        <w:ind w:right="110"/>
        <w:jc w:val="both"/>
        <w:rPr>
          <w:sz w:val="28"/>
        </w:rPr>
      </w:pPr>
    </w:p>
    <w:p w:rsidR="001F60FB" w:rsidRPr="00AE0F6C" w:rsidRDefault="00FC4FB0" w:rsidP="00107A75">
      <w:pPr>
        <w:pStyle w:val="ListeParagraf"/>
        <w:numPr>
          <w:ilvl w:val="0"/>
          <w:numId w:val="17"/>
        </w:numPr>
        <w:tabs>
          <w:tab w:val="left" w:pos="284"/>
        </w:tabs>
        <w:spacing w:before="7"/>
        <w:ind w:left="426" w:right="110" w:hanging="426"/>
        <w:rPr>
          <w:sz w:val="28"/>
        </w:rPr>
      </w:pPr>
      <w:r w:rsidRPr="008D2422">
        <w:lastRenderedPageBreak/>
        <w:t xml:space="preserve"> </w:t>
      </w:r>
      <w:r w:rsidR="00F500F6" w:rsidRPr="008D2422">
        <w:rPr>
          <w:b/>
        </w:rPr>
        <w:t>Üniversiteyi tanıtıcı çalışmalarında ve her türlü faaliyet raporlarında Üniversitemiz ve birimlerinin misyonu devamlı olarak belirlendi mi?</w:t>
      </w:r>
    </w:p>
    <w:p w:rsidR="00AE0F6C" w:rsidRPr="008D2422" w:rsidRDefault="00AE0F6C" w:rsidP="00107A75">
      <w:pPr>
        <w:pStyle w:val="ListeParagraf"/>
        <w:tabs>
          <w:tab w:val="left" w:pos="284"/>
        </w:tabs>
        <w:spacing w:before="7"/>
        <w:ind w:left="426" w:right="110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Pr="008D2422" w:rsidRDefault="008D2422" w:rsidP="00107A75">
      <w:pPr>
        <w:pStyle w:val="GvdeMetni"/>
        <w:jc w:val="both"/>
        <w:rPr>
          <w:b w:val="0"/>
          <w:sz w:val="29"/>
        </w:rPr>
      </w:pPr>
    </w:p>
    <w:p w:rsidR="00120F07" w:rsidRPr="008D2422" w:rsidRDefault="00FC4FB0" w:rsidP="00107A75">
      <w:pPr>
        <w:pStyle w:val="ListeParagraf"/>
        <w:numPr>
          <w:ilvl w:val="0"/>
          <w:numId w:val="17"/>
        </w:numPr>
        <w:tabs>
          <w:tab w:val="left" w:pos="284"/>
        </w:tabs>
        <w:ind w:left="426" w:right="114" w:hanging="426"/>
        <w:rPr>
          <w:b/>
        </w:rPr>
      </w:pPr>
      <w:bookmarkStart w:id="16" w:name="20._Üniversitemizin_tüm_akademik_ve_idar"/>
      <w:bookmarkEnd w:id="16"/>
      <w:r w:rsidRPr="008D2422">
        <w:rPr>
          <w:b/>
        </w:rPr>
        <w:t xml:space="preserve"> </w:t>
      </w:r>
      <w:r w:rsidR="00F500F6" w:rsidRPr="008D2422">
        <w:rPr>
          <w:b/>
        </w:rPr>
        <w:t>Üniversitemizin misyonunu gerçekleştirmeye yönelik olarak tüm akademik ve idari birimlerin, görev tanımları yazılı olarak belirlenecek ve üst yönetimin onayını müteakip tüm birimlere duyu</w:t>
      </w:r>
      <w:r w:rsidR="00120F07" w:rsidRPr="008D2422">
        <w:rPr>
          <w:b/>
        </w:rPr>
        <w:t>rularak uygulamaya konuldu mu?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446"/>
        </w:tabs>
        <w:ind w:left="445" w:hanging="336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107A75" w:rsidRPr="008D2422" w:rsidRDefault="00107A75" w:rsidP="00107A75">
      <w:pPr>
        <w:pStyle w:val="ListeParagraf"/>
        <w:tabs>
          <w:tab w:val="left" w:pos="395"/>
        </w:tabs>
        <w:spacing w:before="75"/>
        <w:ind w:firstLine="0"/>
      </w:pPr>
    </w:p>
    <w:p w:rsidR="001F60FB" w:rsidRPr="008D2422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77"/>
        </w:tabs>
        <w:ind w:left="426" w:right="129" w:hanging="426"/>
        <w:rPr>
          <w:b/>
        </w:rPr>
      </w:pPr>
      <w:bookmarkStart w:id="17" w:name="21._Üniversitemizin_tüm_birimlerinde_çal"/>
      <w:bookmarkEnd w:id="17"/>
      <w:r w:rsidRPr="008D2422">
        <w:rPr>
          <w:b/>
        </w:rPr>
        <w:t xml:space="preserve"> </w:t>
      </w:r>
      <w:r w:rsidR="006B665D" w:rsidRPr="008D2422">
        <w:rPr>
          <w:b/>
        </w:rPr>
        <w:t>Belirlenen görev tanımlarının birimlerin internet sayfalarında yayımlanması sağlandı mı?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451"/>
        </w:tabs>
        <w:spacing w:before="77"/>
        <w:ind w:left="450" w:hanging="341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BC5536" w:rsidP="00107A75">
      <w:pPr>
        <w:pStyle w:val="ListeParagraf"/>
        <w:numPr>
          <w:ilvl w:val="0"/>
          <w:numId w:val="17"/>
        </w:numPr>
        <w:tabs>
          <w:tab w:val="left" w:pos="487"/>
        </w:tabs>
        <w:ind w:left="426" w:right="121" w:hanging="426"/>
        <w:rPr>
          <w:b/>
        </w:rPr>
      </w:pPr>
      <w:bookmarkStart w:id="18" w:name="22._Belirlenen_görevlere_ilişkin_yetki_v"/>
      <w:bookmarkEnd w:id="18"/>
      <w:r w:rsidRPr="008D2422">
        <w:rPr>
          <w:b/>
        </w:rPr>
        <w:t>Üniversitemizin tüm birimlerinde personelin, çalışma usul ve esaslarına göre belirlenen yetki ve sorumluluklarını içeren görev dağılım çizelgeleri oluşturularak tüm personele yazılı olarak bildirilip web sitelerinde yayımlandı mı?</w:t>
      </w:r>
    </w:p>
    <w:p w:rsidR="001F60FB" w:rsidRPr="008D2422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0"/>
        <w:jc w:val="both"/>
        <w:rPr>
          <w:b w:val="0"/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284"/>
          <w:tab w:val="left" w:pos="426"/>
        </w:tabs>
        <w:ind w:left="426" w:right="116" w:hanging="426"/>
        <w:rPr>
          <w:b/>
        </w:rPr>
      </w:pPr>
      <w:bookmarkStart w:id="19" w:name="23._Üniversitemiz_teşkilat_şeması_oluştu"/>
      <w:bookmarkEnd w:id="19"/>
      <w:r w:rsidRPr="008D2422">
        <w:rPr>
          <w:b/>
        </w:rPr>
        <w:t xml:space="preserve"> </w:t>
      </w:r>
      <w:r w:rsidR="009C20B8" w:rsidRPr="008D2422">
        <w:rPr>
          <w:b/>
        </w:rPr>
        <w:t>Üniversitemiz teşkilat şeması oluşturulmuş ve buna bağlı olarak fonksiyonel görev dağılımı belirlenerek yapılanma ve faaliyetler sürecinde gerek duyulduğunda teşkilat şeması ve fonksiyonel görev dağılımında güncellemeler yapılıp web sayfasında yayınlandı mı?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770DC4" w:rsidP="00107A75">
      <w:pPr>
        <w:pStyle w:val="ListeParagraf"/>
        <w:numPr>
          <w:ilvl w:val="0"/>
          <w:numId w:val="17"/>
        </w:numPr>
        <w:tabs>
          <w:tab w:val="left" w:pos="535"/>
        </w:tabs>
        <w:spacing w:before="1" w:line="242" w:lineRule="auto"/>
        <w:ind w:left="284" w:right="121" w:hanging="284"/>
        <w:rPr>
          <w:b/>
        </w:rPr>
      </w:pPr>
      <w:bookmarkStart w:id="20" w:name="24._Üniversitemize_bağlı_birimlerin_teşk"/>
      <w:bookmarkEnd w:id="20"/>
      <w:r w:rsidRPr="008D2422">
        <w:rPr>
          <w:b/>
        </w:rPr>
        <w:t>Üniversitemize bağlı birimlerin teşkilat şemaları ve buna bağlı fonksiyonel görev dağılımları mevcut olup, gerek duyulduğunda geliştirme ve güncellemeler yapılıyor mu?</w:t>
      </w:r>
    </w:p>
    <w:p w:rsidR="001F60FB" w:rsidRPr="008D2422" w:rsidRDefault="001F60FB" w:rsidP="00107A75">
      <w:pPr>
        <w:pStyle w:val="GvdeMetni"/>
        <w:spacing w:before="2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Hayır</w:t>
      </w:r>
    </w:p>
    <w:p w:rsidR="00AE0F6C" w:rsidRDefault="00AE0F6C" w:rsidP="00107A75">
      <w:pPr>
        <w:pStyle w:val="ListeParagraf"/>
        <w:tabs>
          <w:tab w:val="left" w:pos="395"/>
        </w:tabs>
        <w:spacing w:before="76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6"/>
        <w:ind w:firstLine="0"/>
      </w:pPr>
    </w:p>
    <w:p w:rsidR="00107A75" w:rsidRPr="008D2422" w:rsidRDefault="00107A75" w:rsidP="00107A75">
      <w:pPr>
        <w:pStyle w:val="ListeParagraf"/>
        <w:tabs>
          <w:tab w:val="left" w:pos="395"/>
        </w:tabs>
        <w:spacing w:before="76"/>
        <w:ind w:firstLine="0"/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60"/>
        </w:tabs>
        <w:spacing w:before="56" w:line="242" w:lineRule="auto"/>
        <w:ind w:left="284" w:right="119" w:hanging="284"/>
        <w:rPr>
          <w:b/>
        </w:rPr>
      </w:pPr>
      <w:bookmarkStart w:id="21" w:name="25._Birimlerin_teşkilat_şemaları__ve_bun"/>
      <w:bookmarkEnd w:id="21"/>
      <w:r w:rsidRPr="008D2422">
        <w:rPr>
          <w:b/>
        </w:rPr>
        <w:lastRenderedPageBreak/>
        <w:t xml:space="preserve"> </w:t>
      </w:r>
      <w:r w:rsidR="00DB48D9" w:rsidRPr="008D2422">
        <w:rPr>
          <w:b/>
        </w:rPr>
        <w:t>Üniversitemiz birimleri arasında yürütülen iş ve işlemlerle ilgili olarak yetki ve sorumluluk dağılımındaki aksaklıklar belirlenerek, iyileştirme çalışmaları yapıldı mı?</w:t>
      </w:r>
    </w:p>
    <w:p w:rsidR="001F60FB" w:rsidRPr="008D2422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Pr="008D2422" w:rsidRDefault="008D2422" w:rsidP="00107A75">
      <w:pPr>
        <w:tabs>
          <w:tab w:val="left" w:pos="395"/>
        </w:tabs>
        <w:spacing w:before="74"/>
        <w:jc w:val="both"/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55"/>
        </w:tabs>
        <w:spacing w:before="5"/>
        <w:ind w:left="284" w:right="118" w:hanging="284"/>
        <w:rPr>
          <w:sz w:val="28"/>
        </w:rPr>
      </w:pPr>
      <w:bookmarkStart w:id="22" w:name="26._Üniversitemiz_birimlerinde_hiyerarşi"/>
      <w:bookmarkEnd w:id="22"/>
      <w:r w:rsidRPr="008D2422">
        <w:t xml:space="preserve"> </w:t>
      </w:r>
      <w:r w:rsidR="00DC66AE" w:rsidRPr="008D2422">
        <w:rPr>
          <w:b/>
        </w:rPr>
        <w:t>Mevcut evrak, kayıt ve raporlama sisteminde otomasyona (Elektronik Belge Yönetim Sistemi - EBYS) geçilecek, sistem daha güvenilir ve erişilebilir hale getirilerek hesapverilebilirlik sağlandı mı?</w:t>
      </w:r>
    </w:p>
    <w:p w:rsidR="00DC66AE" w:rsidRPr="008D2422" w:rsidRDefault="00DC66AE" w:rsidP="00107A75">
      <w:pPr>
        <w:pStyle w:val="ListeParagraf"/>
        <w:tabs>
          <w:tab w:val="left" w:pos="455"/>
        </w:tabs>
        <w:spacing w:before="5"/>
        <w:ind w:left="109" w:right="118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83717D" w:rsidP="00107A75">
      <w:pPr>
        <w:pStyle w:val="ListeParagraf"/>
        <w:numPr>
          <w:ilvl w:val="0"/>
          <w:numId w:val="17"/>
        </w:numPr>
        <w:ind w:left="284" w:right="126" w:hanging="284"/>
        <w:rPr>
          <w:b/>
        </w:rPr>
      </w:pPr>
      <w:bookmarkStart w:id="23" w:name="27._Mevcut_evrak,_kayıt_ve_raporlama_sis"/>
      <w:bookmarkEnd w:id="23"/>
      <w:r w:rsidRPr="008D2422">
        <w:rPr>
          <w:b/>
        </w:rPr>
        <w:t>Tüm birimler görev alanları ile ilgili riskleri belirleyip, hassas görevlerini tespit edip ilgili personele duyuruldu mu?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107A75" w:rsidRDefault="002F486D" w:rsidP="00107A75">
      <w:pPr>
        <w:pStyle w:val="ListeParagraf"/>
        <w:numPr>
          <w:ilvl w:val="0"/>
          <w:numId w:val="17"/>
        </w:numPr>
        <w:tabs>
          <w:tab w:val="left" w:pos="459"/>
        </w:tabs>
        <w:spacing w:before="7"/>
        <w:ind w:left="284" w:right="133" w:hanging="284"/>
        <w:rPr>
          <w:sz w:val="28"/>
        </w:rPr>
      </w:pPr>
      <w:bookmarkStart w:id="24" w:name="28._Tüm_birimler_kendi_birimleriyle_ilgi"/>
      <w:bookmarkEnd w:id="24"/>
      <w:r w:rsidRPr="008D2422">
        <w:rPr>
          <w:b/>
        </w:rPr>
        <w:t>Birimlerin görev alanları ile ilgili belirlenen hassas görevlerin yerine getirilmesi konusunda personele eğitim verildi mi?</w:t>
      </w:r>
    </w:p>
    <w:p w:rsidR="00107A75" w:rsidRPr="008D2422" w:rsidRDefault="00107A75" w:rsidP="00107A75">
      <w:pPr>
        <w:pStyle w:val="ListeParagraf"/>
        <w:tabs>
          <w:tab w:val="left" w:pos="459"/>
        </w:tabs>
        <w:spacing w:before="7"/>
        <w:ind w:left="284" w:right="133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AE0F6C" w:rsidRDefault="00B11851" w:rsidP="00107A75">
      <w:pPr>
        <w:pStyle w:val="ListeParagraf"/>
        <w:numPr>
          <w:ilvl w:val="0"/>
          <w:numId w:val="17"/>
        </w:numPr>
        <w:tabs>
          <w:tab w:val="left" w:pos="386"/>
        </w:tabs>
        <w:spacing w:before="7"/>
        <w:ind w:left="284" w:right="112" w:hanging="284"/>
        <w:rPr>
          <w:sz w:val="28"/>
        </w:rPr>
      </w:pPr>
      <w:bookmarkStart w:id="25" w:name="29.Hassas_görevleri_yerine_getirecek_per"/>
      <w:bookmarkEnd w:id="25"/>
      <w:r w:rsidRPr="008D2422">
        <w:rPr>
          <w:b/>
        </w:rPr>
        <w:t xml:space="preserve">Yönetim Bilgi Sistemi otomasyonu oluşturularak her türlü bilgi ve belgeye en kısa sürede ulaşılabilirliği sağlayacak e-kampüs sistemi kuruldu </w:t>
      </w:r>
      <w:proofErr w:type="gramStart"/>
      <w:r w:rsidRPr="008D2422">
        <w:rPr>
          <w:b/>
        </w:rPr>
        <w:t>mu ?</w:t>
      </w:r>
      <w:proofErr w:type="gramEnd"/>
    </w:p>
    <w:p w:rsidR="00AE0F6C" w:rsidRPr="008D2422" w:rsidRDefault="00AE0F6C" w:rsidP="00107A75">
      <w:pPr>
        <w:pStyle w:val="ListeParagraf"/>
        <w:tabs>
          <w:tab w:val="left" w:pos="386"/>
        </w:tabs>
        <w:spacing w:before="7"/>
        <w:ind w:left="284" w:right="112" w:firstLine="0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AE0F6C" w:rsidRPr="008D2422" w:rsidRDefault="00AE0F6C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0E0B6B" w:rsidP="00107A75">
      <w:pPr>
        <w:pStyle w:val="ListeParagraf"/>
        <w:numPr>
          <w:ilvl w:val="0"/>
          <w:numId w:val="17"/>
        </w:numPr>
        <w:tabs>
          <w:tab w:val="left" w:pos="511"/>
        </w:tabs>
        <w:ind w:left="284" w:right="128" w:hanging="284"/>
        <w:rPr>
          <w:b/>
        </w:rPr>
      </w:pPr>
      <w:bookmarkStart w:id="26" w:name="30._Üniversitemizdeki_her_birim_yönetici"/>
      <w:bookmarkEnd w:id="26"/>
      <w:r w:rsidRPr="008D2422">
        <w:rPr>
          <w:b/>
        </w:rPr>
        <w:t xml:space="preserve">Üniversitemiz misyon ve vizyonunu gerçekleştirmek için stratejik planda yer alan amaç ve hedeflerin gerçekleştirilmesini sağlayacak insan kaynakları politikaları oluşturularak ilgili mevzuat çerçevesinde planlama yapıldı </w:t>
      </w:r>
      <w:proofErr w:type="gramStart"/>
      <w:r w:rsidRPr="008D2422">
        <w:rPr>
          <w:b/>
        </w:rPr>
        <w:t>mı ?</w:t>
      </w:r>
      <w:proofErr w:type="gramEnd"/>
    </w:p>
    <w:p w:rsidR="001F60FB" w:rsidRPr="008D2422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80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jc w:val="both"/>
      </w:pPr>
    </w:p>
    <w:p w:rsidR="001F60FB" w:rsidRPr="00AE0F6C" w:rsidRDefault="004A396A" w:rsidP="00107A75">
      <w:pPr>
        <w:pStyle w:val="ListeParagraf"/>
        <w:numPr>
          <w:ilvl w:val="0"/>
          <w:numId w:val="17"/>
        </w:numPr>
        <w:tabs>
          <w:tab w:val="left" w:pos="142"/>
        </w:tabs>
        <w:spacing w:before="4" w:line="242" w:lineRule="auto"/>
        <w:ind w:left="142" w:right="127" w:hanging="284"/>
        <w:rPr>
          <w:sz w:val="28"/>
        </w:rPr>
      </w:pPr>
      <w:bookmarkStart w:id="27" w:name="31._Yönetim_Bilgi_Sistemi_otomasyonu_olu"/>
      <w:bookmarkEnd w:id="27"/>
      <w:r w:rsidRPr="008D2422">
        <w:rPr>
          <w:b/>
        </w:rPr>
        <w:t>Oluşturulan insan kaynakları politikalarına uygun biçimde, mevcut insan kaynağının birimlerin ihtiyaçları doğrultusunda dağılımlarına azami özen gösterildi mi?</w:t>
      </w:r>
    </w:p>
    <w:p w:rsidR="00AE0F6C" w:rsidRPr="008D2422" w:rsidRDefault="00AE0F6C" w:rsidP="00107A75">
      <w:pPr>
        <w:pStyle w:val="ListeParagraf"/>
        <w:tabs>
          <w:tab w:val="left" w:pos="142"/>
        </w:tabs>
        <w:spacing w:before="4" w:line="242" w:lineRule="auto"/>
        <w:ind w:left="142" w:right="127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Pr="008D2422" w:rsidRDefault="008D2422" w:rsidP="00107A75">
      <w:pPr>
        <w:tabs>
          <w:tab w:val="left" w:pos="395"/>
        </w:tabs>
        <w:spacing w:before="74"/>
        <w:jc w:val="both"/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ind w:left="142" w:right="116" w:hanging="284"/>
        <w:rPr>
          <w:b/>
        </w:rPr>
      </w:pPr>
      <w:bookmarkStart w:id="28" w:name="32._Stratejik_Planımızda_yer_alan_amaç_v"/>
      <w:bookmarkEnd w:id="28"/>
      <w:r w:rsidRPr="008D2422">
        <w:rPr>
          <w:b/>
        </w:rPr>
        <w:t xml:space="preserve"> </w:t>
      </w:r>
      <w:r w:rsidR="00DB0166" w:rsidRPr="008D2422">
        <w:rPr>
          <w:b/>
        </w:rPr>
        <w:t>Üniversitemizin insan kaynağı profili çıkarılarak, çalışanl</w:t>
      </w:r>
      <w:r w:rsidR="00AE0F6C">
        <w:rPr>
          <w:b/>
        </w:rPr>
        <w:t xml:space="preserve">arın görev tanımlarına yönelik </w:t>
      </w:r>
      <w:r w:rsidR="00DB0166" w:rsidRPr="008D2422">
        <w:rPr>
          <w:b/>
        </w:rPr>
        <w:t>eğitim ihtiyaçları tespit edilerek eğitimler verildi mi?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544"/>
        </w:tabs>
        <w:ind w:left="142" w:right="125" w:hanging="284"/>
        <w:rPr>
          <w:b/>
        </w:rPr>
      </w:pPr>
      <w:bookmarkStart w:id="29" w:name="33._Üniversitemiz_nicelik_ve_nitelik_yön"/>
      <w:bookmarkEnd w:id="29"/>
      <w:r w:rsidRPr="008D2422">
        <w:rPr>
          <w:b/>
        </w:rPr>
        <w:t xml:space="preserve"> </w:t>
      </w:r>
      <w:r w:rsidR="00AA3D45" w:rsidRPr="008D2422">
        <w:rPr>
          <w:b/>
        </w:rPr>
        <w:t xml:space="preserve">Üniversitemizde görevli tüm personelin görevlerini etkin ve etkili bir şekilde yerine getirebilmeleri amacıyla periyodik olarak hizmet içi eğitimlerden geçirilmeleri sağlandı </w:t>
      </w:r>
      <w:proofErr w:type="gramStart"/>
      <w:r w:rsidR="00AA3D45" w:rsidRPr="008D2422">
        <w:rPr>
          <w:b/>
        </w:rPr>
        <w:t>mı ?</w:t>
      </w:r>
      <w:proofErr w:type="gramEnd"/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AE0F6C" w:rsidRDefault="00832664" w:rsidP="00107A75">
      <w:pPr>
        <w:pStyle w:val="ListeParagraf"/>
        <w:numPr>
          <w:ilvl w:val="0"/>
          <w:numId w:val="17"/>
        </w:numPr>
        <w:tabs>
          <w:tab w:val="left" w:pos="523"/>
        </w:tabs>
        <w:spacing w:before="7"/>
        <w:ind w:left="284" w:right="113" w:hanging="426"/>
        <w:rPr>
          <w:sz w:val="28"/>
        </w:rPr>
      </w:pPr>
      <w:bookmarkStart w:id="30" w:name="34._Üniversitemizde_bulunan_mevcut_perso"/>
      <w:bookmarkEnd w:id="30"/>
      <w:r w:rsidRPr="008D2422">
        <w:rPr>
          <w:b/>
        </w:rPr>
        <w:t xml:space="preserve">Genel </w:t>
      </w:r>
      <w:proofErr w:type="gramStart"/>
      <w:r w:rsidRPr="008D2422">
        <w:rPr>
          <w:b/>
        </w:rPr>
        <w:t>kabul</w:t>
      </w:r>
      <w:proofErr w:type="gramEnd"/>
      <w:r w:rsidRPr="008D2422">
        <w:rPr>
          <w:b/>
        </w:rPr>
        <w:t xml:space="preserve"> görmüş mesleki yeterlik kriterleri yanında, özel mesleki yeterlik kriterleri belirlenerek her görev için en uygun personelin istihdam edilmesine özen gösterildi mi?</w:t>
      </w:r>
    </w:p>
    <w:p w:rsidR="00AE0F6C" w:rsidRPr="008D2422" w:rsidRDefault="00AE0F6C" w:rsidP="00107A75">
      <w:pPr>
        <w:pStyle w:val="ListeParagraf"/>
        <w:tabs>
          <w:tab w:val="left" w:pos="523"/>
        </w:tabs>
        <w:spacing w:before="7"/>
        <w:ind w:left="284" w:right="113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CA0E7B" w:rsidP="00107A75">
      <w:pPr>
        <w:pStyle w:val="ListeParagraf"/>
        <w:numPr>
          <w:ilvl w:val="0"/>
          <w:numId w:val="17"/>
        </w:numPr>
        <w:tabs>
          <w:tab w:val="left" w:pos="284"/>
        </w:tabs>
        <w:ind w:left="284" w:right="113" w:hanging="426"/>
        <w:rPr>
          <w:b/>
        </w:rPr>
      </w:pPr>
      <w:bookmarkStart w:id="31" w:name="35._Üniversitemizde_görevli_tüm_yönetici"/>
      <w:bookmarkEnd w:id="31"/>
      <w:r w:rsidRPr="008D2422">
        <w:rPr>
          <w:b/>
        </w:rPr>
        <w:t xml:space="preserve">İş analizleri yapılarak mevcut personelin aldığı eğitim, daha önce yaptığı görevler ve sertifikalara göre değerlendirilerek personelin </w:t>
      </w:r>
      <w:r w:rsidR="005D1361" w:rsidRPr="008D2422">
        <w:rPr>
          <w:b/>
        </w:rPr>
        <w:t xml:space="preserve">daha </w:t>
      </w:r>
      <w:r w:rsidRPr="008D2422">
        <w:rPr>
          <w:b/>
        </w:rPr>
        <w:t>verimli olacağı alanlarda görevlendirilmesine özen gösterildi mi?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5E44A0" w:rsidP="00107A75">
      <w:pPr>
        <w:pStyle w:val="ListeParagraf"/>
        <w:numPr>
          <w:ilvl w:val="0"/>
          <w:numId w:val="17"/>
        </w:numPr>
        <w:tabs>
          <w:tab w:val="left" w:pos="481"/>
        </w:tabs>
        <w:ind w:left="284" w:right="111" w:hanging="284"/>
        <w:rPr>
          <w:b/>
        </w:rPr>
      </w:pPr>
      <w:bookmarkStart w:id="32" w:name="36._Genel_kabul_görmüş_mesleki_yeterlik_"/>
      <w:bookmarkEnd w:id="32"/>
      <w:r w:rsidRPr="008D2422">
        <w:rPr>
          <w:b/>
        </w:rPr>
        <w:t>Personelin görevde ilerlemesine ilişkin atama ve görevde yükselme yönergesi hazırlanacak; personelin işe alınması ile görevde ilerleme ve yükselmesinde, ilgili mevzuata, objektif performans ölçütlerine, evrensel etik ilkelere ve liyakata riayet edildi mi?</w:t>
      </w:r>
    </w:p>
    <w:p w:rsidR="001F60FB" w:rsidRPr="008D2422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Hayır</w:t>
      </w:r>
    </w:p>
    <w:p w:rsidR="00AE0F6C" w:rsidRPr="008D2422" w:rsidRDefault="00AE0F6C" w:rsidP="00107A75">
      <w:pPr>
        <w:pStyle w:val="ListeParagraf"/>
        <w:tabs>
          <w:tab w:val="left" w:pos="395"/>
        </w:tabs>
        <w:spacing w:before="76"/>
        <w:ind w:firstLine="0"/>
      </w:pPr>
    </w:p>
    <w:p w:rsidR="001F60FB" w:rsidRPr="008D2422" w:rsidRDefault="005E44A0" w:rsidP="00107A75">
      <w:pPr>
        <w:pStyle w:val="ListeParagraf"/>
        <w:numPr>
          <w:ilvl w:val="0"/>
          <w:numId w:val="17"/>
        </w:numPr>
        <w:tabs>
          <w:tab w:val="left" w:pos="513"/>
        </w:tabs>
        <w:spacing w:before="4"/>
        <w:ind w:left="284" w:right="126" w:hanging="284"/>
        <w:rPr>
          <w:sz w:val="28"/>
        </w:rPr>
      </w:pPr>
      <w:bookmarkStart w:id="33" w:name="37._İş_analizleri_yapılarak_mevcut_perso"/>
      <w:bookmarkEnd w:id="33"/>
      <w:r w:rsidRPr="008D2422">
        <w:rPr>
          <w:b/>
        </w:rPr>
        <w:t xml:space="preserve">Üniversitemiz personelinin görevleri ile ilgili eğitim ihtiyaçları Personel Daire Başkanlığı tarafından birimlerin görüşleri alınarak yıllık olarak belirlenecek ve bu eğitimler yıllık plan ve bütçe imkanları </w:t>
      </w:r>
      <w:r w:rsidR="009E2B9A" w:rsidRPr="008D2422">
        <w:rPr>
          <w:b/>
        </w:rPr>
        <w:t>dahilinde yerine getirildi mi?</w:t>
      </w:r>
    </w:p>
    <w:p w:rsidR="005E44A0" w:rsidRPr="008D2422" w:rsidRDefault="005E44A0" w:rsidP="00107A75">
      <w:pPr>
        <w:pStyle w:val="ListeParagraf"/>
        <w:tabs>
          <w:tab w:val="left" w:pos="513"/>
        </w:tabs>
        <w:spacing w:before="4"/>
        <w:ind w:left="109" w:right="126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07A75" w:rsidRPr="008D2422" w:rsidRDefault="00107A75" w:rsidP="00107A75">
      <w:pPr>
        <w:pStyle w:val="GvdeMetni"/>
        <w:jc w:val="both"/>
        <w:rPr>
          <w:b w:val="0"/>
          <w:sz w:val="29"/>
        </w:rPr>
      </w:pPr>
    </w:p>
    <w:p w:rsidR="001F60FB" w:rsidRPr="00AE0F6C" w:rsidRDefault="004E1759" w:rsidP="00107A75">
      <w:pPr>
        <w:pStyle w:val="ListeParagraf"/>
        <w:numPr>
          <w:ilvl w:val="0"/>
          <w:numId w:val="17"/>
        </w:numPr>
        <w:tabs>
          <w:tab w:val="left" w:pos="491"/>
        </w:tabs>
        <w:spacing w:before="7"/>
        <w:ind w:left="284" w:right="129" w:hanging="284"/>
        <w:rPr>
          <w:sz w:val="28"/>
        </w:rPr>
      </w:pPr>
      <w:bookmarkStart w:id="34" w:name="38._Yüksek_Öğretim_Kurumları_Görevde_Yük"/>
      <w:bookmarkEnd w:id="34"/>
      <w:r w:rsidRPr="008D2422">
        <w:rPr>
          <w:b/>
        </w:rPr>
        <w:lastRenderedPageBreak/>
        <w:t xml:space="preserve">Personelin yeterliliği ve performansı ölçülebilir kriterler doğrultusunda bağlı olduğu yönetici tarafından yılda en </w:t>
      </w:r>
      <w:proofErr w:type="gramStart"/>
      <w:r w:rsidRPr="008D2422">
        <w:rPr>
          <w:b/>
        </w:rPr>
        <w:t>az</w:t>
      </w:r>
      <w:proofErr w:type="gramEnd"/>
      <w:r w:rsidRPr="008D2422">
        <w:rPr>
          <w:b/>
        </w:rPr>
        <w:t xml:space="preserve"> bir kez değerlendirildi mi?</w:t>
      </w:r>
    </w:p>
    <w:p w:rsidR="00AE0F6C" w:rsidRPr="008D2422" w:rsidRDefault="00AE0F6C" w:rsidP="00107A75">
      <w:pPr>
        <w:pStyle w:val="ListeParagraf"/>
        <w:tabs>
          <w:tab w:val="left" w:pos="491"/>
        </w:tabs>
        <w:spacing w:before="7"/>
        <w:ind w:left="284" w:right="129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007A70" w:rsidP="00107A75">
      <w:pPr>
        <w:pStyle w:val="ListeParagraf"/>
        <w:numPr>
          <w:ilvl w:val="0"/>
          <w:numId w:val="17"/>
        </w:numPr>
        <w:tabs>
          <w:tab w:val="left" w:pos="477"/>
        </w:tabs>
        <w:spacing w:before="1"/>
        <w:ind w:left="284" w:right="111" w:hanging="284"/>
        <w:rPr>
          <w:b/>
        </w:rPr>
      </w:pPr>
      <w:bookmarkStart w:id="35" w:name="39._Personelin_işe_alınma_ve_görevde_yük"/>
      <w:bookmarkEnd w:id="35"/>
      <w:r w:rsidRPr="008D2422">
        <w:t xml:space="preserve"> </w:t>
      </w:r>
      <w:r w:rsidR="002F1F93" w:rsidRPr="008D2422">
        <w:rPr>
          <w:b/>
        </w:rPr>
        <w:t>Yöneticiler tarafından belirlenecek performans değerlendirme sonuçları ilgili personel ile birlikte değerlendirildi mi?</w:t>
      </w:r>
    </w:p>
    <w:p w:rsidR="001F60FB" w:rsidRPr="008D2422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Pr="008D2422" w:rsidRDefault="008D2422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53"/>
        </w:tabs>
        <w:spacing w:before="1"/>
        <w:ind w:left="284" w:right="130" w:hanging="284"/>
        <w:rPr>
          <w:b/>
        </w:rPr>
      </w:pPr>
      <w:bookmarkStart w:id="36" w:name="40._Üniversitemiz_personelinin_eğitim_ih"/>
      <w:bookmarkEnd w:id="36"/>
      <w:r w:rsidRPr="008D2422">
        <w:rPr>
          <w:b/>
        </w:rPr>
        <w:t xml:space="preserve"> </w:t>
      </w:r>
      <w:r w:rsidR="002C3133" w:rsidRPr="008D2422">
        <w:rPr>
          <w:b/>
        </w:rPr>
        <w:t>Performans değerlendirmelerinde yetersiz bulunan personelin performansını geliştirecek önlemler (hizmet içi eğitim, rotasyon vb.) alındı mı?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9E49BC" w:rsidP="00107A75">
      <w:pPr>
        <w:pStyle w:val="ListeParagraf"/>
        <w:numPr>
          <w:ilvl w:val="0"/>
          <w:numId w:val="17"/>
        </w:numPr>
        <w:tabs>
          <w:tab w:val="left" w:pos="284"/>
        </w:tabs>
        <w:spacing w:before="1"/>
        <w:ind w:left="284" w:right="114" w:hanging="284"/>
        <w:rPr>
          <w:b/>
        </w:rPr>
      </w:pPr>
      <w:bookmarkStart w:id="37" w:name="41._Personelin_yeterliliği_ve_performans"/>
      <w:bookmarkEnd w:id="37"/>
      <w:r w:rsidRPr="008D2422">
        <w:rPr>
          <w:b/>
        </w:rPr>
        <w:t>Yüksek performans gösteren personel için mevzuat doğrultusunda ödüllendirme mekanizmaları işletiliyor mu?</w:t>
      </w:r>
    </w:p>
    <w:p w:rsidR="001F60FB" w:rsidRPr="008D2422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70"/>
        </w:tabs>
        <w:ind w:left="284" w:right="114" w:hanging="284"/>
        <w:rPr>
          <w:b/>
        </w:rPr>
      </w:pPr>
      <w:bookmarkStart w:id="38" w:name="42._Personelin_yeterliği_ve_performansı_"/>
      <w:bookmarkEnd w:id="38"/>
      <w:r w:rsidRPr="008D2422">
        <w:rPr>
          <w:b/>
        </w:rPr>
        <w:t xml:space="preserve"> </w:t>
      </w:r>
      <w:r w:rsidR="00BA7C7A" w:rsidRPr="008D2422">
        <w:rPr>
          <w:b/>
        </w:rPr>
        <w:t xml:space="preserve">İnsan kaynakları yönetimi ve personelin özlük haklarına ilişkin yapılan tüm düzenlemeler (personel istihdamı, yer değiştirme, üst görevlere atama, eğitim, performans değerlendirmesi </w:t>
      </w:r>
      <w:proofErr w:type="gramStart"/>
      <w:r w:rsidR="00BA7C7A" w:rsidRPr="008D2422">
        <w:rPr>
          <w:b/>
        </w:rPr>
        <w:t>gibi )</w:t>
      </w:r>
      <w:proofErr w:type="gramEnd"/>
      <w:r w:rsidR="00BA7C7A" w:rsidRPr="008D2422">
        <w:rPr>
          <w:b/>
        </w:rPr>
        <w:t xml:space="preserve"> sürekli güncellenerek web sitesi aracılığıyla tüm personele duyuruldu mu ?</w:t>
      </w:r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jc w:val="both"/>
      </w:pPr>
    </w:p>
    <w:p w:rsidR="001F60FB" w:rsidRPr="008D2422" w:rsidRDefault="0029438C" w:rsidP="00107A75">
      <w:pPr>
        <w:pStyle w:val="ListeParagraf"/>
        <w:numPr>
          <w:ilvl w:val="0"/>
          <w:numId w:val="17"/>
        </w:numPr>
        <w:tabs>
          <w:tab w:val="left" w:pos="386"/>
        </w:tabs>
        <w:spacing w:before="56" w:line="242" w:lineRule="auto"/>
        <w:ind w:left="426" w:right="109" w:hanging="426"/>
        <w:rPr>
          <w:b/>
        </w:rPr>
      </w:pPr>
      <w:bookmarkStart w:id="39" w:name="43.Objektif_performans_kriterleri_değerl"/>
      <w:bookmarkEnd w:id="39"/>
      <w:r w:rsidRPr="008D2422">
        <w:rPr>
          <w:b/>
        </w:rPr>
        <w:t>Üniversitemiz tüm birimlerinde her türlü faaliyet ve işlemlerin imza ve onay merc</w:t>
      </w:r>
      <w:r w:rsidR="00DF2FF9" w:rsidRPr="008D2422">
        <w:rPr>
          <w:b/>
        </w:rPr>
        <w:t xml:space="preserve">ilerinin belirlenmesi amacıyla </w:t>
      </w:r>
      <w:r w:rsidRPr="008D2422">
        <w:rPr>
          <w:b/>
        </w:rPr>
        <w:t>hazırlanan İmza Yetkilileri Yönergesinde gerekli günc</w:t>
      </w:r>
      <w:r w:rsidR="008D2422" w:rsidRPr="008D2422">
        <w:rPr>
          <w:b/>
        </w:rPr>
        <w:t xml:space="preserve">ellemeler yapılacak, bu yönerge doğrultusunda tüm </w:t>
      </w:r>
      <w:r w:rsidRPr="008D2422">
        <w:rPr>
          <w:b/>
        </w:rPr>
        <w:t xml:space="preserve">harcama birimlerinin imza ve onay mercileri oluşturularak üniversite web sayfasında yayınlandı </w:t>
      </w:r>
      <w:proofErr w:type="gramStart"/>
      <w:r w:rsidRPr="008D2422">
        <w:rPr>
          <w:b/>
        </w:rPr>
        <w:t>mı ?</w:t>
      </w:r>
      <w:proofErr w:type="gramEnd"/>
    </w:p>
    <w:p w:rsidR="001F60FB" w:rsidRPr="008D2422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07A75" w:rsidRPr="008D2422" w:rsidRDefault="00107A75" w:rsidP="00107A75">
      <w:pPr>
        <w:pStyle w:val="GvdeMetni"/>
        <w:jc w:val="both"/>
        <w:rPr>
          <w:b w:val="0"/>
          <w:sz w:val="29"/>
        </w:rPr>
      </w:pPr>
    </w:p>
    <w:p w:rsidR="001F60FB" w:rsidRPr="008D2422" w:rsidRDefault="00583898" w:rsidP="00107A75">
      <w:pPr>
        <w:pStyle w:val="ListeParagraf"/>
        <w:numPr>
          <w:ilvl w:val="0"/>
          <w:numId w:val="17"/>
        </w:numPr>
        <w:tabs>
          <w:tab w:val="left" w:pos="284"/>
        </w:tabs>
        <w:spacing w:before="5"/>
        <w:ind w:left="284" w:right="108" w:hanging="284"/>
        <w:rPr>
          <w:sz w:val="28"/>
        </w:rPr>
      </w:pPr>
      <w:bookmarkStart w:id="40" w:name="44._Performans_değerlendirmeleri_sonucu_"/>
      <w:bookmarkEnd w:id="40"/>
      <w:r w:rsidRPr="008D2422">
        <w:rPr>
          <w:b/>
        </w:rPr>
        <w:t xml:space="preserve">İş akış şemaları kalite standartlarına uygun olarak hazırlanacaktır. Yararlanılan kaynaklar ve kullanılan evraklara Kalite Koordinatörlüğü tarafından verilen doküman numarası alınarak Üniversitemizde bir standard oluşturulması sağlandı </w:t>
      </w:r>
      <w:proofErr w:type="gramStart"/>
      <w:r w:rsidRPr="008D2422">
        <w:rPr>
          <w:b/>
        </w:rPr>
        <w:t>mı ?</w:t>
      </w:r>
      <w:proofErr w:type="gramEnd"/>
    </w:p>
    <w:p w:rsidR="008D2422" w:rsidRPr="008D2422" w:rsidRDefault="008D2422" w:rsidP="00107A75">
      <w:pPr>
        <w:pStyle w:val="ListeParagraf"/>
        <w:tabs>
          <w:tab w:val="left" w:pos="567"/>
        </w:tabs>
        <w:spacing w:before="5"/>
        <w:ind w:left="426" w:right="108" w:firstLine="0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3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1F60FB" w:rsidRPr="008D2422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284"/>
        </w:tabs>
        <w:ind w:left="426" w:right="109" w:hanging="426"/>
        <w:rPr>
          <w:b/>
        </w:rPr>
      </w:pPr>
      <w:bookmarkStart w:id="41" w:name="45._İnsan_kaynakları_yönetimi_ve_persone"/>
      <w:bookmarkEnd w:id="41"/>
      <w:r w:rsidRPr="008D2422">
        <w:rPr>
          <w:b/>
        </w:rPr>
        <w:t xml:space="preserve"> </w:t>
      </w:r>
      <w:r w:rsidR="00583898" w:rsidRPr="008D2422">
        <w:rPr>
          <w:b/>
        </w:rPr>
        <w:t xml:space="preserve">Üst yönetici tarafından mevzuat hükümleri doğrultusunda, devredilen yetkinin çerçevesini açıkça gösterecek biçimde bir Yetki Devri Yönergesi hazırlandı </w:t>
      </w:r>
      <w:proofErr w:type="gramStart"/>
      <w:r w:rsidR="00583898" w:rsidRPr="008D2422">
        <w:rPr>
          <w:b/>
        </w:rPr>
        <w:t>mı ?</w:t>
      </w:r>
      <w:proofErr w:type="gramEnd"/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8D2422">
        <w:t>Hayır</w:t>
      </w:r>
    </w:p>
    <w:p w:rsidR="008D2422" w:rsidRPr="008D2422" w:rsidRDefault="008D2422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8D2422" w:rsidRDefault="00FC4FB0" w:rsidP="00107A75">
      <w:pPr>
        <w:pStyle w:val="ListeParagraf"/>
        <w:numPr>
          <w:ilvl w:val="0"/>
          <w:numId w:val="17"/>
        </w:numPr>
        <w:tabs>
          <w:tab w:val="left" w:pos="479"/>
        </w:tabs>
        <w:ind w:left="284" w:right="106" w:hanging="284"/>
        <w:rPr>
          <w:b/>
        </w:rPr>
      </w:pPr>
      <w:bookmarkStart w:id="42" w:name="46._Üniversitemiz_tüm_harcama_birimlerin"/>
      <w:bookmarkEnd w:id="42"/>
      <w:r w:rsidRPr="008D2422">
        <w:rPr>
          <w:b/>
        </w:rPr>
        <w:t xml:space="preserve"> </w:t>
      </w:r>
      <w:r w:rsidR="00157C1C" w:rsidRPr="008D2422">
        <w:rPr>
          <w:b/>
        </w:rPr>
        <w:t xml:space="preserve">Yetki devrinde, devredilecek yetkinin risk ve önemi doğrultusunda yetki devredilecek kişinin bu risk ve sorumlulukları karşılayabilecek   bilgi ve deneyime sahip olmasına dikkat ediliyor </w:t>
      </w:r>
      <w:proofErr w:type="gramStart"/>
      <w:r w:rsidR="00157C1C" w:rsidRPr="008D2422">
        <w:rPr>
          <w:b/>
        </w:rPr>
        <w:t>mu ?</w:t>
      </w:r>
      <w:proofErr w:type="gramEnd"/>
    </w:p>
    <w:p w:rsidR="001F60FB" w:rsidRPr="008D2422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1F60FB" w:rsidRPr="008D2422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8D2422" w:rsidRPr="008D2422" w:rsidRDefault="008D2422" w:rsidP="00107A75">
      <w:pPr>
        <w:tabs>
          <w:tab w:val="left" w:pos="395"/>
        </w:tabs>
        <w:spacing w:before="75"/>
        <w:jc w:val="both"/>
      </w:pPr>
    </w:p>
    <w:p w:rsidR="00CD66E7" w:rsidRPr="008D2422" w:rsidRDefault="00CD66E7" w:rsidP="00107A75">
      <w:pPr>
        <w:pStyle w:val="ListeParagraf"/>
        <w:numPr>
          <w:ilvl w:val="0"/>
          <w:numId w:val="17"/>
        </w:numPr>
        <w:tabs>
          <w:tab w:val="left" w:pos="395"/>
        </w:tabs>
        <w:spacing w:before="75"/>
        <w:ind w:left="426" w:hanging="426"/>
        <w:rPr>
          <w:b/>
        </w:rPr>
      </w:pPr>
      <w:r w:rsidRPr="008D2422">
        <w:rPr>
          <w:b/>
        </w:rPr>
        <w:t>Yetki devrinde sorumluluk ve yetki sınırları belirlenecek; yetki devrinin, devredilen yetkinin önemi ile uyumlu olmasına özen</w:t>
      </w:r>
      <w:r w:rsidR="00917C46">
        <w:rPr>
          <w:b/>
        </w:rPr>
        <w:t xml:space="preserve"> gösterildi mi?</w:t>
      </w:r>
    </w:p>
    <w:p w:rsidR="001F60FB" w:rsidRPr="008D2422" w:rsidRDefault="001F60FB" w:rsidP="00107A75">
      <w:pPr>
        <w:jc w:val="both"/>
      </w:pPr>
      <w:bookmarkStart w:id="43" w:name="47._Hazırlanacak_yönerge_doğrultusunda_t"/>
      <w:bookmarkEnd w:id="43"/>
    </w:p>
    <w:p w:rsidR="00CD66E7" w:rsidRPr="008D2422" w:rsidRDefault="00CD66E7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CD66E7" w:rsidRPr="008D2422" w:rsidRDefault="00CD66E7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CD66E7" w:rsidRPr="008D2422" w:rsidRDefault="00CD66E7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CD66E7" w:rsidRPr="008D2422" w:rsidRDefault="00CD66E7" w:rsidP="00107A75">
      <w:pPr>
        <w:jc w:val="both"/>
      </w:pPr>
    </w:p>
    <w:p w:rsidR="004B0846" w:rsidRPr="008D2422" w:rsidRDefault="004B0846" w:rsidP="00107A75">
      <w:pPr>
        <w:jc w:val="both"/>
      </w:pPr>
    </w:p>
    <w:p w:rsidR="004B0846" w:rsidRPr="008D2422" w:rsidRDefault="004B0846" w:rsidP="00107A75">
      <w:pPr>
        <w:pStyle w:val="ListeParagraf"/>
        <w:numPr>
          <w:ilvl w:val="0"/>
          <w:numId w:val="17"/>
        </w:numPr>
        <w:ind w:left="284" w:hanging="284"/>
        <w:rPr>
          <w:b/>
        </w:rPr>
      </w:pPr>
      <w:r w:rsidRPr="008D2422">
        <w:rPr>
          <w:b/>
        </w:rPr>
        <w:t>Yetki devredilen personel, yetki kademe ve hiyerarşik yapı içerisinden kademeler atlanmadan, ancak görevin gerektirdiği bilgi, deneyim, donanım ve yetenek göz önünde</w:t>
      </w:r>
      <w:r w:rsidR="002935FF">
        <w:rPr>
          <w:b/>
        </w:rPr>
        <w:t xml:space="preserve"> bulundurularak belirlendi mi?</w:t>
      </w:r>
    </w:p>
    <w:p w:rsidR="004B0846" w:rsidRPr="008D2422" w:rsidRDefault="004B0846" w:rsidP="00107A75">
      <w:pPr>
        <w:jc w:val="both"/>
      </w:pPr>
    </w:p>
    <w:p w:rsidR="004B0846" w:rsidRPr="008D2422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8D2422">
        <w:t>Evet</w:t>
      </w:r>
    </w:p>
    <w:p w:rsidR="004B0846" w:rsidRPr="008D2422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8D2422">
        <w:t>Kısmen</w:t>
      </w:r>
      <w:r w:rsidRPr="008D2422">
        <w:rPr>
          <w:spacing w:val="-6"/>
        </w:rPr>
        <w:t xml:space="preserve"> </w:t>
      </w:r>
      <w:r w:rsidRPr="008D2422">
        <w:t>Yapıldı</w:t>
      </w:r>
    </w:p>
    <w:p w:rsidR="004B0846" w:rsidRPr="008D2422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 w:rsidRPr="008D2422">
        <w:t>Hayır</w:t>
      </w:r>
    </w:p>
    <w:p w:rsidR="004B0846" w:rsidRPr="008D2422" w:rsidRDefault="004B0846" w:rsidP="00107A75">
      <w:pPr>
        <w:jc w:val="both"/>
      </w:pPr>
    </w:p>
    <w:p w:rsidR="004B0846" w:rsidRPr="008D2422" w:rsidRDefault="004B0846" w:rsidP="00107A75">
      <w:pPr>
        <w:jc w:val="both"/>
      </w:pPr>
    </w:p>
    <w:p w:rsidR="004B0846" w:rsidRPr="008D2422" w:rsidRDefault="004B0846" w:rsidP="00107A75">
      <w:pPr>
        <w:pStyle w:val="ListeParagraf"/>
        <w:numPr>
          <w:ilvl w:val="0"/>
          <w:numId w:val="17"/>
        </w:numPr>
        <w:ind w:left="284" w:hanging="284"/>
        <w:rPr>
          <w:b/>
        </w:rPr>
      </w:pPr>
      <w:r w:rsidRPr="008D2422">
        <w:rPr>
          <w:b/>
        </w:rPr>
        <w:t>Yetki devredilen personel, yetkinin kullanımına ilişkin olarak belli dönemlerde yetki devredene bilgi verecek, aksi takdirde yetki devreden</w:t>
      </w:r>
      <w:r w:rsidR="002935FF">
        <w:rPr>
          <w:b/>
        </w:rPr>
        <w:t xml:space="preserve"> bu bilgiyi talep edildi mi?</w:t>
      </w:r>
    </w:p>
    <w:p w:rsidR="004B0846" w:rsidRDefault="004B0846" w:rsidP="00107A75">
      <w:pPr>
        <w:jc w:val="both"/>
      </w:pPr>
    </w:p>
    <w:p w:rsidR="004B0846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4B0846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4B0846" w:rsidRDefault="004B0846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5B4F61" w:rsidRDefault="005B4F61" w:rsidP="00107A75">
      <w:pPr>
        <w:pStyle w:val="ListeParagraf"/>
        <w:tabs>
          <w:tab w:val="left" w:pos="395"/>
        </w:tabs>
        <w:spacing w:before="75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5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5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5"/>
        <w:ind w:firstLine="0"/>
      </w:pPr>
    </w:p>
    <w:p w:rsidR="001F60FB" w:rsidRDefault="00FC4FB0" w:rsidP="00107A75">
      <w:pPr>
        <w:pStyle w:val="ListeParagraf"/>
        <w:numPr>
          <w:ilvl w:val="0"/>
          <w:numId w:val="9"/>
        </w:numPr>
        <w:tabs>
          <w:tab w:val="left" w:pos="337"/>
        </w:tabs>
        <w:spacing w:before="37"/>
        <w:rPr>
          <w:rFonts w:ascii="Calibri" w:hAnsi="Calibri"/>
          <w:b/>
        </w:rPr>
      </w:pPr>
      <w:r>
        <w:rPr>
          <w:rFonts w:ascii="Calibri" w:hAnsi="Calibri"/>
          <w:b/>
          <w:color w:val="538CD3"/>
        </w:rPr>
        <w:lastRenderedPageBreak/>
        <w:t>RİSK DEĞERLENDİRME</w:t>
      </w:r>
      <w:r>
        <w:rPr>
          <w:rFonts w:ascii="Calibri" w:hAnsi="Calibri"/>
          <w:b/>
          <w:color w:val="538CD3"/>
          <w:spacing w:val="-13"/>
        </w:rPr>
        <w:t xml:space="preserve"> </w:t>
      </w:r>
      <w:r>
        <w:rPr>
          <w:rFonts w:ascii="Calibri" w:hAnsi="Calibri"/>
          <w:b/>
          <w:color w:val="538CD3"/>
        </w:rPr>
        <w:t>STANDARTI</w:t>
      </w:r>
    </w:p>
    <w:p w:rsidR="001F60FB" w:rsidRDefault="001F60FB" w:rsidP="00107A75">
      <w:pPr>
        <w:pStyle w:val="GvdeMetni"/>
        <w:spacing w:before="7"/>
        <w:jc w:val="both"/>
        <w:rPr>
          <w:rFonts w:ascii="Calibri"/>
          <w:sz w:val="19"/>
        </w:rPr>
      </w:pPr>
    </w:p>
    <w:p w:rsidR="001F60FB" w:rsidRPr="00352D8F" w:rsidRDefault="006D2178" w:rsidP="00107A75">
      <w:pPr>
        <w:pStyle w:val="GvdeMetni"/>
        <w:numPr>
          <w:ilvl w:val="0"/>
          <w:numId w:val="17"/>
        </w:numPr>
        <w:ind w:left="284" w:right="110" w:hanging="284"/>
        <w:jc w:val="both"/>
      </w:pPr>
      <w:bookmarkStart w:id="44" w:name="53._Her_harcama_birimi_Stratejik_Planda_"/>
      <w:bookmarkEnd w:id="44"/>
      <w:r w:rsidRPr="00352D8F">
        <w:t>Üniversitemiz misyon ve vizyonunu gerçekleştirmek için, ilgili mevzuatlar çerçevesinde hazırlanmış olan stratejik plan doğrultusunda performans ölçme, izleme ve değerlen</w:t>
      </w:r>
      <w:r w:rsidR="00352D8F" w:rsidRPr="00352D8F">
        <w:t>dirme</w:t>
      </w:r>
      <w:r w:rsidR="004E014E" w:rsidRPr="00352D8F">
        <w:t xml:space="preserve"> çalışmaları yapıldı </w:t>
      </w:r>
      <w:proofErr w:type="gramStart"/>
      <w:r w:rsidR="004E014E" w:rsidRPr="00352D8F">
        <w:t>mı ?</w:t>
      </w:r>
      <w:proofErr w:type="gramEnd"/>
    </w:p>
    <w:p w:rsidR="001F60FB" w:rsidRPr="00352D8F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1"/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6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4"/>
        <w:ind w:hanging="285"/>
      </w:pPr>
      <w:r w:rsidRPr="00352D8F">
        <w:t>Hayır</w:t>
      </w:r>
    </w:p>
    <w:p w:rsidR="001F60FB" w:rsidRPr="00352D8F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352D8F" w:rsidRDefault="006D2178" w:rsidP="00107A75">
      <w:pPr>
        <w:pStyle w:val="GvdeMetni"/>
        <w:numPr>
          <w:ilvl w:val="0"/>
          <w:numId w:val="17"/>
        </w:numPr>
        <w:spacing w:before="1"/>
        <w:ind w:left="284" w:right="109" w:hanging="284"/>
        <w:jc w:val="both"/>
      </w:pPr>
      <w:bookmarkStart w:id="45" w:name="54._Stratejik_planda_belirlenen_amaç_ve_"/>
      <w:bookmarkEnd w:id="45"/>
      <w:r w:rsidRPr="00352D8F">
        <w:t>Tüm birimler</w:t>
      </w:r>
      <w:r w:rsidR="004E014E" w:rsidRPr="00352D8F">
        <w:t xml:space="preserve"> ilgili </w:t>
      </w:r>
      <w:r w:rsidRPr="00352D8F">
        <w:t>mevzuat çerçevesinde Üniversitemizin stratejik amaçlarına ulaşılmasını sağlamak için gereken kaynakları içeren yıllık performans programının hazırlanması sürecinde Strateji Geliştirme Daire B</w:t>
      </w:r>
      <w:r w:rsidR="004E014E" w:rsidRPr="00352D8F">
        <w:t>aşkanlığına katkı sağlandı mı?</w:t>
      </w:r>
    </w:p>
    <w:p w:rsidR="001F60FB" w:rsidRPr="00352D8F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1"/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7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4"/>
        <w:ind w:hanging="285"/>
      </w:pPr>
      <w:r w:rsidRPr="00352D8F">
        <w:t>Hayır</w:t>
      </w:r>
    </w:p>
    <w:p w:rsidR="001F60FB" w:rsidRPr="00352D8F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352D8F" w:rsidRDefault="00DF6FAB" w:rsidP="00107A75">
      <w:pPr>
        <w:pStyle w:val="GvdeMetni"/>
        <w:numPr>
          <w:ilvl w:val="0"/>
          <w:numId w:val="17"/>
        </w:numPr>
        <w:spacing w:before="1"/>
        <w:ind w:left="284" w:right="47" w:hanging="284"/>
        <w:jc w:val="both"/>
      </w:pPr>
      <w:bookmarkStart w:id="46" w:name="55.Üniversitemiz_bütçesini_mevcut_yasal_"/>
      <w:bookmarkEnd w:id="46"/>
      <w:r w:rsidRPr="00352D8F">
        <w:t xml:space="preserve">Üniversite bütçesınin mevcut yasal dayanaklar rehberliğinde, stratejik plan ve performans programlarıyla uyumlu olarak hazırlanmasına </w:t>
      </w:r>
      <w:r w:rsidR="004E014E" w:rsidRPr="00352D8F">
        <w:t>hassasiyet gösterildi mi?</w:t>
      </w:r>
    </w:p>
    <w:p w:rsidR="001F60FB" w:rsidRPr="00352D8F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ind w:hanging="285"/>
      </w:pPr>
      <w:r w:rsidRPr="00352D8F">
        <w:t>Evet</w:t>
      </w:r>
    </w:p>
    <w:p w:rsidR="004E014E" w:rsidRPr="00352D8F" w:rsidRDefault="004E014E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7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4"/>
        <w:ind w:hanging="285"/>
      </w:pPr>
      <w:r w:rsidRPr="00352D8F">
        <w:t>Hayır</w:t>
      </w:r>
    </w:p>
    <w:p w:rsidR="007E0B05" w:rsidRPr="00352D8F" w:rsidRDefault="007E0B05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352D8F" w:rsidRDefault="00DF6FAB" w:rsidP="00107A75">
      <w:pPr>
        <w:pStyle w:val="GvdeMetni"/>
        <w:numPr>
          <w:ilvl w:val="0"/>
          <w:numId w:val="17"/>
        </w:numPr>
        <w:ind w:left="284" w:right="126" w:hanging="284"/>
        <w:jc w:val="both"/>
      </w:pPr>
      <w:bookmarkStart w:id="47" w:name="56.Üniversitemiz_faaliyet_sonuçlarını_50"/>
      <w:bookmarkEnd w:id="47"/>
      <w:r w:rsidRPr="00352D8F">
        <w:t>Üniversitemiz faaliyetlerinin ilgili mevzuata stratejik plan ve performans programlarına uygunluğu periyodik olarak de</w:t>
      </w:r>
      <w:r w:rsidR="004E014E" w:rsidRPr="00352D8F">
        <w:t>ğerlendirildi mi?</w:t>
      </w:r>
    </w:p>
    <w:p w:rsidR="001F60FB" w:rsidRPr="00352D8F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1"/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6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4"/>
        <w:ind w:hanging="285"/>
      </w:pPr>
      <w:r w:rsidRPr="00352D8F">
        <w:t>Hayır</w:t>
      </w:r>
    </w:p>
    <w:p w:rsidR="005B4F61" w:rsidRPr="00352D8F" w:rsidRDefault="005B4F61" w:rsidP="00107A75">
      <w:pPr>
        <w:pStyle w:val="GvdeMetni"/>
        <w:jc w:val="both"/>
        <w:rPr>
          <w:b w:val="0"/>
          <w:sz w:val="29"/>
        </w:rPr>
      </w:pPr>
    </w:p>
    <w:p w:rsidR="001F60FB" w:rsidRPr="00352D8F" w:rsidRDefault="00DF6FAB" w:rsidP="00107A75">
      <w:pPr>
        <w:pStyle w:val="GvdeMetni"/>
        <w:numPr>
          <w:ilvl w:val="0"/>
          <w:numId w:val="17"/>
        </w:numPr>
        <w:spacing w:before="7"/>
        <w:ind w:left="284" w:hanging="284"/>
        <w:jc w:val="both"/>
        <w:rPr>
          <w:sz w:val="28"/>
        </w:rPr>
      </w:pPr>
      <w:bookmarkStart w:id="48" w:name="57._Tüm_birim_yöneticileri_görev_alanlar"/>
      <w:bookmarkEnd w:id="48"/>
      <w:r w:rsidRPr="00352D8F">
        <w:rPr>
          <w:bCs w:val="0"/>
        </w:rPr>
        <w:t xml:space="preserve"> Faaliyet raporları, kurumsal </w:t>
      </w:r>
      <w:proofErr w:type="gramStart"/>
      <w:r w:rsidRPr="00352D8F">
        <w:rPr>
          <w:bCs w:val="0"/>
        </w:rPr>
        <w:t>m</w:t>
      </w:r>
      <w:r w:rsidR="004E014E" w:rsidRPr="00352D8F">
        <w:rPr>
          <w:bCs w:val="0"/>
        </w:rPr>
        <w:t>ali</w:t>
      </w:r>
      <w:proofErr w:type="gramEnd"/>
      <w:r w:rsidR="004E014E" w:rsidRPr="00352D8F">
        <w:rPr>
          <w:bCs w:val="0"/>
        </w:rPr>
        <w:t xml:space="preserve"> durum ve beklentiler raporu</w:t>
      </w:r>
      <w:r w:rsidRPr="00352D8F">
        <w:rPr>
          <w:bCs w:val="0"/>
        </w:rPr>
        <w:t xml:space="preserve"> ıle yatırım izleme ve değerlendirme raporlar</w:t>
      </w:r>
      <w:r w:rsidR="004E014E" w:rsidRPr="00352D8F">
        <w:rPr>
          <w:bCs w:val="0"/>
        </w:rPr>
        <w:t>ı kamuoyuyla paylaşıldı mı?</w:t>
      </w:r>
    </w:p>
    <w:p w:rsidR="004E014E" w:rsidRPr="00352D8F" w:rsidRDefault="004E014E" w:rsidP="00107A75">
      <w:pPr>
        <w:pStyle w:val="GvdeMetni"/>
        <w:spacing w:before="7"/>
        <w:ind w:left="284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7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5"/>
        <w:ind w:hanging="285"/>
      </w:pPr>
      <w:r w:rsidRPr="00352D8F">
        <w:t>Hayır</w:t>
      </w:r>
    </w:p>
    <w:p w:rsidR="004E014E" w:rsidRPr="00352D8F" w:rsidRDefault="004E014E" w:rsidP="00107A75">
      <w:pPr>
        <w:pStyle w:val="ListeParagraf"/>
        <w:tabs>
          <w:tab w:val="left" w:pos="515"/>
        </w:tabs>
        <w:spacing w:before="75"/>
        <w:ind w:left="514" w:firstLine="0"/>
      </w:pPr>
    </w:p>
    <w:p w:rsidR="001F60FB" w:rsidRPr="00352D8F" w:rsidRDefault="00DF6FAB" w:rsidP="00107A75">
      <w:pPr>
        <w:pStyle w:val="GvdeMetni"/>
        <w:numPr>
          <w:ilvl w:val="0"/>
          <w:numId w:val="17"/>
        </w:numPr>
        <w:spacing w:before="7"/>
        <w:ind w:left="284" w:hanging="284"/>
        <w:jc w:val="both"/>
        <w:rPr>
          <w:sz w:val="28"/>
        </w:rPr>
      </w:pPr>
      <w:bookmarkStart w:id="49" w:name="58._Üniversitemizin_tüm_harcama_birimler"/>
      <w:bookmarkEnd w:id="49"/>
      <w:r w:rsidRPr="00352D8F">
        <w:rPr>
          <w:bCs w:val="0"/>
        </w:rPr>
        <w:t xml:space="preserve">Tüm birim yöneticileri görev alanlarıyla ilgili </w:t>
      </w:r>
      <w:proofErr w:type="gramStart"/>
      <w:r w:rsidRPr="00352D8F">
        <w:rPr>
          <w:bCs w:val="0"/>
        </w:rPr>
        <w:t>olarak</w:t>
      </w:r>
      <w:r w:rsidR="007E0B05">
        <w:rPr>
          <w:bCs w:val="0"/>
        </w:rPr>
        <w:t xml:space="preserve"> </w:t>
      </w:r>
      <w:r w:rsidRPr="00352D8F">
        <w:rPr>
          <w:bCs w:val="0"/>
        </w:rPr>
        <w:t xml:space="preserve"> kurumun</w:t>
      </w:r>
      <w:proofErr w:type="gramEnd"/>
      <w:r w:rsidRPr="00352D8F">
        <w:rPr>
          <w:bCs w:val="0"/>
        </w:rPr>
        <w:t xml:space="preserve">  hedeflerine uygun özel hedefler belirleyecek, bu hed</w:t>
      </w:r>
      <w:r w:rsidR="004E014E" w:rsidRPr="00352D8F">
        <w:rPr>
          <w:bCs w:val="0"/>
        </w:rPr>
        <w:t>efleri personelle paylaşıldı mı?</w:t>
      </w:r>
    </w:p>
    <w:p w:rsidR="004E014E" w:rsidRPr="00352D8F" w:rsidRDefault="004E014E" w:rsidP="00107A75">
      <w:pPr>
        <w:pStyle w:val="GvdeMetni"/>
        <w:spacing w:before="7"/>
        <w:ind w:left="284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6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1"/>
          <w:numId w:val="9"/>
        </w:numPr>
        <w:tabs>
          <w:tab w:val="left" w:pos="515"/>
        </w:tabs>
        <w:spacing w:before="74"/>
        <w:ind w:hanging="285"/>
      </w:pPr>
      <w:r w:rsidRPr="00352D8F">
        <w:t>Hayır</w:t>
      </w:r>
    </w:p>
    <w:p w:rsidR="004E014E" w:rsidRDefault="004E014E" w:rsidP="00107A75">
      <w:pPr>
        <w:pStyle w:val="ListeParagraf"/>
        <w:tabs>
          <w:tab w:val="left" w:pos="515"/>
        </w:tabs>
        <w:spacing w:before="74"/>
        <w:ind w:left="514" w:firstLine="0"/>
      </w:pPr>
    </w:p>
    <w:p w:rsidR="00107A75" w:rsidRDefault="00107A75" w:rsidP="00107A75">
      <w:pPr>
        <w:pStyle w:val="ListeParagraf"/>
        <w:tabs>
          <w:tab w:val="left" w:pos="515"/>
        </w:tabs>
        <w:spacing w:before="74"/>
        <w:ind w:left="514" w:firstLine="0"/>
      </w:pPr>
    </w:p>
    <w:p w:rsidR="00107A75" w:rsidRDefault="00107A75" w:rsidP="00107A75">
      <w:pPr>
        <w:pStyle w:val="ListeParagraf"/>
        <w:tabs>
          <w:tab w:val="left" w:pos="515"/>
        </w:tabs>
        <w:spacing w:before="74"/>
        <w:ind w:left="514" w:firstLine="0"/>
      </w:pPr>
    </w:p>
    <w:p w:rsidR="00107A75" w:rsidRDefault="00107A75" w:rsidP="00107A75">
      <w:pPr>
        <w:pStyle w:val="ListeParagraf"/>
        <w:tabs>
          <w:tab w:val="left" w:pos="515"/>
        </w:tabs>
        <w:spacing w:before="74"/>
        <w:ind w:left="514" w:firstLine="0"/>
      </w:pPr>
    </w:p>
    <w:p w:rsidR="00107A75" w:rsidRPr="00352D8F" w:rsidRDefault="00107A75" w:rsidP="00107A75">
      <w:pPr>
        <w:pStyle w:val="ListeParagraf"/>
        <w:tabs>
          <w:tab w:val="left" w:pos="515"/>
        </w:tabs>
        <w:spacing w:before="74"/>
        <w:ind w:left="514" w:firstLine="0"/>
      </w:pPr>
    </w:p>
    <w:p w:rsidR="001F60FB" w:rsidRPr="00352D8F" w:rsidRDefault="00DF6FAB" w:rsidP="00107A75">
      <w:pPr>
        <w:pStyle w:val="GvdeMetni"/>
        <w:numPr>
          <w:ilvl w:val="0"/>
          <w:numId w:val="17"/>
        </w:numPr>
        <w:spacing w:before="4"/>
        <w:ind w:left="284" w:hanging="284"/>
        <w:jc w:val="both"/>
        <w:rPr>
          <w:sz w:val="28"/>
        </w:rPr>
      </w:pPr>
      <w:bookmarkStart w:id="50" w:name="59._Üniversitemizde_risk_değerlendirme_ç"/>
      <w:bookmarkEnd w:id="50"/>
      <w:r w:rsidRPr="00352D8F">
        <w:rPr>
          <w:bCs w:val="0"/>
        </w:rPr>
        <w:t>Üniversitemizin tüm harcama birimleri hedeflerini, spesifik, ölçülebilir, ulaşılabilir, ilgili ve süreli olmasını sağlayacak şekilde, stratejik plana uygun olarak beli</w:t>
      </w:r>
      <w:r w:rsidR="004E014E" w:rsidRPr="00352D8F">
        <w:rPr>
          <w:bCs w:val="0"/>
        </w:rPr>
        <w:t>rleyecek ve takibi yapıldı mı?</w:t>
      </w:r>
    </w:p>
    <w:p w:rsidR="004E014E" w:rsidRPr="00352D8F" w:rsidRDefault="004E014E" w:rsidP="00107A75">
      <w:pPr>
        <w:pStyle w:val="GvdeMetni"/>
        <w:spacing w:before="4"/>
        <w:ind w:left="284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352D8F">
        <w:t>Hayır</w:t>
      </w:r>
    </w:p>
    <w:p w:rsidR="001F60FB" w:rsidRPr="00352D8F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352D8F" w:rsidRDefault="004E014E" w:rsidP="00107A75">
      <w:pPr>
        <w:pStyle w:val="GvdeMetni"/>
        <w:numPr>
          <w:ilvl w:val="0"/>
          <w:numId w:val="17"/>
        </w:numPr>
        <w:spacing w:before="7"/>
        <w:ind w:left="284" w:hanging="284"/>
        <w:jc w:val="both"/>
        <w:rPr>
          <w:sz w:val="28"/>
        </w:rPr>
      </w:pPr>
      <w:bookmarkStart w:id="51" w:name="60._Üniversitemizde_amaç_ve_hedeflerin_g"/>
      <w:bookmarkEnd w:id="51"/>
      <w:r w:rsidRPr="00352D8F">
        <w:rPr>
          <w:bCs w:val="0"/>
        </w:rPr>
        <w:t>Üniversitemizde</w:t>
      </w:r>
      <w:r w:rsidR="00292FD9" w:rsidRPr="00352D8F">
        <w:rPr>
          <w:bCs w:val="0"/>
        </w:rPr>
        <w:t xml:space="preserve"> Stratejik Plan ve Performans Programı ile belirlenen amaç ve hedeflere erişilmesini engelleyecek riskler, kurulacak olan Risk Belirleme Komisyonu tarafından yıl</w:t>
      </w:r>
      <w:r w:rsidRPr="00352D8F">
        <w:rPr>
          <w:bCs w:val="0"/>
        </w:rPr>
        <w:t>lık olarak değerlendirildi mi?</w:t>
      </w:r>
    </w:p>
    <w:p w:rsidR="004E014E" w:rsidRPr="00352D8F" w:rsidRDefault="004E014E" w:rsidP="00107A75">
      <w:pPr>
        <w:pStyle w:val="GvdeMetni"/>
        <w:spacing w:before="7"/>
        <w:ind w:left="284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352D8F">
        <w:t>Hayır</w:t>
      </w:r>
    </w:p>
    <w:p w:rsidR="004E014E" w:rsidRPr="00352D8F" w:rsidRDefault="004E014E" w:rsidP="00107A75">
      <w:pPr>
        <w:pStyle w:val="ListeParagraf"/>
        <w:tabs>
          <w:tab w:val="left" w:pos="395"/>
        </w:tabs>
        <w:spacing w:before="74"/>
        <w:ind w:firstLine="0"/>
      </w:pPr>
    </w:p>
    <w:p w:rsidR="001F60FB" w:rsidRPr="00352D8F" w:rsidRDefault="00161124" w:rsidP="00107A75">
      <w:pPr>
        <w:pStyle w:val="GvdeMetni"/>
        <w:numPr>
          <w:ilvl w:val="0"/>
          <w:numId w:val="17"/>
        </w:numPr>
        <w:spacing w:before="5"/>
        <w:ind w:left="284" w:hanging="284"/>
        <w:jc w:val="both"/>
        <w:rPr>
          <w:sz w:val="28"/>
        </w:rPr>
      </w:pPr>
      <w:r w:rsidRPr="00352D8F">
        <w:t>Belirlenen riskleri</w:t>
      </w:r>
      <w:r w:rsidR="00292FD9" w:rsidRPr="00352D8F">
        <w:t xml:space="preserve"> ortadan kaldırmaya yöneli</w:t>
      </w:r>
      <w:r w:rsidRPr="00352D8F">
        <w:t>k önlemler geliştirildi mi?</w:t>
      </w:r>
    </w:p>
    <w:p w:rsidR="00161124" w:rsidRPr="00352D8F" w:rsidRDefault="00161124" w:rsidP="00107A75">
      <w:pPr>
        <w:pStyle w:val="GvdeMetni"/>
        <w:spacing w:before="5"/>
        <w:ind w:left="284"/>
        <w:jc w:val="both"/>
        <w:rPr>
          <w:sz w:val="28"/>
        </w:rPr>
      </w:pP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352D8F">
        <w:t>Evet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1F60FB" w:rsidRPr="00352D8F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352D8F">
        <w:t>Hayır</w:t>
      </w:r>
    </w:p>
    <w:p w:rsidR="00972B7B" w:rsidRPr="00352D8F" w:rsidRDefault="00972B7B" w:rsidP="00107A75">
      <w:pPr>
        <w:jc w:val="both"/>
      </w:pPr>
    </w:p>
    <w:p w:rsidR="00972B7B" w:rsidRPr="00352D8F" w:rsidRDefault="00292FD9" w:rsidP="00107A75">
      <w:pPr>
        <w:pStyle w:val="GvdeMetni"/>
        <w:numPr>
          <w:ilvl w:val="0"/>
          <w:numId w:val="17"/>
        </w:numPr>
        <w:spacing w:before="7"/>
        <w:ind w:left="284" w:hanging="284"/>
        <w:jc w:val="both"/>
        <w:rPr>
          <w:sz w:val="28"/>
        </w:rPr>
      </w:pPr>
      <w:r w:rsidRPr="00352D8F">
        <w:rPr>
          <w:bCs w:val="0"/>
        </w:rPr>
        <w:t>Üniversitemizde amaç ve hedeflerin gerçekleşmesini engelleyecek muhtemel riskl</w:t>
      </w:r>
      <w:r w:rsidR="00161124" w:rsidRPr="00352D8F">
        <w:rPr>
          <w:bCs w:val="0"/>
        </w:rPr>
        <w:t>er yıllık olarak analiz edilerek</w:t>
      </w:r>
      <w:r w:rsidRPr="00352D8F">
        <w:rPr>
          <w:bCs w:val="0"/>
        </w:rPr>
        <w:t>; risklerin olası</w:t>
      </w:r>
      <w:r w:rsidR="00161124" w:rsidRPr="00352D8F">
        <w:rPr>
          <w:bCs w:val="0"/>
        </w:rPr>
        <w:t xml:space="preserve"> etkileri en aza indirildi mi?</w:t>
      </w:r>
    </w:p>
    <w:p w:rsidR="00C60A67" w:rsidRPr="00352D8F" w:rsidRDefault="00C60A67" w:rsidP="00107A75">
      <w:pPr>
        <w:pStyle w:val="GvdeMetni"/>
        <w:spacing w:before="7"/>
        <w:ind w:left="720"/>
        <w:jc w:val="both"/>
        <w:rPr>
          <w:sz w:val="28"/>
        </w:rPr>
      </w:pPr>
    </w:p>
    <w:p w:rsidR="00972B7B" w:rsidRPr="00352D8F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352D8F">
        <w:t>Evet</w:t>
      </w:r>
    </w:p>
    <w:p w:rsidR="00972B7B" w:rsidRPr="00352D8F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 w:rsidRPr="00352D8F">
        <w:t>Kısmen</w:t>
      </w:r>
      <w:r w:rsidRPr="00352D8F">
        <w:rPr>
          <w:spacing w:val="-6"/>
        </w:rPr>
        <w:t xml:space="preserve"> </w:t>
      </w:r>
      <w:r w:rsidRPr="00352D8F">
        <w:t>Yapıldı</w:t>
      </w:r>
    </w:p>
    <w:p w:rsidR="00972B7B" w:rsidRPr="00352D8F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 w:rsidRPr="00352D8F">
        <w:t>Hayır</w:t>
      </w:r>
    </w:p>
    <w:p w:rsidR="00972B7B" w:rsidRPr="00352D8F" w:rsidRDefault="00972B7B" w:rsidP="00107A75">
      <w:pPr>
        <w:pStyle w:val="GvdeMetni"/>
        <w:jc w:val="both"/>
        <w:rPr>
          <w:b w:val="0"/>
          <w:sz w:val="29"/>
        </w:rPr>
      </w:pPr>
    </w:p>
    <w:p w:rsidR="00972B7B" w:rsidRPr="00352D8F" w:rsidRDefault="00C60A67" w:rsidP="00107A75">
      <w:pPr>
        <w:pStyle w:val="GvdeMetni"/>
        <w:numPr>
          <w:ilvl w:val="0"/>
          <w:numId w:val="17"/>
        </w:numPr>
        <w:spacing w:before="5"/>
        <w:ind w:left="284" w:hanging="284"/>
        <w:jc w:val="both"/>
        <w:rPr>
          <w:sz w:val="28"/>
        </w:rPr>
      </w:pPr>
      <w:r w:rsidRPr="00352D8F">
        <w:rPr>
          <w:bCs w:val="0"/>
          <w:spacing w:val="5"/>
        </w:rPr>
        <w:t>Risk analizi sonucunda</w:t>
      </w:r>
      <w:r w:rsidR="00161124" w:rsidRPr="00352D8F">
        <w:rPr>
          <w:bCs w:val="0"/>
          <w:spacing w:val="5"/>
        </w:rPr>
        <w:t xml:space="preserve"> birim</w:t>
      </w:r>
      <w:r w:rsidR="00292FD9" w:rsidRPr="00352D8F">
        <w:rPr>
          <w:bCs w:val="0"/>
          <w:spacing w:val="5"/>
        </w:rPr>
        <w:t>ler söz konusu riskleri gidermeye yonelik</w:t>
      </w:r>
      <w:r w:rsidR="00161124" w:rsidRPr="00352D8F">
        <w:rPr>
          <w:bCs w:val="0"/>
          <w:spacing w:val="5"/>
        </w:rPr>
        <w:t xml:space="preserve"> eylem planı hazırlandı mı?</w:t>
      </w:r>
    </w:p>
    <w:p w:rsidR="00C60A67" w:rsidRPr="00292FD9" w:rsidRDefault="00C60A67" w:rsidP="00107A75">
      <w:pPr>
        <w:pStyle w:val="GvdeMetni"/>
        <w:spacing w:before="5"/>
        <w:ind w:left="720"/>
        <w:jc w:val="both"/>
        <w:rPr>
          <w:color w:val="FF0000"/>
          <w:sz w:val="28"/>
        </w:rPr>
      </w:pPr>
    </w:p>
    <w:p w:rsidR="00972B7B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972B7B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72B7B" w:rsidRDefault="00972B7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7E0B05" w:rsidRDefault="007E0B05" w:rsidP="00107A75">
      <w:pPr>
        <w:pStyle w:val="ListeParagraf"/>
        <w:tabs>
          <w:tab w:val="left" w:pos="395"/>
        </w:tabs>
        <w:spacing w:before="74"/>
        <w:ind w:firstLine="0"/>
      </w:pPr>
    </w:p>
    <w:p w:rsidR="001F60FB" w:rsidRDefault="00FC4FB0" w:rsidP="00107A75">
      <w:pPr>
        <w:pStyle w:val="ListeParagraf"/>
        <w:numPr>
          <w:ilvl w:val="0"/>
          <w:numId w:val="7"/>
        </w:numPr>
        <w:tabs>
          <w:tab w:val="left" w:pos="339"/>
        </w:tabs>
        <w:spacing w:before="37"/>
        <w:rPr>
          <w:rFonts w:ascii="Calibri" w:hAnsi="Calibri"/>
          <w:b/>
        </w:rPr>
      </w:pPr>
      <w:r>
        <w:rPr>
          <w:rFonts w:ascii="Calibri" w:hAnsi="Calibri"/>
          <w:b/>
          <w:color w:val="538CD3"/>
        </w:rPr>
        <w:t>KONTROL FAALİYETLERİ</w:t>
      </w:r>
      <w:r>
        <w:rPr>
          <w:rFonts w:ascii="Calibri" w:hAnsi="Calibri"/>
          <w:b/>
          <w:color w:val="538CD3"/>
          <w:spacing w:val="-20"/>
        </w:rPr>
        <w:t xml:space="preserve"> </w:t>
      </w:r>
      <w:r>
        <w:rPr>
          <w:rFonts w:ascii="Calibri" w:hAnsi="Calibri"/>
          <w:b/>
          <w:color w:val="538CD3"/>
        </w:rPr>
        <w:t>STANDARTLARI</w:t>
      </w:r>
    </w:p>
    <w:p w:rsidR="001F60FB" w:rsidRPr="005B4F61" w:rsidRDefault="001F60FB" w:rsidP="00107A75">
      <w:pPr>
        <w:pStyle w:val="GvdeMetni"/>
        <w:spacing w:before="7"/>
        <w:jc w:val="both"/>
        <w:rPr>
          <w:rFonts w:ascii="Calibri"/>
          <w:color w:val="FF0000"/>
          <w:sz w:val="19"/>
        </w:rPr>
      </w:pPr>
    </w:p>
    <w:p w:rsidR="001F60FB" w:rsidRPr="007E0B05" w:rsidRDefault="005B4F61" w:rsidP="00107A75">
      <w:pPr>
        <w:pStyle w:val="GvdeMetni"/>
        <w:numPr>
          <w:ilvl w:val="0"/>
          <w:numId w:val="17"/>
        </w:numPr>
        <w:ind w:left="284" w:right="131" w:hanging="284"/>
        <w:jc w:val="both"/>
      </w:pPr>
      <w:bookmarkStart w:id="52" w:name="62._Üniversitemizde_her_harcama_birimi_t"/>
      <w:bookmarkEnd w:id="52"/>
      <w:r w:rsidRPr="007E0B05">
        <w:t>Üniversitemizin hedeflerinin gerçekleştirilmesine yönelik olarak, her harcama birimi tarafından iş süreçleri çıkarılacak, bu süreçlere ilişkin r</w:t>
      </w:r>
      <w:r w:rsidR="00FC1695" w:rsidRPr="007E0B05">
        <w:t xml:space="preserve">iskleri tespit edici, önleyici </w:t>
      </w:r>
      <w:r w:rsidRPr="007E0B05">
        <w:t>ve ortadan kaldırmaya yönelik kontrol mekanizmaları be</w:t>
      </w:r>
      <w:r w:rsidR="00FC1695" w:rsidRPr="007E0B05">
        <w:t>lirlendi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4"/>
        <w:ind w:hanging="285"/>
      </w:pPr>
      <w:r>
        <w:t>Hayır</w:t>
      </w:r>
    </w:p>
    <w:p w:rsidR="00107A75" w:rsidRDefault="00107A75" w:rsidP="00107A75">
      <w:pPr>
        <w:tabs>
          <w:tab w:val="left" w:pos="515"/>
        </w:tabs>
        <w:spacing w:before="74"/>
      </w:pPr>
    </w:p>
    <w:p w:rsidR="00107A75" w:rsidRDefault="00107A75" w:rsidP="00107A75">
      <w:pPr>
        <w:tabs>
          <w:tab w:val="left" w:pos="515"/>
        </w:tabs>
        <w:spacing w:before="74"/>
      </w:pP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F60FB" w:rsidRPr="007E0B05" w:rsidRDefault="005356E3" w:rsidP="00107A75">
      <w:pPr>
        <w:pStyle w:val="GvdeMetni"/>
        <w:numPr>
          <w:ilvl w:val="0"/>
          <w:numId w:val="17"/>
        </w:numPr>
        <w:spacing w:before="8"/>
        <w:ind w:left="284" w:hanging="284"/>
        <w:jc w:val="both"/>
        <w:rPr>
          <w:sz w:val="28"/>
        </w:rPr>
      </w:pPr>
      <w:bookmarkStart w:id="53" w:name="63._Üniversitemizin_tüm_harcama_birimler"/>
      <w:bookmarkEnd w:id="53"/>
      <w:r w:rsidRPr="007E0B05">
        <w:rPr>
          <w:bCs w:val="0"/>
        </w:rPr>
        <w:lastRenderedPageBreak/>
        <w:t xml:space="preserve">Süreç ve risklerin izlenmesi, karşılaştırılması, analizi ve raporlanmasına yönelik kontrol stratejisi </w:t>
      </w:r>
      <w:r w:rsidR="00FC1695" w:rsidRPr="007E0B05">
        <w:rPr>
          <w:bCs w:val="0"/>
        </w:rPr>
        <w:t>ve yöntemleri geliştirildi mi?</w:t>
      </w:r>
    </w:p>
    <w:p w:rsidR="00FC1695" w:rsidRPr="005356E3" w:rsidRDefault="00FC1695" w:rsidP="00107A75">
      <w:pPr>
        <w:pStyle w:val="GvdeMetni"/>
        <w:spacing w:before="8"/>
        <w:ind w:left="284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137F8" w:rsidRDefault="00EA4704" w:rsidP="00107A75">
      <w:pPr>
        <w:pStyle w:val="ListeParagraf"/>
        <w:numPr>
          <w:ilvl w:val="0"/>
          <w:numId w:val="6"/>
        </w:numPr>
        <w:tabs>
          <w:tab w:val="left" w:pos="628"/>
        </w:tabs>
        <w:spacing w:before="7"/>
        <w:ind w:left="284" w:right="107" w:hanging="284"/>
        <w:jc w:val="both"/>
        <w:rPr>
          <w:sz w:val="28"/>
        </w:rPr>
      </w:pPr>
      <w:bookmarkStart w:id="54" w:name="64._Üniversitemizde_Genel_Yönetim_Muhase"/>
      <w:bookmarkEnd w:id="54"/>
      <w:r w:rsidRPr="007E0B05">
        <w:rPr>
          <w:b/>
        </w:rPr>
        <w:t>Üniversitemizin tüm harcama birimlerinde gerçekleştirilen iş ve işlemlere ilişkin işlem öncesi, süreç ve işlem sonrası kontrollerine yönelik olarak kalite ve iç kontrol kapsamında et</w:t>
      </w:r>
      <w:r w:rsidR="009137F8">
        <w:rPr>
          <w:b/>
        </w:rPr>
        <w:t>kili yöntemler geliştirildi mi?</w:t>
      </w:r>
    </w:p>
    <w:p w:rsidR="009137F8" w:rsidRPr="009137F8" w:rsidRDefault="009137F8" w:rsidP="00107A75">
      <w:pPr>
        <w:pStyle w:val="ListeParagraf"/>
        <w:tabs>
          <w:tab w:val="left" w:pos="628"/>
        </w:tabs>
        <w:spacing w:before="7"/>
        <w:ind w:left="284" w:right="107" w:firstLine="0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Pr="00B866B5" w:rsidRDefault="001F60FB" w:rsidP="00107A75">
      <w:pPr>
        <w:pStyle w:val="GvdeMetni"/>
        <w:jc w:val="both"/>
        <w:rPr>
          <w:b w:val="0"/>
          <w:color w:val="FF0000"/>
          <w:sz w:val="29"/>
        </w:rPr>
      </w:pPr>
    </w:p>
    <w:p w:rsidR="001F60FB" w:rsidRPr="007E0B05" w:rsidRDefault="00B866B5" w:rsidP="00107A75">
      <w:pPr>
        <w:pStyle w:val="ListeParagraf"/>
        <w:numPr>
          <w:ilvl w:val="0"/>
          <w:numId w:val="6"/>
        </w:numPr>
        <w:tabs>
          <w:tab w:val="left" w:pos="628"/>
        </w:tabs>
        <w:spacing w:before="1"/>
        <w:ind w:left="513" w:right="109" w:hanging="284"/>
        <w:jc w:val="both"/>
        <w:rPr>
          <w:b/>
        </w:rPr>
      </w:pPr>
      <w:bookmarkStart w:id="55" w:name="65._Üniversitemizde_kontrol_yöntemleri_g"/>
      <w:bookmarkEnd w:id="55"/>
      <w:r w:rsidRPr="007E0B05">
        <w:t xml:space="preserve"> </w:t>
      </w:r>
      <w:r w:rsidR="00FC1695" w:rsidRPr="007E0B05">
        <w:rPr>
          <w:b/>
        </w:rPr>
        <w:t xml:space="preserve">İlgili mevzuat kapsamında, </w:t>
      </w:r>
      <w:r w:rsidRPr="007E0B05">
        <w:rPr>
          <w:b/>
        </w:rPr>
        <w:t>varlıkların güvenliğini sağlaya</w:t>
      </w:r>
      <w:r w:rsidR="007E0B05" w:rsidRPr="007E0B05">
        <w:rPr>
          <w:b/>
        </w:rPr>
        <w:t xml:space="preserve">cak </w:t>
      </w:r>
      <w:r w:rsidRPr="007E0B05">
        <w:rPr>
          <w:b/>
        </w:rPr>
        <w:t xml:space="preserve">periyodik kontroller yapılacak, sabit kıymetlerin kayıt altına alınmasına </w:t>
      </w:r>
      <w:r w:rsidR="009137F8">
        <w:rPr>
          <w:b/>
        </w:rPr>
        <w:t>yönelik çalışmalar yapıldı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Pr="00B866B5" w:rsidRDefault="001F60FB" w:rsidP="00107A75">
      <w:pPr>
        <w:pStyle w:val="GvdeMetni"/>
        <w:spacing w:before="1"/>
        <w:jc w:val="both"/>
        <w:rPr>
          <w:b w:val="0"/>
          <w:color w:val="FF0000"/>
          <w:sz w:val="29"/>
        </w:rPr>
      </w:pPr>
    </w:p>
    <w:p w:rsidR="001F60FB" w:rsidRPr="00FC1695" w:rsidRDefault="00B866B5" w:rsidP="00107A75">
      <w:pPr>
        <w:pStyle w:val="GvdeMetni"/>
        <w:numPr>
          <w:ilvl w:val="0"/>
          <w:numId w:val="6"/>
        </w:numPr>
        <w:spacing w:before="8"/>
        <w:ind w:left="284" w:hanging="284"/>
        <w:jc w:val="both"/>
        <w:rPr>
          <w:color w:val="FF0000"/>
          <w:sz w:val="28"/>
        </w:rPr>
      </w:pPr>
      <w:bookmarkStart w:id="56" w:name="66._Üniversitemizin_tüm_faaliyetleri_ile"/>
      <w:bookmarkEnd w:id="56"/>
      <w:r w:rsidRPr="007E0B05">
        <w:rPr>
          <w:bCs w:val="0"/>
        </w:rPr>
        <w:t>Üniversitemizde kontrol yöntemleri geliştirilirken maliyet-fayda analizleri yapılarak etkin, verimli ve ekonomik kontrol</w:t>
      </w:r>
      <w:r w:rsidR="00FC1695" w:rsidRPr="007E0B05">
        <w:rPr>
          <w:bCs w:val="0"/>
        </w:rPr>
        <w:t xml:space="preserve"> mekanizmaları oluşturuldu mu?</w:t>
      </w:r>
    </w:p>
    <w:p w:rsidR="00FC1695" w:rsidRPr="00B866B5" w:rsidRDefault="00FC1695" w:rsidP="00107A75">
      <w:pPr>
        <w:pStyle w:val="GvdeMetni"/>
        <w:spacing w:before="8"/>
        <w:ind w:left="284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ind w:hanging="285"/>
      </w:pPr>
      <w:r>
        <w:t>Evet</w:t>
      </w:r>
    </w:p>
    <w:p w:rsidR="00FC1695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FC1695" w:rsidRDefault="00FC4FB0" w:rsidP="00107A75">
      <w:pPr>
        <w:pStyle w:val="ListeParagraf"/>
        <w:numPr>
          <w:ilvl w:val="1"/>
          <w:numId w:val="7"/>
        </w:numPr>
        <w:tabs>
          <w:tab w:val="left" w:pos="515"/>
        </w:tabs>
        <w:spacing w:before="77"/>
        <w:ind w:hanging="285"/>
      </w:pPr>
      <w:r>
        <w:t>Hayır</w:t>
      </w:r>
      <w:bookmarkStart w:id="57" w:name="67._Üniversitemizin_tüm_faaliyetleri_ile"/>
      <w:bookmarkEnd w:id="57"/>
    </w:p>
    <w:p w:rsidR="00107A75" w:rsidRDefault="00107A75" w:rsidP="00107A75">
      <w:pPr>
        <w:pStyle w:val="ListeParagraf"/>
        <w:tabs>
          <w:tab w:val="left" w:pos="515"/>
        </w:tabs>
        <w:spacing w:before="77"/>
        <w:ind w:left="514" w:firstLine="0"/>
      </w:pPr>
    </w:p>
    <w:p w:rsidR="001F60FB" w:rsidRPr="007E0B05" w:rsidRDefault="00D9594F" w:rsidP="00107A75">
      <w:pPr>
        <w:pStyle w:val="ListeParagraf"/>
        <w:numPr>
          <w:ilvl w:val="0"/>
          <w:numId w:val="6"/>
        </w:numPr>
        <w:tabs>
          <w:tab w:val="left" w:pos="520"/>
        </w:tabs>
        <w:spacing w:before="56"/>
        <w:ind w:left="284" w:right="115" w:hanging="284"/>
        <w:jc w:val="both"/>
        <w:rPr>
          <w:b/>
        </w:rPr>
      </w:pPr>
      <w:r w:rsidRPr="007E0B05">
        <w:rPr>
          <w:b/>
        </w:rPr>
        <w:t>Kontrol faaliyetlerinde yönetime değer katacak unsurlar belirlenerek ön plana çıkarılacak ve yüksek maliyetli kontrol y</w:t>
      </w:r>
      <w:r w:rsidR="008D58BE" w:rsidRPr="007E0B05">
        <w:rPr>
          <w:b/>
        </w:rPr>
        <w:t>öntemlerine yer verildi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FC1695" w:rsidRPr="007E0B05" w:rsidRDefault="00FC1695" w:rsidP="00107A75">
      <w:pPr>
        <w:pStyle w:val="GvdeMetni"/>
        <w:ind w:left="142" w:hanging="142"/>
        <w:jc w:val="both"/>
        <w:rPr>
          <w:b w:val="0"/>
          <w:sz w:val="29"/>
        </w:rPr>
      </w:pPr>
    </w:p>
    <w:p w:rsidR="001F60FB" w:rsidRPr="007E0B05" w:rsidRDefault="001765A2" w:rsidP="00107A75">
      <w:pPr>
        <w:pStyle w:val="ListeParagraf"/>
        <w:numPr>
          <w:ilvl w:val="0"/>
          <w:numId w:val="6"/>
        </w:numPr>
        <w:tabs>
          <w:tab w:val="left" w:pos="455"/>
        </w:tabs>
        <w:ind w:left="284" w:right="109" w:hanging="284"/>
        <w:jc w:val="both"/>
        <w:rPr>
          <w:b/>
        </w:rPr>
      </w:pPr>
      <w:bookmarkStart w:id="58" w:name="68._Üniversitemiz_faaliyetleri_ile_ilgil"/>
      <w:bookmarkEnd w:id="58"/>
      <w:r w:rsidRPr="007E0B05">
        <w:rPr>
          <w:b/>
        </w:rPr>
        <w:t xml:space="preserve">Üniversitemiz birimlerince yürütülen faaliyetler ile </w:t>
      </w:r>
      <w:proofErr w:type="gramStart"/>
      <w:r w:rsidRPr="007E0B05">
        <w:rPr>
          <w:b/>
        </w:rPr>
        <w:t>mali</w:t>
      </w:r>
      <w:proofErr w:type="gramEnd"/>
      <w:r w:rsidRPr="007E0B05">
        <w:rPr>
          <w:b/>
        </w:rPr>
        <w:t xml:space="preserve"> karar ve işlemlere yönelik, ilgili mevzuat doğrultusunda yazılı prosedürler belirlenecek ve bunların sistematik olarak günce</w:t>
      </w:r>
      <w:r w:rsidR="00387D73" w:rsidRPr="007E0B05">
        <w:rPr>
          <w:b/>
        </w:rPr>
        <w:t>llenmesine özen gösterildi mi?</w:t>
      </w:r>
    </w:p>
    <w:p w:rsidR="001F60FB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Pr="007E0B05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9A698B" w:rsidRPr="007E0B05" w:rsidRDefault="000D043E" w:rsidP="00107A75">
      <w:pPr>
        <w:pStyle w:val="ListeParagraf"/>
        <w:numPr>
          <w:ilvl w:val="0"/>
          <w:numId w:val="6"/>
        </w:numPr>
        <w:ind w:left="284" w:hanging="284"/>
        <w:jc w:val="both"/>
        <w:rPr>
          <w:b/>
        </w:rPr>
      </w:pPr>
      <w:bookmarkStart w:id="59" w:name="69._Hazırlanan_doküman_ve_prosedürler_ye"/>
      <w:bookmarkEnd w:id="59"/>
      <w:r w:rsidRPr="007E0B05">
        <w:rPr>
          <w:b/>
        </w:rPr>
        <w:t xml:space="preserve">Üniversitemizin tüm faaliyetleri ile </w:t>
      </w:r>
      <w:proofErr w:type="gramStart"/>
      <w:r w:rsidRPr="007E0B05">
        <w:rPr>
          <w:b/>
        </w:rPr>
        <w:t>mali</w:t>
      </w:r>
      <w:proofErr w:type="gramEnd"/>
      <w:r w:rsidRPr="007E0B05">
        <w:rPr>
          <w:b/>
        </w:rPr>
        <w:t xml:space="preserve"> karar ve işlemlerinin uygulanması amacıyla yapılacak düzenlemeler, işlemlerin bütün aşamalarını (başlama-uygulama-sonuçlandırma) </w:t>
      </w:r>
      <w:r w:rsidR="00F03DB3" w:rsidRPr="007E0B05">
        <w:rPr>
          <w:b/>
        </w:rPr>
        <w:t>kapsayacak şekilde yapıldı mı?</w:t>
      </w:r>
    </w:p>
    <w:p w:rsidR="001F60FB" w:rsidRDefault="001F60FB" w:rsidP="00107A75">
      <w:pPr>
        <w:pStyle w:val="ListeParagraf"/>
        <w:tabs>
          <w:tab w:val="left" w:pos="498"/>
        </w:tabs>
        <w:ind w:left="109" w:right="118" w:firstLine="0"/>
        <w:rPr>
          <w:b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lastRenderedPageBreak/>
        <w:t>Hayır</w:t>
      </w:r>
    </w:p>
    <w:p w:rsidR="001F60FB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7E0B05" w:rsidRDefault="001B7EE3" w:rsidP="00107A75">
      <w:pPr>
        <w:pStyle w:val="ListeParagraf"/>
        <w:numPr>
          <w:ilvl w:val="0"/>
          <w:numId w:val="6"/>
        </w:numPr>
        <w:tabs>
          <w:tab w:val="left" w:pos="479"/>
        </w:tabs>
        <w:spacing w:before="5"/>
        <w:ind w:left="284" w:right="128" w:hanging="284"/>
        <w:jc w:val="both"/>
        <w:rPr>
          <w:sz w:val="28"/>
        </w:rPr>
      </w:pPr>
      <w:bookmarkStart w:id="60" w:name="70._Birimlerce,_yürürlükteki_mevzuat_çer"/>
      <w:bookmarkEnd w:id="60"/>
      <w:r w:rsidRPr="007E0B05">
        <w:rPr>
          <w:b/>
        </w:rPr>
        <w:t>Üniversitemiz faaliyetleri ile ilgili tüm uygulamaları düzenleyen prosedür ve dokümanlar güncel, kapsamlı, mevzuata uygun ve kullanıcılar için anlaşılır olacak şekilde hazırlanacak ve kolayca u</w:t>
      </w:r>
      <w:r w:rsidR="00F03DB3" w:rsidRPr="007E0B05">
        <w:rPr>
          <w:b/>
        </w:rPr>
        <w:t>laşılabilir hale getirildi mi?</w:t>
      </w:r>
    </w:p>
    <w:p w:rsidR="00F03DB3" w:rsidRPr="001B7EE3" w:rsidRDefault="00F03DB3" w:rsidP="00107A75">
      <w:pPr>
        <w:pStyle w:val="ListeParagraf"/>
        <w:tabs>
          <w:tab w:val="left" w:pos="479"/>
        </w:tabs>
        <w:spacing w:before="5"/>
        <w:ind w:left="284" w:right="128" w:firstLine="0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Pr="001B7EE3" w:rsidRDefault="001F60FB" w:rsidP="00107A75">
      <w:pPr>
        <w:pStyle w:val="GvdeMetni"/>
        <w:jc w:val="both"/>
        <w:rPr>
          <w:b w:val="0"/>
          <w:color w:val="FF0000"/>
          <w:sz w:val="29"/>
        </w:rPr>
      </w:pPr>
    </w:p>
    <w:p w:rsidR="001F60FB" w:rsidRPr="007E0B05" w:rsidRDefault="009A698B" w:rsidP="00107A75">
      <w:pPr>
        <w:pStyle w:val="ListeParagraf"/>
        <w:numPr>
          <w:ilvl w:val="0"/>
          <w:numId w:val="6"/>
        </w:numPr>
        <w:tabs>
          <w:tab w:val="left" w:pos="441"/>
        </w:tabs>
        <w:spacing w:before="4"/>
        <w:ind w:left="284" w:right="127" w:hanging="284"/>
        <w:jc w:val="both"/>
        <w:rPr>
          <w:sz w:val="28"/>
        </w:rPr>
      </w:pPr>
      <w:bookmarkStart w:id="61" w:name="71._Faaliyetlerin_veya_mali_karar_ve_işl"/>
      <w:bookmarkEnd w:id="61"/>
      <w:r w:rsidRPr="007E0B05">
        <w:t>Ü</w:t>
      </w:r>
      <w:r w:rsidR="001B7EE3" w:rsidRPr="007E0B05">
        <w:rPr>
          <w:b/>
        </w:rPr>
        <w:t>niversitemizin tüm faaliyetlerini kapsayan doküman ve prosedürler ilgili personelin erişimine açılacak, gerekli durumlarda uygulamaya yöneli</w:t>
      </w:r>
      <w:r w:rsidR="00F03DB3" w:rsidRPr="007E0B05">
        <w:rPr>
          <w:b/>
        </w:rPr>
        <w:t>k hizmet içi eğitim verildi mi?</w:t>
      </w:r>
    </w:p>
    <w:p w:rsidR="00F03DB3" w:rsidRPr="001B7EE3" w:rsidRDefault="00F03DB3" w:rsidP="00107A75">
      <w:pPr>
        <w:pStyle w:val="ListeParagraf"/>
        <w:tabs>
          <w:tab w:val="left" w:pos="441"/>
        </w:tabs>
        <w:spacing w:before="4"/>
        <w:ind w:left="229" w:right="127" w:firstLine="0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Hayır</w:t>
      </w:r>
    </w:p>
    <w:p w:rsidR="007E0B05" w:rsidRDefault="007E0B05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7E0B05" w:rsidRDefault="001E6770" w:rsidP="00107A75">
      <w:pPr>
        <w:pStyle w:val="GvdeMetni"/>
        <w:numPr>
          <w:ilvl w:val="0"/>
          <w:numId w:val="6"/>
        </w:numPr>
        <w:spacing w:before="7"/>
        <w:ind w:left="284" w:hanging="284"/>
        <w:jc w:val="both"/>
        <w:rPr>
          <w:sz w:val="28"/>
        </w:rPr>
      </w:pPr>
      <w:bookmarkStart w:id="62" w:name="72._Yöneticiler,_iş_ve_işlemlerin_biriml"/>
      <w:bookmarkEnd w:id="62"/>
      <w:r w:rsidRPr="007E0B05">
        <w:rPr>
          <w:bCs w:val="0"/>
        </w:rPr>
        <w:t>Üniversitemiz tüm birimlerinin her türlü faaliyetinin onaylanması, uygulanması, kaydedilmesi ve kontrol edilmesine yönelik görevler farklı kişilere verilerek, karşılaşılabilecek risklerin azaltılmasına yönelik kontrol</w:t>
      </w:r>
      <w:r w:rsidR="00132321" w:rsidRPr="007E0B05">
        <w:rPr>
          <w:bCs w:val="0"/>
        </w:rPr>
        <w:t xml:space="preserve">   yöntemleri geliştirildi mi?</w:t>
      </w:r>
    </w:p>
    <w:p w:rsidR="00132321" w:rsidRPr="001E6770" w:rsidRDefault="00132321" w:rsidP="00107A75">
      <w:pPr>
        <w:pStyle w:val="GvdeMetni"/>
        <w:spacing w:before="7"/>
        <w:ind w:left="284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Pr="0090357E" w:rsidRDefault="001F60FB" w:rsidP="00107A75">
      <w:pPr>
        <w:jc w:val="both"/>
      </w:pPr>
    </w:p>
    <w:p w:rsidR="001F60FB" w:rsidRPr="0090357E" w:rsidRDefault="009A698B" w:rsidP="00107A75">
      <w:pPr>
        <w:pStyle w:val="ListeParagraf"/>
        <w:numPr>
          <w:ilvl w:val="0"/>
          <w:numId w:val="6"/>
        </w:numPr>
        <w:tabs>
          <w:tab w:val="left" w:pos="284"/>
        </w:tabs>
        <w:spacing w:before="71" w:line="252" w:lineRule="exact"/>
        <w:ind w:hanging="229"/>
        <w:jc w:val="both"/>
        <w:rPr>
          <w:b/>
        </w:rPr>
      </w:pPr>
      <w:bookmarkStart w:id="63" w:name="73.Yöneticiler_personelin_iş_ve_işlemler"/>
      <w:bookmarkEnd w:id="63"/>
      <w:r w:rsidRPr="0090357E">
        <w:t xml:space="preserve"> </w:t>
      </w:r>
      <w:r w:rsidR="00E1198B" w:rsidRPr="0090357E">
        <w:rPr>
          <w:b/>
        </w:rPr>
        <w:t>Faaliyet veya mali karar ve işlemin onaylanması, uygulanması, kaydedilmesi ve kontrol edilmesi görevleri için farklı personel belirlenmesinin mümkün olmaması durumunda, karşılaşılacak risklerin azaltılmasına yönelik olarak birim yöneticileri tarafınd</w:t>
      </w:r>
      <w:r w:rsidR="00132321" w:rsidRPr="0090357E">
        <w:rPr>
          <w:b/>
        </w:rPr>
        <w:t xml:space="preserve">an gerekli önlemler alındı </w:t>
      </w:r>
      <w:proofErr w:type="gramStart"/>
      <w:r w:rsidR="00132321" w:rsidRPr="0090357E">
        <w:rPr>
          <w:b/>
        </w:rPr>
        <w:t>mı ?</w:t>
      </w:r>
      <w:proofErr w:type="gramEnd"/>
    </w:p>
    <w:p w:rsidR="001F60FB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32321" w:rsidRDefault="00132321" w:rsidP="00107A75">
      <w:pPr>
        <w:tabs>
          <w:tab w:val="left" w:pos="395"/>
        </w:tabs>
        <w:spacing w:before="74"/>
        <w:jc w:val="both"/>
      </w:pP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E1198B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64" w:name="74._Özellikle_riskli_alanlarda_bizzat_yö"/>
      <w:bookmarkEnd w:id="64"/>
      <w:r w:rsidRPr="0090357E">
        <w:t>Birimlerdeki iş ve işlemlerin, iş akış şeması ve prosedürlerine uygun olarak yerine getirilip getirilmediği yöneticilerce düzenli olarak izlen</w:t>
      </w:r>
      <w:r w:rsidR="00132321" w:rsidRPr="0090357E">
        <w:t>iyor mu?</w:t>
      </w:r>
    </w:p>
    <w:p w:rsidR="00132321" w:rsidRPr="00E1198B" w:rsidRDefault="00132321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FA085C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65" w:name="75.Birimlerde_personel_yetersizliğinden_"/>
      <w:bookmarkEnd w:id="65"/>
      <w:r w:rsidRPr="0090357E">
        <w:rPr>
          <w:bCs w:val="0"/>
        </w:rPr>
        <w:t>Yöneticiler, personelin iş ve işlemlerini periyodik aralıklarla kontrol edecek, tespit ettiği hata ve usulsüzlükleri ilgili personele bildirecek, olumsuzlukların tekrarını önlemek amacıyla gerekli önle</w:t>
      </w:r>
      <w:r w:rsidR="00132321" w:rsidRPr="0090357E">
        <w:rPr>
          <w:bCs w:val="0"/>
        </w:rPr>
        <w:t>mlerin alınmasını sağlanıyor mu?</w:t>
      </w:r>
    </w:p>
    <w:p w:rsidR="00132321" w:rsidRPr="00B52F3A" w:rsidRDefault="00132321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Pr="0090357E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B52F3A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66" w:name="76._Yasal_düzenlemelerde_meydana_gelen_d"/>
      <w:bookmarkEnd w:id="66"/>
      <w:r w:rsidRPr="0090357E">
        <w:rPr>
          <w:bCs w:val="0"/>
        </w:rPr>
        <w:t>Özellikle riskli alanlarda bizzat yöneticiler veya görevlendirdiği kişiler tarafından uygun yöntemlerle inceleme yapılacak, iş ve işlemlerin doğru yapılıp yapılmadığı kontrol edilecek var ise hata ve usulsüzlük</w:t>
      </w:r>
      <w:r w:rsidR="004759DE" w:rsidRPr="0090357E">
        <w:rPr>
          <w:bCs w:val="0"/>
        </w:rPr>
        <w:t>lerin giderilmesi sağlanılıyor mu?</w:t>
      </w:r>
    </w:p>
    <w:p w:rsidR="004759DE" w:rsidRPr="00B52F3A" w:rsidRDefault="004759DE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E2401C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67" w:name="77._Kanuni_izin,_geçici_görev,_disiplin_"/>
      <w:bookmarkEnd w:id="67"/>
      <w:r w:rsidRPr="0090357E">
        <w:rPr>
          <w:bCs w:val="0"/>
        </w:rPr>
        <w:t>Hangi faaliyetlerden kimlerin sorumlu olduğu, kişilerin görev yerlerinde olmadıkları zamanlarda bu faaliyetlerden kimlerin sorumlu olacağı yazılı olarak belirlenecek, görev tanımları ile bi</w:t>
      </w:r>
      <w:r w:rsidR="004759DE" w:rsidRPr="0090357E">
        <w:rPr>
          <w:bCs w:val="0"/>
        </w:rPr>
        <w:t>rlikte personele duyuruluyor mu?</w:t>
      </w:r>
    </w:p>
    <w:p w:rsidR="004759DE" w:rsidRPr="00E2401C" w:rsidRDefault="004759DE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4759DE" w:rsidRDefault="004759DE" w:rsidP="00107A75">
      <w:pPr>
        <w:pStyle w:val="ListeParagraf"/>
        <w:tabs>
          <w:tab w:val="left" w:pos="395"/>
        </w:tabs>
        <w:spacing w:before="75"/>
        <w:ind w:firstLine="0"/>
      </w:pPr>
    </w:p>
    <w:p w:rsidR="0090357E" w:rsidRDefault="0090357E" w:rsidP="00107A75">
      <w:pPr>
        <w:pStyle w:val="ListeParagraf"/>
        <w:tabs>
          <w:tab w:val="left" w:pos="395"/>
        </w:tabs>
        <w:spacing w:before="75"/>
        <w:ind w:firstLine="0"/>
      </w:pPr>
    </w:p>
    <w:p w:rsidR="001F60FB" w:rsidRPr="003E11D9" w:rsidRDefault="00E2401C" w:rsidP="00107A75">
      <w:pPr>
        <w:pStyle w:val="ListeParagraf"/>
        <w:numPr>
          <w:ilvl w:val="0"/>
          <w:numId w:val="6"/>
        </w:numPr>
        <w:tabs>
          <w:tab w:val="left" w:pos="443"/>
        </w:tabs>
        <w:spacing w:before="7"/>
        <w:ind w:right="120"/>
        <w:jc w:val="both"/>
        <w:rPr>
          <w:sz w:val="28"/>
        </w:rPr>
      </w:pPr>
      <w:bookmarkStart w:id="68" w:name="78._Birim_yöneticileri__sürekli_veya_geç"/>
      <w:bookmarkEnd w:id="68"/>
      <w:r w:rsidRPr="00E2401C">
        <w:t xml:space="preserve"> </w:t>
      </w:r>
      <w:r w:rsidRPr="0090357E">
        <w:rPr>
          <w:b/>
        </w:rPr>
        <w:t>Kadroların, çeşitli nedenlerle sürekli veya geçici olarak boşalması halinde görevlerin aksamaması için gerekli tedbirler (kurs, seminer, hi</w:t>
      </w:r>
      <w:r w:rsidR="003E11D9">
        <w:rPr>
          <w:b/>
        </w:rPr>
        <w:t>zmet içi eğitim vb.) alındı mı?</w:t>
      </w:r>
    </w:p>
    <w:p w:rsidR="003E11D9" w:rsidRPr="003E11D9" w:rsidRDefault="003E11D9" w:rsidP="00107A75">
      <w:pPr>
        <w:pStyle w:val="ListeParagraf"/>
        <w:tabs>
          <w:tab w:val="left" w:pos="443"/>
        </w:tabs>
        <w:spacing w:before="7"/>
        <w:ind w:left="229" w:right="120" w:firstLine="0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Pr="004759DE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6"/>
        <w:ind w:hanging="285"/>
        <w:rPr>
          <w:sz w:val="20"/>
        </w:rPr>
      </w:pPr>
      <w:r>
        <w:t>Hayır</w:t>
      </w:r>
    </w:p>
    <w:p w:rsidR="004759DE" w:rsidRPr="004759DE" w:rsidRDefault="004759DE" w:rsidP="00107A75">
      <w:pPr>
        <w:pStyle w:val="ListeParagraf"/>
        <w:tabs>
          <w:tab w:val="left" w:pos="395"/>
        </w:tabs>
        <w:spacing w:before="6"/>
        <w:ind w:firstLine="0"/>
        <w:rPr>
          <w:sz w:val="20"/>
        </w:rPr>
      </w:pPr>
    </w:p>
    <w:p w:rsidR="001F60FB" w:rsidRPr="0090357E" w:rsidRDefault="0017385C" w:rsidP="00107A75">
      <w:pPr>
        <w:pStyle w:val="GvdeMetni"/>
        <w:numPr>
          <w:ilvl w:val="0"/>
          <w:numId w:val="6"/>
        </w:numPr>
        <w:spacing w:before="73"/>
        <w:ind w:right="128"/>
        <w:jc w:val="both"/>
      </w:pPr>
      <w:bookmarkStart w:id="69" w:name="79.Üniversitemiz_bilgi_sistemlerinin_env"/>
      <w:bookmarkEnd w:id="69"/>
      <w:r w:rsidRPr="0090357E">
        <w:t>Kanuni izin, geçici görev, disiplin cezası uygulaması veya görevden uzaklaştırma nedeniyle görevlerinden ayrılan personelin yerine usulüne uygun olarak asil personeldeki asgari şartlara haiz veki</w:t>
      </w:r>
      <w:r w:rsidR="004759DE" w:rsidRPr="0090357E">
        <w:t xml:space="preserve">l personel görevlendiriliyor </w:t>
      </w:r>
      <w:proofErr w:type="gramStart"/>
      <w:r w:rsidR="004759DE" w:rsidRPr="0090357E">
        <w:t>mu ?</w:t>
      </w:r>
      <w:proofErr w:type="gramEnd"/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4759DE" w:rsidRDefault="004759DE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90357E" w:rsidRDefault="00E234F0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70" w:name="80._Üniversitemiz_tüm_harcama_birimleri_"/>
      <w:bookmarkEnd w:id="70"/>
      <w:r w:rsidRPr="0090357E">
        <w:rPr>
          <w:bCs w:val="0"/>
        </w:rPr>
        <w:t>Birimlerce, görevinden ayrılan personele, yürüttüğü görevin önemlilik derecesine göre gerekli belgeleri de içerecek şekilde göreviyle ilgili rapor hazırlayarak, yerine görevlendirilen personele teslim etmesi hususun</w:t>
      </w:r>
      <w:r w:rsidR="00766BC7" w:rsidRPr="0090357E">
        <w:rPr>
          <w:bCs w:val="0"/>
        </w:rPr>
        <w:t>da gerekli tedbirler alınıyor mu?</w:t>
      </w:r>
    </w:p>
    <w:p w:rsidR="00766BC7" w:rsidRDefault="00766BC7" w:rsidP="00107A75">
      <w:pPr>
        <w:pStyle w:val="GvdeMetni"/>
        <w:spacing w:before="7"/>
        <w:ind w:left="229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C1426A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71" w:name="81._Bilişim_güvenliği_konusunda_standart"/>
      <w:bookmarkEnd w:id="71"/>
      <w:r w:rsidRPr="0090357E">
        <w:rPr>
          <w:bCs w:val="0"/>
        </w:rPr>
        <w:t>Üniversitemiz bilgi sistemlerinin envanteri çıkarılarak sistemin sürekliliğini ve güvenilirliğini sağlayacak yazılı kontro</w:t>
      </w:r>
      <w:r w:rsidR="00766BC7" w:rsidRPr="0090357E">
        <w:rPr>
          <w:bCs w:val="0"/>
        </w:rPr>
        <w:t>l mekanizmaları belirlendi mi?</w:t>
      </w:r>
    </w:p>
    <w:p w:rsidR="00766BC7" w:rsidRPr="00C1426A" w:rsidRDefault="00766BC7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07A75" w:rsidRDefault="00107A75" w:rsidP="00107A75">
      <w:pPr>
        <w:tabs>
          <w:tab w:val="left" w:pos="395"/>
        </w:tabs>
        <w:spacing w:before="75"/>
      </w:pPr>
    </w:p>
    <w:p w:rsidR="00107A75" w:rsidRDefault="00107A75" w:rsidP="00107A75">
      <w:pPr>
        <w:tabs>
          <w:tab w:val="left" w:pos="395"/>
        </w:tabs>
        <w:spacing w:before="75"/>
      </w:pP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90357E" w:rsidRDefault="00583E0F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72" w:name="82._Üniversitemizde__bilişim_yönetişimin"/>
      <w:bookmarkEnd w:id="72"/>
      <w:r w:rsidRPr="0090357E">
        <w:rPr>
          <w:bCs w:val="0"/>
        </w:rPr>
        <w:lastRenderedPageBreak/>
        <w:t>Üniversitemiz internet erişiminin güvenlik ve denetiminin sağlanması içi</w:t>
      </w:r>
      <w:r w:rsidR="00766BC7" w:rsidRPr="0090357E">
        <w:rPr>
          <w:bCs w:val="0"/>
        </w:rPr>
        <w:t>n gerekli tedbirler alındı mı?</w:t>
      </w:r>
    </w:p>
    <w:p w:rsidR="00766BC7" w:rsidRPr="00583E0F" w:rsidRDefault="00766BC7" w:rsidP="00107A75">
      <w:pPr>
        <w:pStyle w:val="GvdeMetni"/>
        <w:spacing w:before="7"/>
        <w:ind w:left="229"/>
        <w:jc w:val="both"/>
        <w:rPr>
          <w:color w:val="FF0000"/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9A698B" w:rsidRPr="0090357E" w:rsidRDefault="009A698B" w:rsidP="00107A75">
      <w:pPr>
        <w:jc w:val="both"/>
      </w:pPr>
    </w:p>
    <w:p w:rsidR="009A698B" w:rsidRPr="003E11D9" w:rsidRDefault="00094925" w:rsidP="00107A75">
      <w:pPr>
        <w:pStyle w:val="ListeParagraf"/>
        <w:numPr>
          <w:ilvl w:val="0"/>
          <w:numId w:val="6"/>
        </w:numPr>
        <w:tabs>
          <w:tab w:val="left" w:pos="443"/>
        </w:tabs>
        <w:spacing w:before="7"/>
        <w:ind w:left="284" w:right="120" w:hanging="284"/>
        <w:jc w:val="both"/>
        <w:rPr>
          <w:sz w:val="28"/>
        </w:rPr>
      </w:pPr>
      <w:r w:rsidRPr="0090357E">
        <w:t xml:space="preserve"> </w:t>
      </w:r>
      <w:r w:rsidRPr="0090357E">
        <w:rPr>
          <w:b/>
        </w:rPr>
        <w:t>İlgili mevzuat çerçevesinde Üniversitemiz tüm birimlerinde oluşturulacak bilgi sistemine veri ve bilgi girişi ile bunlara erişim konusunda yetkilendirmeler yapılacak, olabilecek hata ve usulsüzlüklerin tespiti ve düzeltilmesini sağlayacak mekanizmalar geli</w:t>
      </w:r>
      <w:r w:rsidR="003E11D9">
        <w:rPr>
          <w:b/>
        </w:rPr>
        <w:t>ştirildi mi?</w:t>
      </w:r>
    </w:p>
    <w:p w:rsidR="003E11D9" w:rsidRPr="003E11D9" w:rsidRDefault="003E11D9" w:rsidP="00107A75">
      <w:pPr>
        <w:pStyle w:val="ListeParagraf"/>
        <w:tabs>
          <w:tab w:val="left" w:pos="443"/>
        </w:tabs>
        <w:spacing w:before="7"/>
        <w:ind w:left="284" w:right="120" w:firstLine="0"/>
        <w:rPr>
          <w:sz w:val="28"/>
        </w:rPr>
      </w:pP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9A698B" w:rsidRPr="00F41A93" w:rsidRDefault="009A698B" w:rsidP="00107A75">
      <w:pPr>
        <w:pStyle w:val="GvdeMetni"/>
        <w:spacing w:before="6"/>
        <w:jc w:val="both"/>
        <w:rPr>
          <w:b w:val="0"/>
          <w:sz w:val="20"/>
        </w:rPr>
      </w:pPr>
    </w:p>
    <w:p w:rsidR="009A698B" w:rsidRPr="00F41A93" w:rsidRDefault="00094925" w:rsidP="00107A75">
      <w:pPr>
        <w:pStyle w:val="GvdeMetni"/>
        <w:numPr>
          <w:ilvl w:val="0"/>
          <w:numId w:val="6"/>
        </w:numPr>
        <w:spacing w:before="73"/>
        <w:ind w:left="284" w:right="128" w:hanging="284"/>
        <w:jc w:val="both"/>
        <w:rPr>
          <w:sz w:val="28"/>
        </w:rPr>
      </w:pPr>
      <w:r w:rsidRPr="00F41A93">
        <w:t>Bilişim güvenliği konusunda standart sağlamak amacı ile bilişim suçları ile ilgili mevzuat doğrultusunda Üniversitemiz bilişim ağı ve internet kul</w:t>
      </w:r>
      <w:r w:rsidR="00A03B7B" w:rsidRPr="00F41A93">
        <w:t>lanımı yönergesi hazırlandı mı?</w:t>
      </w:r>
    </w:p>
    <w:p w:rsidR="00F41A93" w:rsidRPr="00094925" w:rsidRDefault="00F41A93" w:rsidP="00107A75">
      <w:pPr>
        <w:pStyle w:val="GvdeMetni"/>
        <w:spacing w:before="73"/>
        <w:ind w:left="284" w:right="128"/>
        <w:jc w:val="both"/>
        <w:rPr>
          <w:color w:val="FF0000"/>
          <w:sz w:val="28"/>
        </w:rPr>
      </w:pP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9A698B" w:rsidRDefault="009A698B" w:rsidP="00107A75">
      <w:pPr>
        <w:pStyle w:val="GvdeMetni"/>
        <w:spacing w:before="1"/>
        <w:jc w:val="both"/>
        <w:rPr>
          <w:b w:val="0"/>
          <w:sz w:val="29"/>
        </w:rPr>
      </w:pPr>
    </w:p>
    <w:p w:rsidR="009A698B" w:rsidRDefault="00F41A93" w:rsidP="00107A75">
      <w:pPr>
        <w:pStyle w:val="ListeParagraf"/>
        <w:numPr>
          <w:ilvl w:val="0"/>
          <w:numId w:val="6"/>
        </w:numPr>
        <w:tabs>
          <w:tab w:val="left" w:pos="142"/>
          <w:tab w:val="left" w:pos="455"/>
        </w:tabs>
        <w:ind w:right="130"/>
        <w:jc w:val="both"/>
        <w:rPr>
          <w:b/>
        </w:rPr>
      </w:pPr>
      <w:r>
        <w:rPr>
          <w:b/>
          <w:color w:val="FF0000"/>
        </w:rPr>
        <w:t xml:space="preserve"> </w:t>
      </w:r>
      <w:r w:rsidR="00477DDB" w:rsidRPr="00F41A93">
        <w:rPr>
          <w:b/>
        </w:rPr>
        <w:t xml:space="preserve">Veri ve bilgi girişi yazılım programları gerekli olan bilgi ve raporları üretecek ve analiz yapma imkanı </w:t>
      </w:r>
      <w:r w:rsidR="00601552" w:rsidRPr="00F41A93">
        <w:rPr>
          <w:b/>
        </w:rPr>
        <w:t xml:space="preserve">sunacak şekilde tasarlandı </w:t>
      </w:r>
      <w:proofErr w:type="gramStart"/>
      <w:r w:rsidR="00601552" w:rsidRPr="00F41A93">
        <w:rPr>
          <w:b/>
        </w:rPr>
        <w:t>mı ?</w:t>
      </w:r>
      <w:proofErr w:type="gramEnd"/>
    </w:p>
    <w:p w:rsidR="009A698B" w:rsidRDefault="009A698B" w:rsidP="00107A75">
      <w:pPr>
        <w:pStyle w:val="GvdeMetni"/>
        <w:spacing w:before="7"/>
        <w:jc w:val="both"/>
        <w:rPr>
          <w:sz w:val="28"/>
        </w:rPr>
      </w:pP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9A698B" w:rsidRPr="00BC67C1" w:rsidRDefault="009A698B" w:rsidP="00107A75">
      <w:pPr>
        <w:pStyle w:val="GvdeMetni"/>
        <w:jc w:val="both"/>
        <w:rPr>
          <w:b w:val="0"/>
          <w:sz w:val="29"/>
        </w:rPr>
      </w:pPr>
    </w:p>
    <w:p w:rsidR="009A698B" w:rsidRPr="00BC67C1" w:rsidRDefault="00477DDB" w:rsidP="00107A75">
      <w:pPr>
        <w:pStyle w:val="ListeParagraf"/>
        <w:numPr>
          <w:ilvl w:val="0"/>
          <w:numId w:val="6"/>
        </w:numPr>
        <w:tabs>
          <w:tab w:val="left" w:pos="450"/>
        </w:tabs>
        <w:spacing w:before="1"/>
        <w:ind w:left="284" w:right="110" w:hanging="284"/>
        <w:jc w:val="both"/>
        <w:rPr>
          <w:b/>
        </w:rPr>
      </w:pPr>
      <w:r w:rsidRPr="00BC67C1">
        <w:rPr>
          <w:b/>
        </w:rPr>
        <w:t>Üniversitemizde, bilgi güvenliği standardı olan ISO</w:t>
      </w:r>
      <w:proofErr w:type="gramStart"/>
      <w:r w:rsidRPr="00BC67C1">
        <w:rPr>
          <w:b/>
        </w:rPr>
        <w:t>:27001</w:t>
      </w:r>
      <w:proofErr w:type="gramEnd"/>
      <w:r w:rsidRPr="00BC67C1">
        <w:rPr>
          <w:b/>
        </w:rPr>
        <w:t xml:space="preserve"> belgesi alınması için </w:t>
      </w:r>
      <w:r w:rsidR="00692357">
        <w:rPr>
          <w:b/>
        </w:rPr>
        <w:t>gerekli çalışmalar yapıldı mı?</w:t>
      </w:r>
    </w:p>
    <w:p w:rsidR="009A698B" w:rsidRDefault="009A698B" w:rsidP="00107A75">
      <w:pPr>
        <w:pStyle w:val="GvdeMetni"/>
        <w:spacing w:before="7"/>
        <w:jc w:val="both"/>
        <w:rPr>
          <w:sz w:val="28"/>
        </w:rPr>
      </w:pP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9A698B" w:rsidRDefault="009A698B" w:rsidP="00107A75">
      <w:pPr>
        <w:pStyle w:val="GvdeMetni"/>
        <w:jc w:val="both"/>
        <w:rPr>
          <w:b w:val="0"/>
          <w:sz w:val="29"/>
        </w:rPr>
      </w:pPr>
    </w:p>
    <w:p w:rsidR="009A698B" w:rsidRPr="00BC67C1" w:rsidRDefault="00477DDB" w:rsidP="00107A75">
      <w:pPr>
        <w:pStyle w:val="GvdeMetni"/>
        <w:numPr>
          <w:ilvl w:val="0"/>
          <w:numId w:val="6"/>
        </w:numPr>
        <w:spacing w:before="7"/>
        <w:ind w:left="284" w:hanging="284"/>
        <w:jc w:val="both"/>
        <w:rPr>
          <w:sz w:val="28"/>
        </w:rPr>
      </w:pPr>
      <w:r w:rsidRPr="00BC67C1">
        <w:rPr>
          <w:bCs w:val="0"/>
        </w:rPr>
        <w:t>Bilişim yönetişimi prosedürlerinin geliştirilip uygulanması için gerekli olan donanım, yazılım ve ilet</w:t>
      </w:r>
      <w:r w:rsidR="00601552" w:rsidRPr="00BC67C1">
        <w:rPr>
          <w:bCs w:val="0"/>
        </w:rPr>
        <w:t xml:space="preserve">işim altyapısı hazırlandı </w:t>
      </w:r>
      <w:proofErr w:type="gramStart"/>
      <w:r w:rsidR="00601552" w:rsidRPr="00BC67C1">
        <w:rPr>
          <w:bCs w:val="0"/>
        </w:rPr>
        <w:t>mı ?</w:t>
      </w:r>
      <w:proofErr w:type="gramEnd"/>
    </w:p>
    <w:p w:rsidR="00601552" w:rsidRDefault="00601552" w:rsidP="00107A75">
      <w:pPr>
        <w:pStyle w:val="GvdeMetni"/>
        <w:spacing w:before="7"/>
        <w:jc w:val="both"/>
        <w:rPr>
          <w:sz w:val="28"/>
        </w:rPr>
      </w:pP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9A698B" w:rsidRDefault="009A698B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4E4CBC" w:rsidRDefault="004E4CBC" w:rsidP="00107A75">
      <w:pPr>
        <w:pStyle w:val="ListeParagraf"/>
        <w:tabs>
          <w:tab w:val="left" w:pos="395"/>
        </w:tabs>
        <w:spacing w:before="74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4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4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4"/>
        <w:ind w:firstLine="0"/>
      </w:pPr>
    </w:p>
    <w:p w:rsidR="00107A75" w:rsidRDefault="00107A75" w:rsidP="00107A75">
      <w:pPr>
        <w:pStyle w:val="ListeParagraf"/>
        <w:tabs>
          <w:tab w:val="left" w:pos="395"/>
        </w:tabs>
        <w:spacing w:before="74"/>
        <w:ind w:firstLine="0"/>
      </w:pPr>
    </w:p>
    <w:p w:rsidR="001F60FB" w:rsidRDefault="00FC4FB0" w:rsidP="00107A75">
      <w:pPr>
        <w:pStyle w:val="ListeParagraf"/>
        <w:numPr>
          <w:ilvl w:val="0"/>
          <w:numId w:val="4"/>
        </w:numPr>
        <w:tabs>
          <w:tab w:val="left" w:pos="289"/>
        </w:tabs>
        <w:spacing w:before="37"/>
        <w:ind w:hanging="172"/>
        <w:rPr>
          <w:rFonts w:ascii="Calibri" w:hAnsi="Calibri"/>
          <w:b/>
        </w:rPr>
      </w:pPr>
      <w:r>
        <w:rPr>
          <w:rFonts w:ascii="Calibri" w:hAnsi="Calibri"/>
          <w:b/>
          <w:color w:val="538CD3"/>
        </w:rPr>
        <w:lastRenderedPageBreak/>
        <w:t>BİLGİ VE İLETİŞİM</w:t>
      </w:r>
      <w:r>
        <w:rPr>
          <w:rFonts w:ascii="Calibri" w:hAnsi="Calibri"/>
          <w:b/>
          <w:color w:val="538CD3"/>
          <w:spacing w:val="-17"/>
        </w:rPr>
        <w:t xml:space="preserve"> </w:t>
      </w:r>
      <w:r>
        <w:rPr>
          <w:rFonts w:ascii="Calibri" w:hAnsi="Calibri"/>
          <w:b/>
          <w:color w:val="538CD3"/>
        </w:rPr>
        <w:t>STANDARTLARI</w:t>
      </w:r>
    </w:p>
    <w:p w:rsidR="001F60FB" w:rsidRDefault="001F60FB" w:rsidP="00107A75">
      <w:pPr>
        <w:pStyle w:val="GvdeMetni"/>
        <w:spacing w:before="7"/>
        <w:jc w:val="both"/>
        <w:rPr>
          <w:rFonts w:ascii="Calibri"/>
          <w:sz w:val="19"/>
        </w:rPr>
      </w:pPr>
    </w:p>
    <w:p w:rsidR="001F60FB" w:rsidRPr="00197722" w:rsidRDefault="004E4CBC" w:rsidP="00107A75">
      <w:pPr>
        <w:pStyle w:val="GvdeMetni"/>
        <w:numPr>
          <w:ilvl w:val="0"/>
          <w:numId w:val="6"/>
        </w:numPr>
        <w:ind w:right="124"/>
        <w:jc w:val="both"/>
      </w:pPr>
      <w:bookmarkStart w:id="73" w:name="83._Üniversitemizde_yatay_ve_dikey_kurum"/>
      <w:bookmarkEnd w:id="73"/>
      <w:r w:rsidRPr="00197722">
        <w:t>Üniversitemizde tüm yönleri ile kurum içi-kurum dışı iletişim kanalları (intranet, internet ve web mail sistemleri, web sayfaları) geliştirilerek, mevcut iletişim sistemlerinde ger</w:t>
      </w:r>
      <w:r w:rsidR="00197722" w:rsidRPr="00197722">
        <w:t xml:space="preserve">ekli güncellemeler yapıldı </w:t>
      </w:r>
      <w:proofErr w:type="gramStart"/>
      <w:r w:rsidR="00197722" w:rsidRPr="00197722">
        <w:t>mı ?</w:t>
      </w:r>
      <w:proofErr w:type="gramEnd"/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197722" w:rsidRDefault="004E4CBC" w:rsidP="00107A75">
      <w:pPr>
        <w:pStyle w:val="GvdeMetni"/>
        <w:numPr>
          <w:ilvl w:val="0"/>
          <w:numId w:val="6"/>
        </w:numPr>
        <w:ind w:right="108"/>
        <w:jc w:val="both"/>
      </w:pPr>
      <w:bookmarkStart w:id="74" w:name="84._Yönetici_ve_personelin_görevlerini_y"/>
      <w:bookmarkEnd w:id="74"/>
      <w:r w:rsidRPr="00197722">
        <w:t>Yatay ve dikey iç iletişim ile dış iletişimin de dahil olacağı e-kampü</w:t>
      </w:r>
      <w:r w:rsidR="00197722" w:rsidRPr="00197722">
        <w:t>s projesi hayata geçirildi mi?</w:t>
      </w:r>
    </w:p>
    <w:p w:rsidR="004E4CBC" w:rsidRDefault="004E4CBC" w:rsidP="00107A75">
      <w:pPr>
        <w:pStyle w:val="GvdeMetni"/>
        <w:ind w:left="229" w:right="108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97722" w:rsidRDefault="00197722" w:rsidP="00107A75">
      <w:pPr>
        <w:pStyle w:val="GvdeMetni"/>
        <w:jc w:val="both"/>
        <w:rPr>
          <w:b w:val="0"/>
          <w:sz w:val="29"/>
        </w:rPr>
      </w:pPr>
    </w:p>
    <w:p w:rsidR="001F60FB" w:rsidRPr="00197722" w:rsidRDefault="004E4CBC" w:rsidP="00107A75">
      <w:pPr>
        <w:pStyle w:val="GvdeMetni"/>
        <w:numPr>
          <w:ilvl w:val="0"/>
          <w:numId w:val="6"/>
        </w:numPr>
        <w:spacing w:before="1"/>
        <w:ind w:right="125"/>
        <w:jc w:val="both"/>
      </w:pPr>
      <w:bookmarkStart w:id="75" w:name="85.Üniversitemizde_kâğıt_ortamında_bulun"/>
      <w:bookmarkEnd w:id="75"/>
      <w:proofErr w:type="gramStart"/>
      <w:r w:rsidRPr="00197722">
        <w:t>e-kampüs</w:t>
      </w:r>
      <w:proofErr w:type="gramEnd"/>
      <w:r w:rsidRPr="00197722">
        <w:t xml:space="preserve"> (Üniversite Yönetim Bilgi Sistemi ) projesi ile yönetici ve personelin görevlerini yerine getirirken gerekli bilgi ve belgelere  kısa sürede ve güven</w:t>
      </w:r>
      <w:r w:rsidR="00197722">
        <w:t>li olarak erişimi sağlandı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F748B4" w:rsidRDefault="004E4CBC" w:rsidP="00107A75">
      <w:pPr>
        <w:pStyle w:val="ListeParagraf"/>
        <w:numPr>
          <w:ilvl w:val="0"/>
          <w:numId w:val="6"/>
        </w:numPr>
        <w:tabs>
          <w:tab w:val="left" w:pos="563"/>
        </w:tabs>
        <w:spacing w:before="1"/>
        <w:ind w:right="127"/>
        <w:jc w:val="both"/>
        <w:rPr>
          <w:b/>
        </w:rPr>
      </w:pPr>
      <w:bookmarkStart w:id="76" w:name="86._Üniversitemiz_birimleri__faaliyet_al"/>
      <w:bookmarkEnd w:id="76"/>
      <w:r w:rsidRPr="00F748B4">
        <w:rPr>
          <w:b/>
        </w:rPr>
        <w:t xml:space="preserve">Kurumumuzda kullanılan personel, öğrenci, kütüphane vb. bilgi sistemleri e-kampüs projesine entegre edilerek gerekli bilgi ve belgelere hızlı ve güvenli bir </w:t>
      </w:r>
      <w:r w:rsidR="00F748B4" w:rsidRPr="00F748B4">
        <w:rPr>
          <w:b/>
        </w:rPr>
        <w:t xml:space="preserve">şekilde ulaşılması sağlandı </w:t>
      </w:r>
      <w:proofErr w:type="gramStart"/>
      <w:r w:rsidR="00F748B4" w:rsidRPr="00F748B4">
        <w:rPr>
          <w:b/>
        </w:rPr>
        <w:t>mı ?</w:t>
      </w:r>
      <w:proofErr w:type="gramEnd"/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F748B4" w:rsidRDefault="004E4CBC" w:rsidP="00107A75">
      <w:pPr>
        <w:pStyle w:val="GvdeMetni"/>
        <w:numPr>
          <w:ilvl w:val="0"/>
          <w:numId w:val="6"/>
        </w:numPr>
        <w:spacing w:before="4"/>
        <w:jc w:val="both"/>
        <w:rPr>
          <w:bCs w:val="0"/>
        </w:rPr>
      </w:pPr>
      <w:bookmarkStart w:id="77" w:name="87._Süresi_geçmiş_bilgi_ve_belgelerin_de"/>
      <w:bookmarkEnd w:id="77"/>
      <w:r w:rsidRPr="00F748B4">
        <w:rPr>
          <w:bCs w:val="0"/>
        </w:rPr>
        <w:t>Üniversitemiz birimlerinin faaliyet alanları ile ilgili bilgilerin doğru, güvenilir, tam, kullanışlı ve anlaşılabilir olmasını sağlamak amacıyla bilgiler sürekli olarak g</w:t>
      </w:r>
      <w:r w:rsidR="00F748B4">
        <w:rPr>
          <w:bCs w:val="0"/>
        </w:rPr>
        <w:t>üncellendi mi?</w:t>
      </w:r>
    </w:p>
    <w:p w:rsidR="004E4CBC" w:rsidRDefault="004E4CBC" w:rsidP="00107A75">
      <w:pPr>
        <w:pStyle w:val="GvdeMetni"/>
        <w:spacing w:before="4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9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Pr="00F748B4" w:rsidRDefault="002453E8" w:rsidP="00107A75">
      <w:pPr>
        <w:pStyle w:val="ListeParagraf"/>
        <w:numPr>
          <w:ilvl w:val="0"/>
          <w:numId w:val="6"/>
        </w:numPr>
        <w:tabs>
          <w:tab w:val="left" w:pos="669"/>
        </w:tabs>
        <w:ind w:right="127"/>
        <w:jc w:val="both"/>
        <w:rPr>
          <w:b/>
        </w:rPr>
      </w:pPr>
      <w:bookmarkStart w:id="78" w:name="88._Kurum_içi_bilgi_akışının_aktif_olmas"/>
      <w:bookmarkEnd w:id="78"/>
      <w:r w:rsidRPr="00F748B4">
        <w:rPr>
          <w:b/>
        </w:rPr>
        <w:t>Her birimde verilerin güncellenmesinden s</w:t>
      </w:r>
      <w:r w:rsidR="00F748B4">
        <w:rPr>
          <w:b/>
        </w:rPr>
        <w:t>orumlu personel belirlendi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4"/>
        </w:numPr>
        <w:tabs>
          <w:tab w:val="left" w:pos="515"/>
        </w:tabs>
        <w:spacing w:before="74"/>
        <w:ind w:hanging="285"/>
      </w:pPr>
      <w:r>
        <w:t>Hayır</w:t>
      </w:r>
    </w:p>
    <w:p w:rsidR="00107A75" w:rsidRDefault="00107A75" w:rsidP="00107A75">
      <w:pPr>
        <w:tabs>
          <w:tab w:val="left" w:pos="515"/>
        </w:tabs>
        <w:spacing w:before="74"/>
      </w:pPr>
    </w:p>
    <w:p w:rsidR="00107A75" w:rsidRDefault="00107A75" w:rsidP="00107A75">
      <w:pPr>
        <w:tabs>
          <w:tab w:val="left" w:pos="515"/>
        </w:tabs>
        <w:spacing w:before="74"/>
      </w:pPr>
    </w:p>
    <w:p w:rsidR="00107A75" w:rsidRDefault="00107A75" w:rsidP="00107A75">
      <w:pPr>
        <w:tabs>
          <w:tab w:val="left" w:pos="515"/>
        </w:tabs>
        <w:spacing w:before="74"/>
      </w:pPr>
    </w:p>
    <w:p w:rsidR="00107A75" w:rsidRDefault="00107A75" w:rsidP="00107A75">
      <w:pPr>
        <w:tabs>
          <w:tab w:val="left" w:pos="515"/>
        </w:tabs>
        <w:spacing w:before="74"/>
      </w:pPr>
    </w:p>
    <w:p w:rsidR="001F60FB" w:rsidRPr="00F748B4" w:rsidRDefault="002453E8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79" w:name="89._İhtiyaç_duyulan_tüm_bilgileri_en_hız"/>
      <w:bookmarkEnd w:id="79"/>
      <w:r w:rsidRPr="00F748B4">
        <w:rPr>
          <w:bCs w:val="0"/>
        </w:rPr>
        <w:lastRenderedPageBreak/>
        <w:t xml:space="preserve">Performans programı ve bütçe uygulamalarıyla ilgili olarak kurum içi bilgi </w:t>
      </w:r>
      <w:r w:rsidR="00F748B4">
        <w:rPr>
          <w:bCs w:val="0"/>
        </w:rPr>
        <w:t>akışı aktif hale getirildi mi?</w:t>
      </w:r>
    </w:p>
    <w:p w:rsidR="00F748B4" w:rsidRPr="00F748B4" w:rsidRDefault="00F748B4" w:rsidP="00107A75">
      <w:pPr>
        <w:pStyle w:val="GvdeMetni"/>
        <w:spacing w:before="7"/>
        <w:ind w:left="229"/>
        <w:jc w:val="both"/>
        <w:rPr>
          <w:sz w:val="28"/>
        </w:rPr>
      </w:pPr>
    </w:p>
    <w:p w:rsidR="001F60FB" w:rsidRPr="00F748B4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F748B4"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2453E8" w:rsidRPr="00F748B4" w:rsidRDefault="00D13325" w:rsidP="00107A75">
      <w:pPr>
        <w:pStyle w:val="ListeParagraf"/>
        <w:numPr>
          <w:ilvl w:val="0"/>
          <w:numId w:val="6"/>
        </w:numPr>
        <w:tabs>
          <w:tab w:val="left" w:pos="474"/>
        </w:tabs>
        <w:spacing w:before="7"/>
        <w:ind w:right="128"/>
        <w:jc w:val="both"/>
        <w:rPr>
          <w:sz w:val="28"/>
        </w:rPr>
      </w:pPr>
      <w:bookmarkStart w:id="80" w:name="90._Yöneticiler,_Üniversitemizin_Stratej"/>
      <w:bookmarkEnd w:id="80"/>
      <w:r w:rsidRPr="00F748B4">
        <w:rPr>
          <w:b/>
        </w:rPr>
        <w:t>Yönetim bilgi sistemi, yönetimin ihtiyaç duyacağı bilgi ve raporları sistem üzerinden anında</w:t>
      </w:r>
      <w:r w:rsidR="00F748B4">
        <w:rPr>
          <w:b/>
        </w:rPr>
        <w:t xml:space="preserve"> alacak şekilde tasarlandı mı?</w:t>
      </w:r>
    </w:p>
    <w:p w:rsidR="00F748B4" w:rsidRPr="00F748B4" w:rsidRDefault="00F748B4" w:rsidP="00107A75">
      <w:pPr>
        <w:pStyle w:val="ListeParagraf"/>
        <w:tabs>
          <w:tab w:val="left" w:pos="474"/>
        </w:tabs>
        <w:spacing w:before="7"/>
        <w:ind w:left="229" w:right="128" w:firstLine="0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F748B4" w:rsidRPr="00F748B4" w:rsidRDefault="007D2097" w:rsidP="00107A75">
      <w:pPr>
        <w:pStyle w:val="ListeParagraf"/>
        <w:numPr>
          <w:ilvl w:val="0"/>
          <w:numId w:val="6"/>
        </w:numPr>
        <w:tabs>
          <w:tab w:val="left" w:pos="488"/>
        </w:tabs>
        <w:spacing w:before="5"/>
        <w:ind w:right="128"/>
        <w:jc w:val="both"/>
        <w:rPr>
          <w:sz w:val="28"/>
        </w:rPr>
      </w:pPr>
      <w:bookmarkStart w:id="81" w:name="91._Üniversitemizde__personelin_değerlen"/>
      <w:bookmarkEnd w:id="81"/>
      <w:r w:rsidRPr="00F748B4">
        <w:rPr>
          <w:b/>
        </w:rPr>
        <w:t>Yöneticiler, Üniversitemizin Stratejik Planında belirlenen misyon, vizyon ve amaçları çerçevesinde beklentilerini, periyodik toplant</w:t>
      </w:r>
      <w:r w:rsidR="00F748B4">
        <w:rPr>
          <w:b/>
        </w:rPr>
        <w:t>ılarla personelle paylaştı mı?</w:t>
      </w:r>
    </w:p>
    <w:p w:rsidR="00F748B4" w:rsidRPr="00F748B4" w:rsidRDefault="00F748B4" w:rsidP="00107A75">
      <w:pPr>
        <w:pStyle w:val="ListeParagraf"/>
        <w:tabs>
          <w:tab w:val="left" w:pos="488"/>
        </w:tabs>
        <w:spacing w:before="5"/>
        <w:ind w:left="229" w:right="128" w:firstLine="0"/>
        <w:rPr>
          <w:sz w:val="28"/>
        </w:rPr>
      </w:pPr>
    </w:p>
    <w:p w:rsidR="001F60FB" w:rsidRPr="00F748B4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 w:rsidRPr="00F748B4"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F748B4" w:rsidRPr="007D2097" w:rsidRDefault="00F748B4" w:rsidP="00107A75">
      <w:pPr>
        <w:pStyle w:val="GvdeMetni"/>
        <w:jc w:val="both"/>
        <w:rPr>
          <w:b w:val="0"/>
          <w:color w:val="FF0000"/>
          <w:sz w:val="29"/>
        </w:rPr>
      </w:pPr>
    </w:p>
    <w:p w:rsidR="001F60FB" w:rsidRPr="00F748B4" w:rsidRDefault="007D2097" w:rsidP="00107A75">
      <w:pPr>
        <w:pStyle w:val="GvdeMetni"/>
        <w:numPr>
          <w:ilvl w:val="0"/>
          <w:numId w:val="6"/>
        </w:numPr>
        <w:spacing w:before="7"/>
        <w:jc w:val="both"/>
        <w:rPr>
          <w:sz w:val="28"/>
        </w:rPr>
      </w:pPr>
      <w:bookmarkStart w:id="82" w:name="92._Üniversitemizin_amaçları,_hedefleri,"/>
      <w:bookmarkEnd w:id="82"/>
      <w:r w:rsidRPr="00F748B4">
        <w:rPr>
          <w:bCs w:val="0"/>
        </w:rPr>
        <w:t>Üniversitemiz personelinin, öneri ve sorunlarını elektronik ortamda iletebilecekleri</w:t>
      </w:r>
      <w:r w:rsidR="00F748B4">
        <w:rPr>
          <w:bCs w:val="0"/>
        </w:rPr>
        <w:t xml:space="preserve"> mekanizmalar oluşturuldu mu?</w:t>
      </w:r>
    </w:p>
    <w:p w:rsidR="00F748B4" w:rsidRPr="00F748B4" w:rsidRDefault="00F748B4" w:rsidP="00107A75">
      <w:pPr>
        <w:pStyle w:val="GvdeMetni"/>
        <w:spacing w:before="7"/>
        <w:ind w:left="229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F748B4" w:rsidRDefault="00F748B4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Kısmen</w:t>
      </w:r>
      <w:r w:rsidRPr="00F748B4"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F748B4" w:rsidRDefault="007D2097" w:rsidP="00107A75">
      <w:pPr>
        <w:pStyle w:val="ListeParagraf"/>
        <w:numPr>
          <w:ilvl w:val="0"/>
          <w:numId w:val="6"/>
        </w:numPr>
        <w:tabs>
          <w:tab w:val="left" w:pos="465"/>
        </w:tabs>
        <w:ind w:right="117"/>
        <w:jc w:val="both"/>
        <w:rPr>
          <w:b/>
        </w:rPr>
      </w:pPr>
      <w:bookmarkStart w:id="83" w:name="93._Üniversitemiz_her_yıl_bütçesinin_ilk"/>
      <w:bookmarkEnd w:id="83"/>
      <w:r w:rsidRPr="00F748B4">
        <w:rPr>
          <w:b/>
        </w:rPr>
        <w:t>Tüm birimlerle işbirliği yapılarak hazırlanan İdare stratejik planı, faaliyet raporları ve performans programı, yatırım izleme ve değerlendirme raporları ilgili mevzuat çerçevesinde her yıl kurum web sayfası</w:t>
      </w:r>
      <w:r w:rsidR="00F748B4">
        <w:rPr>
          <w:b/>
        </w:rPr>
        <w:t>nda kamuoyu ile paylaşıldı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4"/>
        </w:rPr>
      </w:pPr>
    </w:p>
    <w:p w:rsidR="001F60FB" w:rsidRPr="00F748B4" w:rsidRDefault="00657F7A" w:rsidP="00107A75">
      <w:pPr>
        <w:pStyle w:val="ListeParagraf"/>
        <w:numPr>
          <w:ilvl w:val="0"/>
          <w:numId w:val="6"/>
        </w:numPr>
        <w:tabs>
          <w:tab w:val="left" w:pos="476"/>
        </w:tabs>
        <w:ind w:right="130"/>
        <w:jc w:val="both"/>
        <w:rPr>
          <w:b/>
        </w:rPr>
      </w:pPr>
      <w:bookmarkStart w:id="84" w:name="94._Tüm_harcama_birimlerinin_faaliyet_so"/>
      <w:bookmarkEnd w:id="84"/>
      <w:r w:rsidRPr="00F748B4">
        <w:rPr>
          <w:b/>
        </w:rPr>
        <w:t>Üniversitemiz Kurumsal ve Mali Durum Beklentiler Raporu hazırlanarak kurum web sayf</w:t>
      </w:r>
      <w:r w:rsidR="00F748B4">
        <w:rPr>
          <w:b/>
        </w:rPr>
        <w:t>asında kamuoyuna açıklandı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spacing w:before="8"/>
        <w:jc w:val="both"/>
        <w:rPr>
          <w:b w:val="0"/>
          <w:sz w:val="28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443"/>
        </w:tabs>
        <w:spacing w:before="72"/>
        <w:ind w:left="109" w:right="115" w:hanging="109"/>
        <w:jc w:val="both"/>
        <w:rPr>
          <w:b/>
        </w:rPr>
      </w:pPr>
      <w:bookmarkStart w:id="85" w:name="95._Üniversitemiz_faaliyetlerinin_gözeti"/>
      <w:bookmarkEnd w:id="85"/>
      <w:r w:rsidRPr="00B4733A">
        <w:rPr>
          <w:b/>
        </w:rPr>
        <w:t>İdare Faaliyet Raporu hazırlanarak kurum web sayf</w:t>
      </w:r>
      <w:r w:rsidR="00F748B4">
        <w:rPr>
          <w:b/>
        </w:rPr>
        <w:t>asında kamuoyuna açıklandı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jc w:val="both"/>
        <w:rPr>
          <w:b w:val="0"/>
          <w:sz w:val="29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479"/>
        </w:tabs>
        <w:spacing w:before="1"/>
        <w:ind w:left="284" w:right="113" w:hanging="426"/>
        <w:jc w:val="both"/>
        <w:rPr>
          <w:b/>
        </w:rPr>
      </w:pPr>
      <w:bookmarkStart w:id="86" w:name="96._Kamu_kurum_ve_kuruluşlarınca_elektro"/>
      <w:bookmarkEnd w:id="86"/>
      <w:proofErr w:type="gramStart"/>
      <w:r w:rsidRPr="00B4733A">
        <w:rPr>
          <w:b/>
        </w:rPr>
        <w:t>e-kampüs</w:t>
      </w:r>
      <w:proofErr w:type="gramEnd"/>
      <w:r w:rsidRPr="00B4733A">
        <w:rPr>
          <w:b/>
        </w:rPr>
        <w:t xml:space="preserve"> projesinde yatay ve dikey raporlama sistemi oluşturularak raporların hazırlanması konusunda ilgil</w:t>
      </w:r>
      <w:r w:rsidR="005E7E7C">
        <w:rPr>
          <w:b/>
        </w:rPr>
        <w:t>i personele eğitim verildi mi?</w:t>
      </w:r>
    </w:p>
    <w:p w:rsidR="001F60FB" w:rsidRDefault="001F60FB" w:rsidP="00107A75">
      <w:pPr>
        <w:pStyle w:val="GvdeMetni"/>
        <w:spacing w:before="7"/>
        <w:ind w:left="284" w:hanging="426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448"/>
        </w:tabs>
        <w:spacing w:before="1"/>
        <w:ind w:left="284" w:right="117" w:hanging="426"/>
        <w:jc w:val="both"/>
        <w:rPr>
          <w:b/>
        </w:rPr>
      </w:pPr>
      <w:bookmarkStart w:id="87" w:name="97._Standart_Dosya_Planı_devreye_girene_"/>
      <w:bookmarkEnd w:id="87"/>
      <w:r w:rsidRPr="00B4733A">
        <w:rPr>
          <w:b/>
        </w:rPr>
        <w:t>Güncel mevzuat hükümleri çerçevesinde Üniversitemizdeki mevcut kayıt ve dosyalama sistemi (standart dosya planı), idare içi haberleşmeyi de kapsayacak şekilde eksiklikleri tamamlanarak daha etkil</w:t>
      </w:r>
      <w:r w:rsidR="009515A4">
        <w:rPr>
          <w:b/>
        </w:rPr>
        <w:t>i ve güncel hale getirildi mi?</w:t>
      </w:r>
    </w:p>
    <w:p w:rsidR="001F60FB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Hayır</w:t>
      </w:r>
    </w:p>
    <w:p w:rsidR="00107A75" w:rsidRDefault="00107A75" w:rsidP="00107A75">
      <w:pPr>
        <w:pStyle w:val="ListeParagraf"/>
        <w:tabs>
          <w:tab w:val="left" w:pos="465"/>
        </w:tabs>
        <w:ind w:left="426" w:right="115" w:firstLine="0"/>
        <w:jc w:val="right"/>
        <w:rPr>
          <w:b/>
        </w:rPr>
      </w:pPr>
      <w:bookmarkStart w:id="88" w:name="98._Kayıt_ve_dosyalama_sistemi_standart_"/>
      <w:bookmarkEnd w:id="88"/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465"/>
        </w:tabs>
        <w:ind w:left="426" w:right="115" w:hanging="426"/>
        <w:jc w:val="both"/>
        <w:rPr>
          <w:b/>
        </w:rPr>
      </w:pPr>
      <w:proofErr w:type="gramStart"/>
      <w:r w:rsidRPr="00B4733A">
        <w:rPr>
          <w:b/>
        </w:rPr>
        <w:t>Kayıtların  zamanında</w:t>
      </w:r>
      <w:proofErr w:type="gramEnd"/>
      <w:r w:rsidRPr="00B4733A">
        <w:rPr>
          <w:b/>
        </w:rPr>
        <w:t>, standartlara uygun bir şekilde sınıflandırılması, dosyalanması ve kurulacak olan arşiv sisteminde muhafaza edilmesi sağlanacak ve  arşiv sistemi bu kıst</w:t>
      </w:r>
      <w:r w:rsidR="00531723">
        <w:rPr>
          <w:b/>
        </w:rPr>
        <w:t>aslara göre yapılandırıldı mı?</w:t>
      </w:r>
    </w:p>
    <w:p w:rsidR="001F60FB" w:rsidRDefault="001F60FB" w:rsidP="00107A75">
      <w:pPr>
        <w:pStyle w:val="GvdeMetni"/>
        <w:spacing w:before="7"/>
        <w:ind w:left="426" w:hanging="568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479"/>
        </w:tabs>
        <w:spacing w:before="1"/>
        <w:ind w:left="284" w:right="114" w:hanging="284"/>
        <w:jc w:val="both"/>
        <w:rPr>
          <w:b/>
        </w:rPr>
      </w:pPr>
      <w:bookmarkStart w:id="89" w:name="99._Kayıt_ve_dosyalama_sisteminde,_kişil"/>
      <w:bookmarkEnd w:id="89"/>
      <w:r w:rsidRPr="00B4733A">
        <w:rPr>
          <w:b/>
        </w:rPr>
        <w:t>Standart Dosya Planı uygulamaları e-kampü</w:t>
      </w:r>
      <w:r w:rsidR="00FC34E2">
        <w:rPr>
          <w:b/>
        </w:rPr>
        <w:t>s projesine entegre edildi mi?</w:t>
      </w:r>
    </w:p>
    <w:p w:rsidR="001F60FB" w:rsidRDefault="001F60FB" w:rsidP="00107A75">
      <w:pPr>
        <w:pStyle w:val="GvdeMetni"/>
        <w:spacing w:before="5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Hayır</w:t>
      </w:r>
    </w:p>
    <w:p w:rsidR="00FC34E2" w:rsidRDefault="00FC34E2" w:rsidP="00107A75">
      <w:pPr>
        <w:pStyle w:val="ListeParagraf"/>
        <w:tabs>
          <w:tab w:val="left" w:pos="395"/>
        </w:tabs>
        <w:spacing w:before="77"/>
        <w:ind w:hanging="394"/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b/>
        </w:rPr>
      </w:pPr>
      <w:bookmarkStart w:id="90" w:name="100._Standart_dosyalama_ve_arşivleme_sis"/>
      <w:bookmarkEnd w:id="90"/>
      <w:r w:rsidRPr="00B4733A">
        <w:rPr>
          <w:b/>
        </w:rPr>
        <w:t>Kapsamlı ve güncel bir kayıt ve dosyalama sistemi oluşturmak için idarece gerekli görülen tüm belge ve dokümanlar elektronik ortama aktarılarak, ulaşılabilirliği v</w:t>
      </w:r>
      <w:r w:rsidR="00FC34E2">
        <w:rPr>
          <w:b/>
        </w:rPr>
        <w:t>e izlenebilirliği sağlandı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FC34E2" w:rsidRDefault="00FC34E2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6"/>
        <w:ind w:left="109" w:firstLine="33"/>
      </w:pPr>
      <w:r>
        <w:t>Kısmen</w:t>
      </w:r>
      <w:r w:rsidRPr="00FC34E2"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D776E5" w:rsidRDefault="00D776E5" w:rsidP="00107A75">
      <w:pPr>
        <w:pStyle w:val="ListeParagraf"/>
        <w:tabs>
          <w:tab w:val="left" w:pos="395"/>
        </w:tabs>
        <w:spacing w:before="74"/>
        <w:ind w:firstLine="0"/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554"/>
        </w:tabs>
        <w:spacing w:before="71"/>
        <w:ind w:left="426" w:right="122" w:hanging="426"/>
        <w:jc w:val="both"/>
        <w:rPr>
          <w:b/>
        </w:rPr>
      </w:pPr>
      <w:bookmarkStart w:id="91" w:name="101._Genel_evrak_birimi_tarafından_gelen"/>
      <w:bookmarkEnd w:id="91"/>
      <w:r w:rsidRPr="00B4733A">
        <w:rPr>
          <w:b/>
        </w:rPr>
        <w:t>Kayıt ve dosyalama sisteminde, kişilerin gizlilik içeren bilgi ve belgelerinin güvenliğini sağlayaca</w:t>
      </w:r>
      <w:r w:rsidR="00D776E5">
        <w:rPr>
          <w:b/>
        </w:rPr>
        <w:t>k gerekli tedbirler alındı mı?</w:t>
      </w:r>
    </w:p>
    <w:p w:rsidR="001F60FB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9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ind w:left="426" w:hanging="426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ind w:left="426" w:hanging="426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ind w:left="426" w:hanging="426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ind w:left="426" w:hanging="426"/>
        <w:jc w:val="both"/>
        <w:rPr>
          <w:b w:val="0"/>
          <w:sz w:val="29"/>
        </w:rPr>
      </w:pPr>
    </w:p>
    <w:p w:rsidR="00107A75" w:rsidRDefault="00107A75" w:rsidP="00107A75">
      <w:pPr>
        <w:pStyle w:val="GvdeMetni"/>
        <w:ind w:left="426" w:hanging="426"/>
        <w:jc w:val="both"/>
        <w:rPr>
          <w:b w:val="0"/>
          <w:sz w:val="29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556"/>
        </w:tabs>
        <w:spacing w:before="1"/>
        <w:ind w:left="426" w:right="108" w:hanging="426"/>
        <w:jc w:val="both"/>
        <w:rPr>
          <w:b/>
        </w:rPr>
      </w:pPr>
      <w:bookmarkStart w:id="92" w:name="102._Mevcut_arşivleme_sistemi_gözden_geç"/>
      <w:bookmarkEnd w:id="92"/>
      <w:r w:rsidRPr="00B4733A">
        <w:rPr>
          <w:b/>
        </w:rPr>
        <w:lastRenderedPageBreak/>
        <w:t>Kayıt ve dosyalama sistemi, güncel mevzuatlar ve 2005/7 sayılı Başbakanlık Genelgesi ile öngörülen "Standart Dosya Pla</w:t>
      </w:r>
      <w:r w:rsidR="00D776E5">
        <w:rPr>
          <w:b/>
        </w:rPr>
        <w:t>nı"</w:t>
      </w:r>
      <w:proofErr w:type="gramStart"/>
      <w:r w:rsidR="00D776E5">
        <w:rPr>
          <w:b/>
        </w:rPr>
        <w:t>na</w:t>
      </w:r>
      <w:proofErr w:type="gramEnd"/>
      <w:r w:rsidR="00D776E5">
        <w:rPr>
          <w:b/>
        </w:rPr>
        <w:t xml:space="preserve"> uygun hale getirildi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589"/>
        </w:tabs>
        <w:spacing w:before="1"/>
        <w:ind w:left="426" w:right="132" w:hanging="426"/>
        <w:jc w:val="both"/>
        <w:rPr>
          <w:b/>
        </w:rPr>
      </w:pPr>
      <w:bookmarkStart w:id="93" w:name="103._Hata,_usulsüzlük_ve_yolsuzlukların_"/>
      <w:bookmarkEnd w:id="93"/>
      <w:r w:rsidRPr="00B4733A">
        <w:rPr>
          <w:b/>
        </w:rPr>
        <w:t>Gelen ve giden evrakların zamanında kaydedilmesi, standartlara uygun bir şekilde sınıflandırılması, ilgili birime ivedilikle sevki ve arşiv sisteminde uygun olarak muhafaza edilmesi sağlanacak ve bu konuda gerektiğinde personele e</w:t>
      </w:r>
      <w:r w:rsidR="00D776E5">
        <w:rPr>
          <w:b/>
        </w:rPr>
        <w:t>ğitim verildi mi?</w:t>
      </w:r>
    </w:p>
    <w:p w:rsidR="001F60FB" w:rsidRDefault="001F60FB" w:rsidP="00107A75">
      <w:pPr>
        <w:pStyle w:val="GvdeMetni"/>
        <w:spacing w:before="7"/>
        <w:ind w:left="426" w:hanging="426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spacing w:before="1"/>
        <w:jc w:val="both"/>
        <w:rPr>
          <w:b w:val="0"/>
          <w:sz w:val="29"/>
        </w:rPr>
      </w:pPr>
    </w:p>
    <w:p w:rsidR="001F60FB" w:rsidRDefault="008B3974" w:rsidP="00107A75">
      <w:pPr>
        <w:pStyle w:val="ListeParagraf"/>
        <w:numPr>
          <w:ilvl w:val="0"/>
          <w:numId w:val="6"/>
        </w:numPr>
        <w:tabs>
          <w:tab w:val="left" w:pos="704"/>
        </w:tabs>
        <w:ind w:left="426" w:right="128" w:hanging="426"/>
        <w:jc w:val="both"/>
        <w:rPr>
          <w:b/>
        </w:rPr>
      </w:pPr>
      <w:bookmarkStart w:id="94" w:name="104._Yöneticiler_bildirilen_hata,_usulsü"/>
      <w:bookmarkEnd w:id="94"/>
      <w:r>
        <w:rPr>
          <w:b/>
        </w:rPr>
        <w:t>Her birim bünyesinde arşiv</w:t>
      </w:r>
      <w:r w:rsidR="00B4733A" w:rsidRPr="00B4733A">
        <w:rPr>
          <w:b/>
        </w:rPr>
        <w:t xml:space="preserve"> ve doküman</w:t>
      </w:r>
      <w:r w:rsidR="00D776E5">
        <w:rPr>
          <w:b/>
        </w:rPr>
        <w:t>tasyon sistemi oluşturuldu mu?</w:t>
      </w:r>
    </w:p>
    <w:p w:rsidR="00D776E5" w:rsidRDefault="00D776E5" w:rsidP="00107A75">
      <w:pPr>
        <w:pStyle w:val="ListeParagraf"/>
        <w:tabs>
          <w:tab w:val="left" w:pos="704"/>
        </w:tabs>
        <w:ind w:left="426" w:right="128" w:firstLine="0"/>
        <w:rPr>
          <w:b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D776E5" w:rsidRDefault="00D776E5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spacing w:before="1"/>
        <w:jc w:val="both"/>
        <w:rPr>
          <w:b w:val="0"/>
        </w:rPr>
      </w:pPr>
    </w:p>
    <w:p w:rsidR="001F60FB" w:rsidRDefault="00B4733A" w:rsidP="00107A75">
      <w:pPr>
        <w:pStyle w:val="ListeParagraf"/>
        <w:numPr>
          <w:ilvl w:val="0"/>
          <w:numId w:val="6"/>
        </w:numPr>
        <w:tabs>
          <w:tab w:val="left" w:pos="551"/>
        </w:tabs>
        <w:spacing w:before="1"/>
        <w:ind w:left="426" w:right="132" w:hanging="426"/>
        <w:jc w:val="both"/>
        <w:rPr>
          <w:b/>
        </w:rPr>
      </w:pPr>
      <w:bookmarkStart w:id="95" w:name="105._Hata,_usulsüzlük_ve_yolsuzlukları_b"/>
      <w:bookmarkEnd w:id="95"/>
      <w:r w:rsidRPr="00B4733A">
        <w:rPr>
          <w:b/>
        </w:rPr>
        <w:t>Hata, usulsüzlük, yolsuzluk ve ayrımcılığın</w:t>
      </w:r>
      <w:r w:rsidR="008B3974">
        <w:rPr>
          <w:b/>
        </w:rPr>
        <w:t xml:space="preserve"> bildirilmesine yönelik usuller</w:t>
      </w:r>
      <w:r w:rsidRPr="00B4733A">
        <w:rPr>
          <w:b/>
        </w:rPr>
        <w:t xml:space="preserve"> belirlenerek kur</w:t>
      </w:r>
      <w:r w:rsidR="008B3974">
        <w:rPr>
          <w:b/>
        </w:rPr>
        <w:t>um web sitesinde yayınlandı mı?</w:t>
      </w:r>
    </w:p>
    <w:p w:rsidR="001F60FB" w:rsidRDefault="001F60FB" w:rsidP="00107A75">
      <w:pPr>
        <w:pStyle w:val="GvdeMetni"/>
        <w:spacing w:before="4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8B3974" w:rsidRDefault="008B3974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Hayır</w:t>
      </w:r>
    </w:p>
    <w:p w:rsidR="00B4733A" w:rsidRDefault="00B4733A" w:rsidP="00107A75">
      <w:pPr>
        <w:jc w:val="both"/>
      </w:pPr>
    </w:p>
    <w:p w:rsidR="00B4733A" w:rsidRDefault="00B4733A" w:rsidP="00107A75">
      <w:pPr>
        <w:pStyle w:val="ListeParagraf"/>
        <w:numPr>
          <w:ilvl w:val="0"/>
          <w:numId w:val="6"/>
        </w:numPr>
        <w:tabs>
          <w:tab w:val="left" w:pos="704"/>
        </w:tabs>
        <w:ind w:left="426" w:right="128" w:hanging="426"/>
        <w:jc w:val="both"/>
        <w:rPr>
          <w:b/>
        </w:rPr>
      </w:pPr>
      <w:r w:rsidRPr="00B4733A">
        <w:rPr>
          <w:b/>
        </w:rPr>
        <w:t xml:space="preserve">Yöneticiler bildirilen hata, usulsüzlük ve yolsuzlukları mevzuat çerçevesinde değerlendirerek sorumlu şahıs </w:t>
      </w:r>
      <w:r w:rsidR="008B3974">
        <w:rPr>
          <w:b/>
        </w:rPr>
        <w:t>ve birimlere bildirdi mi?</w:t>
      </w:r>
    </w:p>
    <w:p w:rsidR="00B4733A" w:rsidRDefault="00B4733A" w:rsidP="00107A75">
      <w:pPr>
        <w:pStyle w:val="GvdeMetni"/>
        <w:spacing w:before="7"/>
        <w:jc w:val="both"/>
        <w:rPr>
          <w:sz w:val="28"/>
        </w:rPr>
      </w:pPr>
    </w:p>
    <w:p w:rsidR="00B4733A" w:rsidRDefault="00B4733A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8B3974" w:rsidRDefault="008B3974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Kısmen</w:t>
      </w:r>
      <w:r w:rsidRPr="008B3974">
        <w:rPr>
          <w:spacing w:val="-6"/>
        </w:rPr>
        <w:t xml:space="preserve"> </w:t>
      </w:r>
      <w:r>
        <w:t>Yapıldı</w:t>
      </w:r>
    </w:p>
    <w:p w:rsidR="00B4733A" w:rsidRDefault="00B4733A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5"/>
        <w:ind w:hanging="285"/>
      </w:pPr>
      <w:r>
        <w:t>Hayır</w:t>
      </w:r>
    </w:p>
    <w:p w:rsidR="00B4733A" w:rsidRDefault="00B4733A" w:rsidP="00107A75">
      <w:pPr>
        <w:pStyle w:val="GvdeMetni"/>
        <w:spacing w:before="1"/>
        <w:jc w:val="both"/>
        <w:rPr>
          <w:b w:val="0"/>
        </w:rPr>
      </w:pPr>
    </w:p>
    <w:p w:rsidR="00B4733A" w:rsidRDefault="00B4733A" w:rsidP="00107A75">
      <w:pPr>
        <w:pStyle w:val="ListeParagraf"/>
        <w:numPr>
          <w:ilvl w:val="0"/>
          <w:numId w:val="6"/>
        </w:numPr>
        <w:tabs>
          <w:tab w:val="left" w:pos="551"/>
        </w:tabs>
        <w:spacing w:before="1"/>
        <w:ind w:left="109" w:right="132" w:firstLine="0"/>
        <w:jc w:val="both"/>
        <w:rPr>
          <w:b/>
        </w:rPr>
      </w:pPr>
      <w:r w:rsidRPr="00B4733A">
        <w:rPr>
          <w:b/>
        </w:rPr>
        <w:t>Yöneticiler hata, usulsüzlük ve yolsuzlukları bildiren personelin bu bildiriminden dolayı herhangi bir olumsuz</w:t>
      </w:r>
      <w:r w:rsidR="008B3974">
        <w:rPr>
          <w:b/>
        </w:rPr>
        <w:t xml:space="preserve"> muameleyle karşılaşmaması için gerekli tedbirleri alındı mı?</w:t>
      </w:r>
    </w:p>
    <w:p w:rsidR="00B4733A" w:rsidRDefault="00B4733A" w:rsidP="00107A75">
      <w:pPr>
        <w:pStyle w:val="GvdeMetni"/>
        <w:spacing w:before="4"/>
        <w:jc w:val="both"/>
        <w:rPr>
          <w:sz w:val="28"/>
        </w:rPr>
      </w:pPr>
    </w:p>
    <w:p w:rsidR="00B4733A" w:rsidRDefault="00B4733A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Evet</w:t>
      </w:r>
    </w:p>
    <w:p w:rsidR="008B3974" w:rsidRDefault="008B3974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1"/>
        <w:ind w:hanging="285"/>
      </w:pPr>
      <w:r>
        <w:t>Kısmen</w:t>
      </w:r>
      <w:r w:rsidRPr="008B3974">
        <w:rPr>
          <w:spacing w:val="-6"/>
        </w:rPr>
        <w:t xml:space="preserve"> </w:t>
      </w:r>
      <w:r>
        <w:t>Yapıldı</w:t>
      </w:r>
    </w:p>
    <w:p w:rsidR="00B4733A" w:rsidRDefault="00B4733A" w:rsidP="00107A75">
      <w:pPr>
        <w:pStyle w:val="ListeParagraf"/>
        <w:numPr>
          <w:ilvl w:val="0"/>
          <w:numId w:val="11"/>
        </w:numPr>
        <w:tabs>
          <w:tab w:val="left" w:pos="395"/>
        </w:tabs>
        <w:spacing w:before="77"/>
        <w:ind w:hanging="285"/>
      </w:pPr>
      <w:r>
        <w:t>Hayır</w:t>
      </w:r>
    </w:p>
    <w:p w:rsidR="001F60FB" w:rsidRDefault="001F60FB" w:rsidP="00107A75">
      <w:pPr>
        <w:pStyle w:val="GvdeMetni"/>
        <w:spacing w:before="5"/>
        <w:jc w:val="both"/>
        <w:rPr>
          <w:b w:val="0"/>
          <w:sz w:val="23"/>
        </w:rPr>
      </w:pPr>
    </w:p>
    <w:p w:rsidR="001F60FB" w:rsidRDefault="00FC4FB0" w:rsidP="00107A75">
      <w:pPr>
        <w:pStyle w:val="ListeParagraf"/>
        <w:numPr>
          <w:ilvl w:val="0"/>
          <w:numId w:val="2"/>
        </w:numPr>
        <w:tabs>
          <w:tab w:val="left" w:pos="337"/>
        </w:tabs>
        <w:spacing w:before="56"/>
        <w:rPr>
          <w:rFonts w:ascii="Calibri" w:hAnsi="Calibri"/>
          <w:b/>
        </w:rPr>
      </w:pPr>
      <w:r>
        <w:rPr>
          <w:rFonts w:ascii="Calibri" w:hAnsi="Calibri"/>
          <w:b/>
          <w:color w:val="538CD3"/>
        </w:rPr>
        <w:t>İZLEME</w:t>
      </w:r>
      <w:r>
        <w:rPr>
          <w:rFonts w:ascii="Calibri" w:hAnsi="Calibri"/>
          <w:b/>
          <w:color w:val="538CD3"/>
          <w:spacing w:val="-12"/>
        </w:rPr>
        <w:t xml:space="preserve"> </w:t>
      </w:r>
      <w:r>
        <w:rPr>
          <w:rFonts w:ascii="Calibri" w:hAnsi="Calibri"/>
          <w:b/>
          <w:color w:val="538CD3"/>
        </w:rPr>
        <w:t>STANDARTLARI</w:t>
      </w:r>
    </w:p>
    <w:p w:rsidR="001F60FB" w:rsidRDefault="001F60FB" w:rsidP="00107A75">
      <w:pPr>
        <w:pStyle w:val="GvdeMetni"/>
        <w:spacing w:before="7"/>
        <w:jc w:val="both"/>
        <w:rPr>
          <w:rFonts w:ascii="Calibri"/>
          <w:sz w:val="19"/>
        </w:rPr>
      </w:pPr>
    </w:p>
    <w:p w:rsidR="001F60FB" w:rsidRDefault="00B4733A" w:rsidP="00107A75">
      <w:pPr>
        <w:pStyle w:val="GvdeMetni"/>
        <w:numPr>
          <w:ilvl w:val="0"/>
          <w:numId w:val="6"/>
        </w:numPr>
        <w:ind w:left="426" w:right="128" w:hanging="426"/>
        <w:jc w:val="both"/>
      </w:pPr>
      <w:bookmarkStart w:id="96" w:name="106._&quot;İç_Kontrol_İzleme_ve_Yönlendirme_K"/>
      <w:bookmarkEnd w:id="96"/>
      <w:r w:rsidRPr="00B4733A">
        <w:t>"İç Kontrol İzleme ve Yönlendirme Kurulu (İKİYK)" aracılığı ile iç kontrol sisteminin işleyişi, yıllık faaliyet raporlarının stratejik planda belirlenen amaç ve hedeflere uygunluğu per</w:t>
      </w:r>
      <w:r w:rsidR="008B3974">
        <w:t>iyodik aralıklarla izlenili</w:t>
      </w:r>
      <w:r w:rsidR="00692357">
        <w:t>y</w:t>
      </w:r>
      <w:r w:rsidR="008B3974">
        <w:t>or mu?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1"/>
        <w:ind w:hanging="285"/>
      </w:pPr>
      <w:r>
        <w:t>Evet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5"/>
        <w:ind w:hanging="285"/>
      </w:pPr>
      <w:r>
        <w:t>Hayır</w:t>
      </w:r>
    </w:p>
    <w:p w:rsidR="001F60FB" w:rsidRDefault="001F60FB" w:rsidP="00107A75">
      <w:pPr>
        <w:pStyle w:val="GvdeMetni"/>
        <w:jc w:val="both"/>
        <w:rPr>
          <w:b w:val="0"/>
          <w:sz w:val="29"/>
        </w:rPr>
      </w:pPr>
    </w:p>
    <w:p w:rsidR="001F60FB" w:rsidRPr="008B3974" w:rsidRDefault="00B4733A" w:rsidP="00107A75">
      <w:pPr>
        <w:pStyle w:val="ListeParagraf"/>
        <w:numPr>
          <w:ilvl w:val="0"/>
          <w:numId w:val="6"/>
        </w:numPr>
        <w:tabs>
          <w:tab w:val="left" w:pos="733"/>
        </w:tabs>
        <w:ind w:left="426" w:right="121" w:hanging="426"/>
        <w:jc w:val="both"/>
        <w:rPr>
          <w:b/>
        </w:rPr>
      </w:pPr>
      <w:bookmarkStart w:id="97" w:name="107._İç_Kontrol_İzleme_ve_Yönlendirme_Ku"/>
      <w:bookmarkEnd w:id="97"/>
      <w:r w:rsidRPr="008B3974">
        <w:rPr>
          <w:b/>
        </w:rPr>
        <w:t>İç Kontrol Sistemi, idarenin faaliyetlerini yürüten personel ve onları hiyerarşik olarak izlemekle görevli yöneticiler tarafından değerlend</w:t>
      </w:r>
      <w:r w:rsidR="008B3974">
        <w:rPr>
          <w:b/>
        </w:rPr>
        <w:t>irildi mi?</w:t>
      </w:r>
    </w:p>
    <w:p w:rsidR="001F60FB" w:rsidRDefault="001F60FB" w:rsidP="00107A75">
      <w:pPr>
        <w:pStyle w:val="GvdeMetni"/>
        <w:spacing w:before="8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1631B5" w:rsidRDefault="001631B5" w:rsidP="00107A75">
      <w:pPr>
        <w:tabs>
          <w:tab w:val="left" w:pos="515"/>
        </w:tabs>
        <w:spacing w:before="74"/>
        <w:jc w:val="both"/>
      </w:pPr>
    </w:p>
    <w:p w:rsidR="001F60FB" w:rsidRPr="008B3974" w:rsidRDefault="00446E64" w:rsidP="00107A75">
      <w:pPr>
        <w:pStyle w:val="ListeParagraf"/>
        <w:numPr>
          <w:ilvl w:val="0"/>
          <w:numId w:val="6"/>
        </w:numPr>
        <w:spacing w:line="252" w:lineRule="exact"/>
        <w:ind w:left="426" w:hanging="426"/>
        <w:jc w:val="both"/>
        <w:rPr>
          <w:b/>
        </w:rPr>
      </w:pPr>
      <w:bookmarkStart w:id="98" w:name="108._Her_bir_harcama_birimi_kendi_bünyes"/>
      <w:bookmarkEnd w:id="98"/>
      <w:r w:rsidRPr="008B3974">
        <w:rPr>
          <w:b/>
        </w:rPr>
        <w:t>İKİYK tarafından yapılan izleme ve değerlendirme neticesinde tesp</w:t>
      </w:r>
      <w:r w:rsidR="008B3974" w:rsidRPr="008B3974">
        <w:rPr>
          <w:b/>
        </w:rPr>
        <w:t xml:space="preserve">it edilen hata ve eksiklikleri </w:t>
      </w:r>
      <w:r w:rsidRPr="008B3974">
        <w:rPr>
          <w:b/>
        </w:rPr>
        <w:t>önleyici ve düze</w:t>
      </w:r>
      <w:r w:rsidR="008B3974" w:rsidRPr="008B3974">
        <w:rPr>
          <w:b/>
        </w:rPr>
        <w:t>ltici yöntemler belirlendi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Default="00446E64" w:rsidP="00107A75">
      <w:pPr>
        <w:pStyle w:val="ListeParagraf"/>
        <w:numPr>
          <w:ilvl w:val="0"/>
          <w:numId w:val="6"/>
        </w:numPr>
        <w:tabs>
          <w:tab w:val="left" w:pos="735"/>
        </w:tabs>
        <w:ind w:left="426" w:right="122" w:hanging="426"/>
        <w:jc w:val="both"/>
        <w:rPr>
          <w:b/>
        </w:rPr>
      </w:pPr>
      <w:bookmarkStart w:id="99" w:name="109._İS_17.1,__İS_17.2__ve_İS_17.3_nolu_"/>
      <w:bookmarkEnd w:id="99"/>
      <w:r w:rsidRPr="00446E64">
        <w:rPr>
          <w:b/>
        </w:rPr>
        <w:t>Her birim kendi görev alanı ile ilgili eksikliklerin tespitine yönelik mekanizmalar geliştirecektir. İKİYK değerlendirmeler için yapacağı toplantı öncesinde tüm birimlerden İç Kontrol Sistemi ile ilgili de</w:t>
      </w:r>
      <w:r w:rsidR="008B3974">
        <w:rPr>
          <w:b/>
        </w:rPr>
        <w:t>ğerlendirme raporu istenildi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107A75" w:rsidRDefault="00107A75" w:rsidP="00107A75">
      <w:pPr>
        <w:pStyle w:val="ListeParagraf"/>
        <w:tabs>
          <w:tab w:val="left" w:pos="729"/>
          <w:tab w:val="left" w:pos="6314"/>
        </w:tabs>
        <w:ind w:left="426" w:right="109" w:firstLine="0"/>
        <w:jc w:val="right"/>
        <w:rPr>
          <w:b/>
        </w:rPr>
      </w:pPr>
      <w:bookmarkStart w:id="100" w:name="110._İç_kontrol_değerlendirme_sonucunda_"/>
      <w:bookmarkEnd w:id="100"/>
    </w:p>
    <w:p w:rsidR="001F60FB" w:rsidRDefault="00446E64" w:rsidP="00107A75">
      <w:pPr>
        <w:pStyle w:val="ListeParagraf"/>
        <w:numPr>
          <w:ilvl w:val="0"/>
          <w:numId w:val="6"/>
        </w:numPr>
        <w:tabs>
          <w:tab w:val="left" w:pos="729"/>
          <w:tab w:val="left" w:pos="6314"/>
        </w:tabs>
        <w:ind w:left="426" w:right="109" w:hanging="426"/>
        <w:jc w:val="both"/>
        <w:rPr>
          <w:b/>
        </w:rPr>
      </w:pPr>
      <w:r w:rsidRPr="00446E64">
        <w:rPr>
          <w:b/>
        </w:rPr>
        <w:t xml:space="preserve">İç kontrolün değerlendirilmesinde, yöneticilerin görüşleri, </w:t>
      </w:r>
      <w:proofErr w:type="gramStart"/>
      <w:r w:rsidRPr="00446E64">
        <w:rPr>
          <w:b/>
        </w:rPr>
        <w:t>kişi</w:t>
      </w:r>
      <w:proofErr w:type="gramEnd"/>
      <w:r w:rsidRPr="00446E64">
        <w:rPr>
          <w:b/>
        </w:rPr>
        <w:t xml:space="preserve"> ve/veya idarelerin talep ve şikayetleri ile iç ve dış denetim sonucunda düzenlen</w:t>
      </w:r>
      <w:r w:rsidR="001631B5">
        <w:rPr>
          <w:b/>
        </w:rPr>
        <w:t>en raporlar dikkate alındı mı?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1F60FB" w:rsidRDefault="001F60FB" w:rsidP="00107A75">
      <w:pPr>
        <w:pStyle w:val="GvdeMetni"/>
        <w:spacing w:before="2"/>
        <w:jc w:val="both"/>
        <w:rPr>
          <w:b w:val="0"/>
        </w:rPr>
      </w:pPr>
    </w:p>
    <w:p w:rsidR="001F60FB" w:rsidRDefault="00446E64" w:rsidP="00107A75">
      <w:pPr>
        <w:pStyle w:val="ListeParagraf"/>
        <w:numPr>
          <w:ilvl w:val="0"/>
          <w:numId w:val="6"/>
        </w:numPr>
        <w:tabs>
          <w:tab w:val="left" w:pos="752"/>
        </w:tabs>
        <w:ind w:left="426" w:right="124" w:hanging="426"/>
        <w:jc w:val="both"/>
        <w:rPr>
          <w:b/>
        </w:rPr>
      </w:pPr>
      <w:bookmarkStart w:id="101" w:name="111._İç_denetim_faaliyetleri_standartlar"/>
      <w:bookmarkEnd w:id="101"/>
      <w:r w:rsidRPr="00446E64">
        <w:rPr>
          <w:b/>
        </w:rPr>
        <w:t>İç kontrolün değerlendirilmesi sonucunda alınması gereken önlemler belirlenerek ilgili birimlere bildirilecek, gerektiğinde mevcut eylem pla</w:t>
      </w:r>
      <w:r w:rsidR="001631B5">
        <w:rPr>
          <w:b/>
        </w:rPr>
        <w:t>nında revizyona gidildi mi?</w:t>
      </w:r>
    </w:p>
    <w:p w:rsidR="001631B5" w:rsidRDefault="001631B5" w:rsidP="00107A75">
      <w:pPr>
        <w:pStyle w:val="ListeParagraf"/>
        <w:tabs>
          <w:tab w:val="left" w:pos="752"/>
        </w:tabs>
        <w:ind w:left="426" w:right="124" w:firstLine="0"/>
        <w:rPr>
          <w:b/>
        </w:rPr>
      </w:pPr>
    </w:p>
    <w:p w:rsidR="001F60FB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7"/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5"/>
        <w:ind w:hanging="285"/>
      </w:pPr>
      <w:r>
        <w:t>Hayır</w:t>
      </w:r>
    </w:p>
    <w:p w:rsidR="001631B5" w:rsidRDefault="001631B5" w:rsidP="00107A75">
      <w:pPr>
        <w:pStyle w:val="ListeParagraf"/>
        <w:tabs>
          <w:tab w:val="left" w:pos="515"/>
        </w:tabs>
        <w:spacing w:before="75"/>
        <w:ind w:left="514" w:firstLine="0"/>
      </w:pPr>
    </w:p>
    <w:p w:rsidR="001F60FB" w:rsidRDefault="00446E64" w:rsidP="00107A75">
      <w:pPr>
        <w:pStyle w:val="ListeParagraf"/>
        <w:numPr>
          <w:ilvl w:val="0"/>
          <w:numId w:val="6"/>
        </w:numPr>
        <w:tabs>
          <w:tab w:val="left" w:pos="752"/>
        </w:tabs>
        <w:ind w:right="121" w:firstLine="0"/>
        <w:jc w:val="both"/>
        <w:rPr>
          <w:b/>
        </w:rPr>
      </w:pPr>
      <w:bookmarkStart w:id="102" w:name="112._İç_denetim_faaliyetleri_standartlar"/>
      <w:bookmarkEnd w:id="102"/>
      <w:r w:rsidRPr="00446E64">
        <w:rPr>
          <w:b/>
        </w:rPr>
        <w:t>İç kontrol uyum eylem planı çerçevesinde, iç kontrol sistemi değerlendirme sonucu rapor edilerek, yılda iki defa Mal</w:t>
      </w:r>
      <w:r w:rsidR="001631B5">
        <w:rPr>
          <w:b/>
        </w:rPr>
        <w:t>iye Bakanlığına gönderildi mi?</w:t>
      </w:r>
    </w:p>
    <w:p w:rsidR="001F60FB" w:rsidRDefault="001F60FB" w:rsidP="00107A75">
      <w:pPr>
        <w:pStyle w:val="GvdeMetni"/>
        <w:spacing w:before="7"/>
        <w:jc w:val="both"/>
        <w:rPr>
          <w:sz w:val="28"/>
        </w:rPr>
      </w:pP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1F60FB" w:rsidRDefault="00FC4FB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446E64" w:rsidRDefault="00446E64" w:rsidP="00107A75">
      <w:pPr>
        <w:jc w:val="both"/>
      </w:pPr>
    </w:p>
    <w:p w:rsidR="00446E64" w:rsidRDefault="00446E64" w:rsidP="00107A75">
      <w:pPr>
        <w:pStyle w:val="ListeParagraf"/>
        <w:numPr>
          <w:ilvl w:val="0"/>
          <w:numId w:val="6"/>
        </w:numPr>
        <w:tabs>
          <w:tab w:val="left" w:pos="752"/>
        </w:tabs>
        <w:ind w:right="124" w:firstLine="0"/>
        <w:jc w:val="both"/>
        <w:rPr>
          <w:b/>
        </w:rPr>
      </w:pPr>
      <w:r w:rsidRPr="00446E64">
        <w:rPr>
          <w:b/>
        </w:rPr>
        <w:t>İç denetim faaliyetleri, İç Denetim Koordinasyon Kurulu tarafından belirlenen standartlara uygun bir şekilde hazırlanan plan ve program</w:t>
      </w:r>
      <w:r w:rsidR="001631B5">
        <w:rPr>
          <w:b/>
        </w:rPr>
        <w:t>lar çerçevesinde yürütüldü mü?</w:t>
      </w:r>
    </w:p>
    <w:p w:rsidR="001631B5" w:rsidRDefault="001631B5" w:rsidP="00107A75">
      <w:pPr>
        <w:pStyle w:val="ListeParagraf"/>
        <w:tabs>
          <w:tab w:val="left" w:pos="752"/>
        </w:tabs>
        <w:ind w:left="229" w:right="124" w:firstLine="0"/>
        <w:rPr>
          <w:b/>
        </w:rPr>
      </w:pPr>
    </w:p>
    <w:p w:rsidR="00446E64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7"/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446E64" w:rsidRDefault="00446E64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5"/>
        <w:ind w:hanging="285"/>
      </w:pPr>
      <w:r>
        <w:t>Hayır</w:t>
      </w:r>
    </w:p>
    <w:p w:rsidR="001631B5" w:rsidRDefault="001631B5" w:rsidP="00107A75">
      <w:pPr>
        <w:pStyle w:val="ListeParagraf"/>
        <w:tabs>
          <w:tab w:val="left" w:pos="515"/>
        </w:tabs>
        <w:spacing w:before="75"/>
        <w:ind w:left="514" w:firstLine="0"/>
      </w:pPr>
    </w:p>
    <w:p w:rsidR="00446E64" w:rsidRDefault="00446E64" w:rsidP="00107A75">
      <w:pPr>
        <w:pStyle w:val="ListeParagraf"/>
        <w:numPr>
          <w:ilvl w:val="0"/>
          <w:numId w:val="6"/>
        </w:numPr>
        <w:tabs>
          <w:tab w:val="left" w:pos="752"/>
        </w:tabs>
        <w:ind w:right="121" w:firstLine="0"/>
        <w:jc w:val="both"/>
        <w:rPr>
          <w:b/>
        </w:rPr>
      </w:pPr>
      <w:r w:rsidRPr="00446E64">
        <w:rPr>
          <w:b/>
        </w:rPr>
        <w:t>İç denetim faaliyetleri sonucunda, idarece alınması gereken önlemleri içerir kapsamlı bir eylem planı hazırlanarak uygulanacak ve sonuçları İç Denetim Biri</w:t>
      </w:r>
      <w:r w:rsidR="001631B5">
        <w:rPr>
          <w:b/>
        </w:rPr>
        <w:t>mi tarafından takip edildi mi?</w:t>
      </w:r>
    </w:p>
    <w:p w:rsidR="00446E64" w:rsidRDefault="00446E64" w:rsidP="00107A75">
      <w:pPr>
        <w:pStyle w:val="GvdeMetni"/>
        <w:spacing w:before="7"/>
        <w:jc w:val="both"/>
        <w:rPr>
          <w:sz w:val="28"/>
        </w:rPr>
      </w:pPr>
    </w:p>
    <w:p w:rsidR="00446E64" w:rsidRDefault="00446E64" w:rsidP="00107A75">
      <w:pPr>
        <w:pStyle w:val="ListeParagraf"/>
        <w:numPr>
          <w:ilvl w:val="1"/>
          <w:numId w:val="2"/>
        </w:numPr>
        <w:tabs>
          <w:tab w:val="left" w:pos="515"/>
        </w:tabs>
        <w:ind w:hanging="285"/>
      </w:pPr>
      <w:r>
        <w:t>Evet</w:t>
      </w:r>
    </w:p>
    <w:p w:rsidR="00D32220" w:rsidRDefault="00D32220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6"/>
        <w:ind w:hanging="285"/>
      </w:pPr>
      <w:r>
        <w:t>Kısmen</w:t>
      </w:r>
      <w:r>
        <w:rPr>
          <w:spacing w:val="-6"/>
        </w:rPr>
        <w:t xml:space="preserve"> </w:t>
      </w:r>
      <w:r>
        <w:t>Yapıldı</w:t>
      </w:r>
    </w:p>
    <w:p w:rsidR="00446E64" w:rsidRDefault="00446E64" w:rsidP="00107A75">
      <w:pPr>
        <w:pStyle w:val="ListeParagraf"/>
        <w:numPr>
          <w:ilvl w:val="1"/>
          <w:numId w:val="2"/>
        </w:numPr>
        <w:tabs>
          <w:tab w:val="left" w:pos="515"/>
        </w:tabs>
        <w:spacing w:before="74"/>
        <w:ind w:hanging="285"/>
      </w:pPr>
      <w:r>
        <w:t>Hayır</w:t>
      </w:r>
    </w:p>
    <w:p w:rsidR="00446E64" w:rsidRDefault="00446E64" w:rsidP="00107A75">
      <w:pPr>
        <w:jc w:val="both"/>
      </w:pPr>
    </w:p>
    <w:p w:rsidR="001F60FB" w:rsidRDefault="001F60FB" w:rsidP="00107A75">
      <w:pPr>
        <w:pStyle w:val="GvdeMetni"/>
        <w:spacing w:before="4"/>
        <w:jc w:val="both"/>
        <w:rPr>
          <w:b w:val="0"/>
          <w:sz w:val="17"/>
        </w:rPr>
      </w:pPr>
      <w:bookmarkStart w:id="103" w:name="_GoBack"/>
      <w:bookmarkEnd w:id="103"/>
    </w:p>
    <w:sectPr w:rsidR="001F60FB" w:rsidSect="00107A75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4F"/>
    <w:multiLevelType w:val="hybridMultilevel"/>
    <w:tmpl w:val="D340BF74"/>
    <w:lvl w:ilvl="0" w:tplc="041F0011">
      <w:start w:val="1"/>
      <w:numFmt w:val="decimal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B24784"/>
    <w:multiLevelType w:val="hybridMultilevel"/>
    <w:tmpl w:val="A1249110"/>
    <w:lvl w:ilvl="0" w:tplc="90B62624">
      <w:start w:val="107"/>
      <w:numFmt w:val="decimal"/>
      <w:lvlText w:val="%1."/>
      <w:lvlJc w:val="left"/>
      <w:pPr>
        <w:ind w:left="229" w:hanging="5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7EEEB14">
      <w:numFmt w:val="bullet"/>
      <w:lvlText w:val="•"/>
      <w:lvlJc w:val="left"/>
      <w:pPr>
        <w:ind w:left="1116" w:hanging="504"/>
      </w:pPr>
      <w:rPr>
        <w:rFonts w:hint="default"/>
      </w:rPr>
    </w:lvl>
    <w:lvl w:ilvl="2" w:tplc="EC2E52FC">
      <w:numFmt w:val="bullet"/>
      <w:lvlText w:val="•"/>
      <w:lvlJc w:val="left"/>
      <w:pPr>
        <w:ind w:left="2013" w:hanging="504"/>
      </w:pPr>
      <w:rPr>
        <w:rFonts w:hint="default"/>
      </w:rPr>
    </w:lvl>
    <w:lvl w:ilvl="3" w:tplc="2422AD1A">
      <w:numFmt w:val="bullet"/>
      <w:lvlText w:val="•"/>
      <w:lvlJc w:val="left"/>
      <w:pPr>
        <w:ind w:left="2909" w:hanging="504"/>
      </w:pPr>
      <w:rPr>
        <w:rFonts w:hint="default"/>
      </w:rPr>
    </w:lvl>
    <w:lvl w:ilvl="4" w:tplc="38EE7706">
      <w:numFmt w:val="bullet"/>
      <w:lvlText w:val="•"/>
      <w:lvlJc w:val="left"/>
      <w:pPr>
        <w:ind w:left="3806" w:hanging="504"/>
      </w:pPr>
      <w:rPr>
        <w:rFonts w:hint="default"/>
      </w:rPr>
    </w:lvl>
    <w:lvl w:ilvl="5" w:tplc="BC98B2E4">
      <w:numFmt w:val="bullet"/>
      <w:lvlText w:val="•"/>
      <w:lvlJc w:val="left"/>
      <w:pPr>
        <w:ind w:left="4703" w:hanging="504"/>
      </w:pPr>
      <w:rPr>
        <w:rFonts w:hint="default"/>
      </w:rPr>
    </w:lvl>
    <w:lvl w:ilvl="6" w:tplc="5A0014EE">
      <w:numFmt w:val="bullet"/>
      <w:lvlText w:val="•"/>
      <w:lvlJc w:val="left"/>
      <w:pPr>
        <w:ind w:left="5599" w:hanging="504"/>
      </w:pPr>
      <w:rPr>
        <w:rFonts w:hint="default"/>
      </w:rPr>
    </w:lvl>
    <w:lvl w:ilvl="7" w:tplc="758E4418">
      <w:numFmt w:val="bullet"/>
      <w:lvlText w:val="•"/>
      <w:lvlJc w:val="left"/>
      <w:pPr>
        <w:ind w:left="6496" w:hanging="504"/>
      </w:pPr>
      <w:rPr>
        <w:rFonts w:hint="default"/>
      </w:rPr>
    </w:lvl>
    <w:lvl w:ilvl="8" w:tplc="B54CC308">
      <w:numFmt w:val="bullet"/>
      <w:lvlText w:val="•"/>
      <w:lvlJc w:val="left"/>
      <w:pPr>
        <w:ind w:left="7393" w:hanging="504"/>
      </w:pPr>
      <w:rPr>
        <w:rFonts w:hint="default"/>
      </w:rPr>
    </w:lvl>
  </w:abstractNum>
  <w:abstractNum w:abstractNumId="2" w15:restartNumberingAfterBreak="0">
    <w:nsid w:val="060B7AA6"/>
    <w:multiLevelType w:val="hybridMultilevel"/>
    <w:tmpl w:val="759A3532"/>
    <w:lvl w:ilvl="0" w:tplc="EAF2D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97A"/>
    <w:multiLevelType w:val="hybridMultilevel"/>
    <w:tmpl w:val="12D6EAD8"/>
    <w:lvl w:ilvl="0" w:tplc="041F000F">
      <w:start w:val="1"/>
      <w:numFmt w:val="decimal"/>
      <w:lvlText w:val="%1."/>
      <w:lvlJc w:val="left"/>
      <w:pPr>
        <w:ind w:left="1131" w:hanging="360"/>
      </w:pPr>
    </w:lvl>
    <w:lvl w:ilvl="1" w:tplc="041F0019" w:tentative="1">
      <w:start w:val="1"/>
      <w:numFmt w:val="lowerLetter"/>
      <w:lvlText w:val="%2."/>
      <w:lvlJc w:val="left"/>
      <w:pPr>
        <w:ind w:left="1851" w:hanging="360"/>
      </w:pPr>
    </w:lvl>
    <w:lvl w:ilvl="2" w:tplc="041F001B" w:tentative="1">
      <w:start w:val="1"/>
      <w:numFmt w:val="lowerRoman"/>
      <w:lvlText w:val="%3."/>
      <w:lvlJc w:val="right"/>
      <w:pPr>
        <w:ind w:left="2571" w:hanging="180"/>
      </w:pPr>
    </w:lvl>
    <w:lvl w:ilvl="3" w:tplc="041F000F" w:tentative="1">
      <w:start w:val="1"/>
      <w:numFmt w:val="decimal"/>
      <w:lvlText w:val="%4."/>
      <w:lvlJc w:val="left"/>
      <w:pPr>
        <w:ind w:left="3291" w:hanging="360"/>
      </w:pPr>
    </w:lvl>
    <w:lvl w:ilvl="4" w:tplc="041F0019" w:tentative="1">
      <w:start w:val="1"/>
      <w:numFmt w:val="lowerLetter"/>
      <w:lvlText w:val="%5."/>
      <w:lvlJc w:val="left"/>
      <w:pPr>
        <w:ind w:left="4011" w:hanging="360"/>
      </w:pPr>
    </w:lvl>
    <w:lvl w:ilvl="5" w:tplc="041F001B" w:tentative="1">
      <w:start w:val="1"/>
      <w:numFmt w:val="lowerRoman"/>
      <w:lvlText w:val="%6."/>
      <w:lvlJc w:val="right"/>
      <w:pPr>
        <w:ind w:left="4731" w:hanging="180"/>
      </w:pPr>
    </w:lvl>
    <w:lvl w:ilvl="6" w:tplc="041F000F" w:tentative="1">
      <w:start w:val="1"/>
      <w:numFmt w:val="decimal"/>
      <w:lvlText w:val="%7."/>
      <w:lvlJc w:val="left"/>
      <w:pPr>
        <w:ind w:left="5451" w:hanging="360"/>
      </w:pPr>
    </w:lvl>
    <w:lvl w:ilvl="7" w:tplc="041F0019" w:tentative="1">
      <w:start w:val="1"/>
      <w:numFmt w:val="lowerLetter"/>
      <w:lvlText w:val="%8."/>
      <w:lvlJc w:val="left"/>
      <w:pPr>
        <w:ind w:left="6171" w:hanging="360"/>
      </w:pPr>
    </w:lvl>
    <w:lvl w:ilvl="8" w:tplc="041F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154368BF"/>
    <w:multiLevelType w:val="hybridMultilevel"/>
    <w:tmpl w:val="762E23CA"/>
    <w:lvl w:ilvl="0" w:tplc="486CCA40">
      <w:start w:val="57"/>
      <w:numFmt w:val="decimal"/>
      <w:lvlText w:val="%1."/>
      <w:lvlJc w:val="left"/>
      <w:pPr>
        <w:ind w:left="229" w:hanging="3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7649754">
      <w:numFmt w:val="bullet"/>
      <w:lvlText w:val="•"/>
      <w:lvlJc w:val="left"/>
      <w:pPr>
        <w:ind w:left="1116" w:hanging="334"/>
      </w:pPr>
      <w:rPr>
        <w:rFonts w:hint="default"/>
      </w:rPr>
    </w:lvl>
    <w:lvl w:ilvl="2" w:tplc="D5967EF4">
      <w:numFmt w:val="bullet"/>
      <w:lvlText w:val="•"/>
      <w:lvlJc w:val="left"/>
      <w:pPr>
        <w:ind w:left="2013" w:hanging="334"/>
      </w:pPr>
      <w:rPr>
        <w:rFonts w:hint="default"/>
      </w:rPr>
    </w:lvl>
    <w:lvl w:ilvl="3" w:tplc="F7DA0398">
      <w:numFmt w:val="bullet"/>
      <w:lvlText w:val="•"/>
      <w:lvlJc w:val="left"/>
      <w:pPr>
        <w:ind w:left="2909" w:hanging="334"/>
      </w:pPr>
      <w:rPr>
        <w:rFonts w:hint="default"/>
      </w:rPr>
    </w:lvl>
    <w:lvl w:ilvl="4" w:tplc="327E8AB8">
      <w:numFmt w:val="bullet"/>
      <w:lvlText w:val="•"/>
      <w:lvlJc w:val="left"/>
      <w:pPr>
        <w:ind w:left="3806" w:hanging="334"/>
      </w:pPr>
      <w:rPr>
        <w:rFonts w:hint="default"/>
      </w:rPr>
    </w:lvl>
    <w:lvl w:ilvl="5" w:tplc="457C315A">
      <w:numFmt w:val="bullet"/>
      <w:lvlText w:val="•"/>
      <w:lvlJc w:val="left"/>
      <w:pPr>
        <w:ind w:left="4703" w:hanging="334"/>
      </w:pPr>
      <w:rPr>
        <w:rFonts w:hint="default"/>
      </w:rPr>
    </w:lvl>
    <w:lvl w:ilvl="6" w:tplc="A7063C4E">
      <w:numFmt w:val="bullet"/>
      <w:lvlText w:val="•"/>
      <w:lvlJc w:val="left"/>
      <w:pPr>
        <w:ind w:left="5599" w:hanging="334"/>
      </w:pPr>
      <w:rPr>
        <w:rFonts w:hint="default"/>
      </w:rPr>
    </w:lvl>
    <w:lvl w:ilvl="7" w:tplc="F62811A4">
      <w:numFmt w:val="bullet"/>
      <w:lvlText w:val="•"/>
      <w:lvlJc w:val="left"/>
      <w:pPr>
        <w:ind w:left="6496" w:hanging="334"/>
      </w:pPr>
      <w:rPr>
        <w:rFonts w:hint="default"/>
      </w:rPr>
    </w:lvl>
    <w:lvl w:ilvl="8" w:tplc="2CA2BD80">
      <w:numFmt w:val="bullet"/>
      <w:lvlText w:val="•"/>
      <w:lvlJc w:val="left"/>
      <w:pPr>
        <w:ind w:left="7393" w:hanging="334"/>
      </w:pPr>
      <w:rPr>
        <w:rFonts w:hint="default"/>
      </w:rPr>
    </w:lvl>
  </w:abstractNum>
  <w:abstractNum w:abstractNumId="5" w15:restartNumberingAfterBreak="0">
    <w:nsid w:val="19C5441E"/>
    <w:multiLevelType w:val="hybridMultilevel"/>
    <w:tmpl w:val="08306530"/>
    <w:lvl w:ilvl="0" w:tplc="50867732">
      <w:start w:val="80"/>
      <w:numFmt w:val="decimal"/>
      <w:lvlText w:val="%1."/>
      <w:lvlJc w:val="left"/>
      <w:pPr>
        <w:ind w:left="109" w:hanging="3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1B6A336">
      <w:numFmt w:val="bullet"/>
      <w:lvlText w:val="•"/>
      <w:lvlJc w:val="left"/>
      <w:pPr>
        <w:ind w:left="996" w:hanging="346"/>
      </w:pPr>
      <w:rPr>
        <w:rFonts w:hint="default"/>
      </w:rPr>
    </w:lvl>
    <w:lvl w:ilvl="2" w:tplc="DAE2A110">
      <w:numFmt w:val="bullet"/>
      <w:lvlText w:val="•"/>
      <w:lvlJc w:val="left"/>
      <w:pPr>
        <w:ind w:left="1893" w:hanging="346"/>
      </w:pPr>
      <w:rPr>
        <w:rFonts w:hint="default"/>
      </w:rPr>
    </w:lvl>
    <w:lvl w:ilvl="3" w:tplc="8780ACF6">
      <w:numFmt w:val="bullet"/>
      <w:lvlText w:val="•"/>
      <w:lvlJc w:val="left"/>
      <w:pPr>
        <w:ind w:left="2789" w:hanging="346"/>
      </w:pPr>
      <w:rPr>
        <w:rFonts w:hint="default"/>
      </w:rPr>
    </w:lvl>
    <w:lvl w:ilvl="4" w:tplc="F0CC7182">
      <w:numFmt w:val="bullet"/>
      <w:lvlText w:val="•"/>
      <w:lvlJc w:val="left"/>
      <w:pPr>
        <w:ind w:left="3686" w:hanging="346"/>
      </w:pPr>
      <w:rPr>
        <w:rFonts w:hint="default"/>
      </w:rPr>
    </w:lvl>
    <w:lvl w:ilvl="5" w:tplc="F2D6A52A">
      <w:numFmt w:val="bullet"/>
      <w:lvlText w:val="•"/>
      <w:lvlJc w:val="left"/>
      <w:pPr>
        <w:ind w:left="4583" w:hanging="346"/>
      </w:pPr>
      <w:rPr>
        <w:rFonts w:hint="default"/>
      </w:rPr>
    </w:lvl>
    <w:lvl w:ilvl="6" w:tplc="ED6A826A">
      <w:numFmt w:val="bullet"/>
      <w:lvlText w:val="•"/>
      <w:lvlJc w:val="left"/>
      <w:pPr>
        <w:ind w:left="5479" w:hanging="346"/>
      </w:pPr>
      <w:rPr>
        <w:rFonts w:hint="default"/>
      </w:rPr>
    </w:lvl>
    <w:lvl w:ilvl="7" w:tplc="AA48FF5E">
      <w:numFmt w:val="bullet"/>
      <w:lvlText w:val="•"/>
      <w:lvlJc w:val="left"/>
      <w:pPr>
        <w:ind w:left="6376" w:hanging="346"/>
      </w:pPr>
      <w:rPr>
        <w:rFonts w:hint="default"/>
      </w:rPr>
    </w:lvl>
    <w:lvl w:ilvl="8" w:tplc="45122584">
      <w:numFmt w:val="bullet"/>
      <w:lvlText w:val="•"/>
      <w:lvlJc w:val="left"/>
      <w:pPr>
        <w:ind w:left="7273" w:hanging="346"/>
      </w:pPr>
      <w:rPr>
        <w:rFonts w:hint="default"/>
      </w:rPr>
    </w:lvl>
  </w:abstractNum>
  <w:abstractNum w:abstractNumId="6" w15:restartNumberingAfterBreak="0">
    <w:nsid w:val="1E543646"/>
    <w:multiLevelType w:val="hybridMultilevel"/>
    <w:tmpl w:val="22628ED2"/>
    <w:lvl w:ilvl="0" w:tplc="041F0011">
      <w:start w:val="1"/>
      <w:numFmt w:val="decimal"/>
      <w:lvlText w:val="%1)"/>
      <w:lvlJc w:val="left"/>
      <w:pPr>
        <w:ind w:left="109" w:hanging="392"/>
      </w:pPr>
      <w:rPr>
        <w:rFonts w:hint="default"/>
        <w:b/>
        <w:bCs/>
        <w:w w:val="100"/>
      </w:rPr>
    </w:lvl>
    <w:lvl w:ilvl="1" w:tplc="8412240C">
      <w:numFmt w:val="bullet"/>
      <w:lvlText w:val="•"/>
      <w:lvlJc w:val="left"/>
      <w:pPr>
        <w:ind w:left="1006" w:hanging="392"/>
      </w:pPr>
      <w:rPr>
        <w:rFonts w:hint="default"/>
      </w:rPr>
    </w:lvl>
    <w:lvl w:ilvl="2" w:tplc="4664CB92">
      <w:numFmt w:val="bullet"/>
      <w:lvlText w:val="•"/>
      <w:lvlJc w:val="left"/>
      <w:pPr>
        <w:ind w:left="1913" w:hanging="392"/>
      </w:pPr>
      <w:rPr>
        <w:rFonts w:hint="default"/>
      </w:rPr>
    </w:lvl>
    <w:lvl w:ilvl="3" w:tplc="42645AF6">
      <w:numFmt w:val="bullet"/>
      <w:lvlText w:val="•"/>
      <w:lvlJc w:val="left"/>
      <w:pPr>
        <w:ind w:left="2819" w:hanging="392"/>
      </w:pPr>
      <w:rPr>
        <w:rFonts w:hint="default"/>
      </w:rPr>
    </w:lvl>
    <w:lvl w:ilvl="4" w:tplc="F93E6C26">
      <w:numFmt w:val="bullet"/>
      <w:lvlText w:val="•"/>
      <w:lvlJc w:val="left"/>
      <w:pPr>
        <w:ind w:left="3726" w:hanging="392"/>
      </w:pPr>
      <w:rPr>
        <w:rFonts w:hint="default"/>
      </w:rPr>
    </w:lvl>
    <w:lvl w:ilvl="5" w:tplc="72964BEA">
      <w:numFmt w:val="bullet"/>
      <w:lvlText w:val="•"/>
      <w:lvlJc w:val="left"/>
      <w:pPr>
        <w:ind w:left="4633" w:hanging="392"/>
      </w:pPr>
      <w:rPr>
        <w:rFonts w:hint="default"/>
      </w:rPr>
    </w:lvl>
    <w:lvl w:ilvl="6" w:tplc="D32A8BC8">
      <w:numFmt w:val="bullet"/>
      <w:lvlText w:val="•"/>
      <w:lvlJc w:val="left"/>
      <w:pPr>
        <w:ind w:left="5539" w:hanging="392"/>
      </w:pPr>
      <w:rPr>
        <w:rFonts w:hint="default"/>
      </w:rPr>
    </w:lvl>
    <w:lvl w:ilvl="7" w:tplc="DE6E9B4E">
      <w:numFmt w:val="bullet"/>
      <w:lvlText w:val="•"/>
      <w:lvlJc w:val="left"/>
      <w:pPr>
        <w:ind w:left="6446" w:hanging="392"/>
      </w:pPr>
      <w:rPr>
        <w:rFonts w:hint="default"/>
      </w:rPr>
    </w:lvl>
    <w:lvl w:ilvl="8" w:tplc="6740833C">
      <w:numFmt w:val="bullet"/>
      <w:lvlText w:val="•"/>
      <w:lvlJc w:val="left"/>
      <w:pPr>
        <w:ind w:left="7353" w:hanging="392"/>
      </w:pPr>
      <w:rPr>
        <w:rFonts w:hint="default"/>
      </w:rPr>
    </w:lvl>
  </w:abstractNum>
  <w:abstractNum w:abstractNumId="7" w15:restartNumberingAfterBreak="0">
    <w:nsid w:val="249C36EB"/>
    <w:multiLevelType w:val="hybridMultilevel"/>
    <w:tmpl w:val="3F5AEA2A"/>
    <w:lvl w:ilvl="0" w:tplc="E14CC7F4">
      <w:start w:val="3"/>
      <w:numFmt w:val="decimal"/>
      <w:lvlText w:val="%1."/>
      <w:lvlJc w:val="left"/>
      <w:pPr>
        <w:ind w:left="338" w:hanging="222"/>
      </w:pPr>
      <w:rPr>
        <w:rFonts w:ascii="Calibri" w:eastAsia="Calibri" w:hAnsi="Calibri" w:cs="Calibri" w:hint="default"/>
        <w:b/>
        <w:bCs/>
        <w:color w:val="538CD3"/>
        <w:w w:val="100"/>
        <w:sz w:val="22"/>
        <w:szCs w:val="22"/>
      </w:rPr>
    </w:lvl>
    <w:lvl w:ilvl="1" w:tplc="77427D88">
      <w:numFmt w:val="bullet"/>
      <w:lvlText w:val=""/>
      <w:lvlJc w:val="left"/>
      <w:pPr>
        <w:ind w:left="514" w:hanging="286"/>
      </w:pPr>
      <w:rPr>
        <w:rFonts w:ascii="Wingdings" w:eastAsia="Wingdings" w:hAnsi="Wingdings" w:cs="Wingdings" w:hint="default"/>
        <w:color w:val="221E1F"/>
        <w:w w:val="100"/>
        <w:sz w:val="24"/>
        <w:szCs w:val="24"/>
      </w:rPr>
    </w:lvl>
    <w:lvl w:ilvl="2" w:tplc="566611B0">
      <w:numFmt w:val="bullet"/>
      <w:lvlText w:val="•"/>
      <w:lvlJc w:val="left"/>
      <w:pPr>
        <w:ind w:left="520" w:hanging="286"/>
      </w:pPr>
      <w:rPr>
        <w:rFonts w:hint="default"/>
      </w:rPr>
    </w:lvl>
    <w:lvl w:ilvl="3" w:tplc="05B077DA">
      <w:numFmt w:val="bullet"/>
      <w:lvlText w:val="•"/>
      <w:lvlJc w:val="left"/>
      <w:pPr>
        <w:ind w:left="1603" w:hanging="286"/>
      </w:pPr>
      <w:rPr>
        <w:rFonts w:hint="default"/>
      </w:rPr>
    </w:lvl>
    <w:lvl w:ilvl="4" w:tplc="7D9C5C5A">
      <w:numFmt w:val="bullet"/>
      <w:lvlText w:val="•"/>
      <w:lvlJc w:val="left"/>
      <w:pPr>
        <w:ind w:left="2686" w:hanging="286"/>
      </w:pPr>
      <w:rPr>
        <w:rFonts w:hint="default"/>
      </w:rPr>
    </w:lvl>
    <w:lvl w:ilvl="5" w:tplc="61BA7DD6">
      <w:numFmt w:val="bullet"/>
      <w:lvlText w:val="•"/>
      <w:lvlJc w:val="left"/>
      <w:pPr>
        <w:ind w:left="3769" w:hanging="286"/>
      </w:pPr>
      <w:rPr>
        <w:rFonts w:hint="default"/>
      </w:rPr>
    </w:lvl>
    <w:lvl w:ilvl="6" w:tplc="0A362798">
      <w:numFmt w:val="bullet"/>
      <w:lvlText w:val="•"/>
      <w:lvlJc w:val="left"/>
      <w:pPr>
        <w:ind w:left="4853" w:hanging="286"/>
      </w:pPr>
      <w:rPr>
        <w:rFonts w:hint="default"/>
      </w:rPr>
    </w:lvl>
    <w:lvl w:ilvl="7" w:tplc="54141DDC">
      <w:numFmt w:val="bullet"/>
      <w:lvlText w:val="•"/>
      <w:lvlJc w:val="left"/>
      <w:pPr>
        <w:ind w:left="5936" w:hanging="286"/>
      </w:pPr>
      <w:rPr>
        <w:rFonts w:hint="default"/>
      </w:rPr>
    </w:lvl>
    <w:lvl w:ilvl="8" w:tplc="EAFC7F4C">
      <w:numFmt w:val="bullet"/>
      <w:lvlText w:val="•"/>
      <w:lvlJc w:val="left"/>
      <w:pPr>
        <w:ind w:left="7019" w:hanging="286"/>
      </w:pPr>
      <w:rPr>
        <w:rFonts w:hint="default"/>
      </w:rPr>
    </w:lvl>
  </w:abstractNum>
  <w:abstractNum w:abstractNumId="8" w15:restartNumberingAfterBreak="0">
    <w:nsid w:val="274C38BB"/>
    <w:multiLevelType w:val="hybridMultilevel"/>
    <w:tmpl w:val="22488176"/>
    <w:lvl w:ilvl="0" w:tplc="1C2E5364">
      <w:start w:val="2"/>
      <w:numFmt w:val="decimal"/>
      <w:lvlText w:val="%1."/>
      <w:lvlJc w:val="left"/>
      <w:pPr>
        <w:ind w:left="336" w:hanging="220"/>
      </w:pPr>
      <w:rPr>
        <w:rFonts w:ascii="Calibri" w:eastAsia="Calibri" w:hAnsi="Calibri" w:cs="Calibri" w:hint="default"/>
        <w:b/>
        <w:bCs/>
        <w:color w:val="538CD3"/>
        <w:w w:val="100"/>
        <w:sz w:val="22"/>
        <w:szCs w:val="22"/>
      </w:rPr>
    </w:lvl>
    <w:lvl w:ilvl="1" w:tplc="A70E64C0">
      <w:numFmt w:val="bullet"/>
      <w:lvlText w:val=""/>
      <w:lvlJc w:val="left"/>
      <w:pPr>
        <w:ind w:left="514" w:hanging="286"/>
      </w:pPr>
      <w:rPr>
        <w:rFonts w:ascii="Wingdings" w:eastAsia="Wingdings" w:hAnsi="Wingdings" w:cs="Wingdings" w:hint="default"/>
        <w:color w:val="221E1F"/>
        <w:w w:val="100"/>
        <w:sz w:val="24"/>
        <w:szCs w:val="24"/>
      </w:rPr>
    </w:lvl>
    <w:lvl w:ilvl="2" w:tplc="ADEA7054">
      <w:numFmt w:val="bullet"/>
      <w:lvlText w:val="•"/>
      <w:lvlJc w:val="left"/>
      <w:pPr>
        <w:ind w:left="520" w:hanging="286"/>
      </w:pPr>
      <w:rPr>
        <w:rFonts w:hint="default"/>
      </w:rPr>
    </w:lvl>
    <w:lvl w:ilvl="3" w:tplc="CF0ED79A">
      <w:numFmt w:val="bullet"/>
      <w:lvlText w:val="•"/>
      <w:lvlJc w:val="left"/>
      <w:pPr>
        <w:ind w:left="1603" w:hanging="286"/>
      </w:pPr>
      <w:rPr>
        <w:rFonts w:hint="default"/>
      </w:rPr>
    </w:lvl>
    <w:lvl w:ilvl="4" w:tplc="B0E6FB9A">
      <w:numFmt w:val="bullet"/>
      <w:lvlText w:val="•"/>
      <w:lvlJc w:val="left"/>
      <w:pPr>
        <w:ind w:left="2686" w:hanging="286"/>
      </w:pPr>
      <w:rPr>
        <w:rFonts w:hint="default"/>
      </w:rPr>
    </w:lvl>
    <w:lvl w:ilvl="5" w:tplc="F0D0E420">
      <w:numFmt w:val="bullet"/>
      <w:lvlText w:val="•"/>
      <w:lvlJc w:val="left"/>
      <w:pPr>
        <w:ind w:left="3769" w:hanging="286"/>
      </w:pPr>
      <w:rPr>
        <w:rFonts w:hint="default"/>
      </w:rPr>
    </w:lvl>
    <w:lvl w:ilvl="6" w:tplc="2C006ED8">
      <w:numFmt w:val="bullet"/>
      <w:lvlText w:val="•"/>
      <w:lvlJc w:val="left"/>
      <w:pPr>
        <w:ind w:left="4853" w:hanging="286"/>
      </w:pPr>
      <w:rPr>
        <w:rFonts w:hint="default"/>
      </w:rPr>
    </w:lvl>
    <w:lvl w:ilvl="7" w:tplc="B718965A">
      <w:numFmt w:val="bullet"/>
      <w:lvlText w:val="•"/>
      <w:lvlJc w:val="left"/>
      <w:pPr>
        <w:ind w:left="5936" w:hanging="286"/>
      </w:pPr>
      <w:rPr>
        <w:rFonts w:hint="default"/>
      </w:rPr>
    </w:lvl>
    <w:lvl w:ilvl="8" w:tplc="82CC3576">
      <w:numFmt w:val="bullet"/>
      <w:lvlText w:val="•"/>
      <w:lvlJc w:val="left"/>
      <w:pPr>
        <w:ind w:left="7019" w:hanging="286"/>
      </w:pPr>
      <w:rPr>
        <w:rFonts w:hint="default"/>
      </w:rPr>
    </w:lvl>
  </w:abstractNum>
  <w:abstractNum w:abstractNumId="9" w15:restartNumberingAfterBreak="0">
    <w:nsid w:val="31362E9A"/>
    <w:multiLevelType w:val="hybridMultilevel"/>
    <w:tmpl w:val="6A525004"/>
    <w:lvl w:ilvl="0" w:tplc="041F0011">
      <w:start w:val="1"/>
      <w:numFmt w:val="decimal"/>
      <w:lvlText w:val="%1)"/>
      <w:lvlJc w:val="left"/>
      <w:pPr>
        <w:ind w:left="109" w:hanging="332"/>
      </w:pPr>
      <w:rPr>
        <w:rFonts w:hint="default"/>
        <w:b/>
        <w:bCs/>
        <w:w w:val="100"/>
        <w:sz w:val="22"/>
        <w:szCs w:val="22"/>
      </w:rPr>
    </w:lvl>
    <w:lvl w:ilvl="1" w:tplc="1E90BE16">
      <w:numFmt w:val="bullet"/>
      <w:lvlText w:val="•"/>
      <w:lvlJc w:val="left"/>
      <w:pPr>
        <w:ind w:left="996" w:hanging="332"/>
      </w:pPr>
      <w:rPr>
        <w:rFonts w:hint="default"/>
      </w:rPr>
    </w:lvl>
    <w:lvl w:ilvl="2" w:tplc="ECC852C8">
      <w:numFmt w:val="bullet"/>
      <w:lvlText w:val="•"/>
      <w:lvlJc w:val="left"/>
      <w:pPr>
        <w:ind w:left="1893" w:hanging="332"/>
      </w:pPr>
      <w:rPr>
        <w:rFonts w:hint="default"/>
      </w:rPr>
    </w:lvl>
    <w:lvl w:ilvl="3" w:tplc="33D61462">
      <w:numFmt w:val="bullet"/>
      <w:lvlText w:val="•"/>
      <w:lvlJc w:val="left"/>
      <w:pPr>
        <w:ind w:left="2789" w:hanging="332"/>
      </w:pPr>
      <w:rPr>
        <w:rFonts w:hint="default"/>
      </w:rPr>
    </w:lvl>
    <w:lvl w:ilvl="4" w:tplc="68C235CA">
      <w:numFmt w:val="bullet"/>
      <w:lvlText w:val="•"/>
      <w:lvlJc w:val="left"/>
      <w:pPr>
        <w:ind w:left="3686" w:hanging="332"/>
      </w:pPr>
      <w:rPr>
        <w:rFonts w:hint="default"/>
      </w:rPr>
    </w:lvl>
    <w:lvl w:ilvl="5" w:tplc="F75C2D6C">
      <w:numFmt w:val="bullet"/>
      <w:lvlText w:val="•"/>
      <w:lvlJc w:val="left"/>
      <w:pPr>
        <w:ind w:left="4583" w:hanging="332"/>
      </w:pPr>
      <w:rPr>
        <w:rFonts w:hint="default"/>
      </w:rPr>
    </w:lvl>
    <w:lvl w:ilvl="6" w:tplc="CBF28350">
      <w:numFmt w:val="bullet"/>
      <w:lvlText w:val="•"/>
      <w:lvlJc w:val="left"/>
      <w:pPr>
        <w:ind w:left="5479" w:hanging="332"/>
      </w:pPr>
      <w:rPr>
        <w:rFonts w:hint="default"/>
      </w:rPr>
    </w:lvl>
    <w:lvl w:ilvl="7" w:tplc="2AA44D0C">
      <w:numFmt w:val="bullet"/>
      <w:lvlText w:val="•"/>
      <w:lvlJc w:val="left"/>
      <w:pPr>
        <w:ind w:left="6376" w:hanging="332"/>
      </w:pPr>
      <w:rPr>
        <w:rFonts w:hint="default"/>
      </w:rPr>
    </w:lvl>
    <w:lvl w:ilvl="8" w:tplc="27AA082C">
      <w:numFmt w:val="bullet"/>
      <w:lvlText w:val="•"/>
      <w:lvlJc w:val="left"/>
      <w:pPr>
        <w:ind w:left="7273" w:hanging="332"/>
      </w:pPr>
      <w:rPr>
        <w:rFonts w:hint="default"/>
      </w:rPr>
    </w:lvl>
  </w:abstractNum>
  <w:abstractNum w:abstractNumId="10" w15:restartNumberingAfterBreak="0">
    <w:nsid w:val="374337B0"/>
    <w:multiLevelType w:val="hybridMultilevel"/>
    <w:tmpl w:val="3038601A"/>
    <w:lvl w:ilvl="0" w:tplc="513A7A5C">
      <w:start w:val="86"/>
      <w:numFmt w:val="decimal"/>
      <w:lvlText w:val="%1."/>
      <w:lvlJc w:val="left"/>
      <w:pPr>
        <w:ind w:left="229" w:hanging="3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8E21A76">
      <w:numFmt w:val="bullet"/>
      <w:lvlText w:val="•"/>
      <w:lvlJc w:val="left"/>
      <w:pPr>
        <w:ind w:left="1116" w:hanging="334"/>
      </w:pPr>
      <w:rPr>
        <w:rFonts w:hint="default"/>
      </w:rPr>
    </w:lvl>
    <w:lvl w:ilvl="2" w:tplc="A8E8492A">
      <w:numFmt w:val="bullet"/>
      <w:lvlText w:val="•"/>
      <w:lvlJc w:val="left"/>
      <w:pPr>
        <w:ind w:left="2013" w:hanging="334"/>
      </w:pPr>
      <w:rPr>
        <w:rFonts w:hint="default"/>
      </w:rPr>
    </w:lvl>
    <w:lvl w:ilvl="3" w:tplc="5580A0E2">
      <w:numFmt w:val="bullet"/>
      <w:lvlText w:val="•"/>
      <w:lvlJc w:val="left"/>
      <w:pPr>
        <w:ind w:left="2909" w:hanging="334"/>
      </w:pPr>
      <w:rPr>
        <w:rFonts w:hint="default"/>
      </w:rPr>
    </w:lvl>
    <w:lvl w:ilvl="4" w:tplc="9252B740">
      <w:numFmt w:val="bullet"/>
      <w:lvlText w:val="•"/>
      <w:lvlJc w:val="left"/>
      <w:pPr>
        <w:ind w:left="3806" w:hanging="334"/>
      </w:pPr>
      <w:rPr>
        <w:rFonts w:hint="default"/>
      </w:rPr>
    </w:lvl>
    <w:lvl w:ilvl="5" w:tplc="AA4CDAB8">
      <w:numFmt w:val="bullet"/>
      <w:lvlText w:val="•"/>
      <w:lvlJc w:val="left"/>
      <w:pPr>
        <w:ind w:left="4703" w:hanging="334"/>
      </w:pPr>
      <w:rPr>
        <w:rFonts w:hint="default"/>
      </w:rPr>
    </w:lvl>
    <w:lvl w:ilvl="6" w:tplc="6A5E05E8">
      <w:numFmt w:val="bullet"/>
      <w:lvlText w:val="•"/>
      <w:lvlJc w:val="left"/>
      <w:pPr>
        <w:ind w:left="5599" w:hanging="334"/>
      </w:pPr>
      <w:rPr>
        <w:rFonts w:hint="default"/>
      </w:rPr>
    </w:lvl>
    <w:lvl w:ilvl="7" w:tplc="EF1E0050">
      <w:numFmt w:val="bullet"/>
      <w:lvlText w:val="•"/>
      <w:lvlJc w:val="left"/>
      <w:pPr>
        <w:ind w:left="6496" w:hanging="334"/>
      </w:pPr>
      <w:rPr>
        <w:rFonts w:hint="default"/>
      </w:rPr>
    </w:lvl>
    <w:lvl w:ilvl="8" w:tplc="5F90909E">
      <w:numFmt w:val="bullet"/>
      <w:lvlText w:val="•"/>
      <w:lvlJc w:val="left"/>
      <w:pPr>
        <w:ind w:left="7393" w:hanging="334"/>
      </w:pPr>
      <w:rPr>
        <w:rFonts w:hint="default"/>
      </w:rPr>
    </w:lvl>
  </w:abstractNum>
  <w:abstractNum w:abstractNumId="11" w15:restartNumberingAfterBreak="0">
    <w:nsid w:val="38C22D95"/>
    <w:multiLevelType w:val="hybridMultilevel"/>
    <w:tmpl w:val="C9BE1B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142E"/>
    <w:multiLevelType w:val="hybridMultilevel"/>
    <w:tmpl w:val="BFB2B776"/>
    <w:lvl w:ilvl="0" w:tplc="041F0011">
      <w:start w:val="1"/>
      <w:numFmt w:val="decimal"/>
      <w:lvlText w:val="%1)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40DC03CB"/>
    <w:multiLevelType w:val="hybridMultilevel"/>
    <w:tmpl w:val="4EDE0F42"/>
    <w:lvl w:ilvl="0" w:tplc="ADC60CA4">
      <w:start w:val="4"/>
      <w:numFmt w:val="decimal"/>
      <w:lvlText w:val="%1."/>
      <w:lvlJc w:val="left"/>
      <w:pPr>
        <w:ind w:left="288" w:hanging="173"/>
      </w:pPr>
      <w:rPr>
        <w:rFonts w:ascii="Calibri" w:eastAsia="Calibri" w:hAnsi="Calibri" w:cs="Calibri" w:hint="default"/>
        <w:b/>
        <w:bCs/>
        <w:color w:val="538CD3"/>
        <w:spacing w:val="-2"/>
        <w:w w:val="100"/>
        <w:sz w:val="22"/>
        <w:szCs w:val="22"/>
      </w:rPr>
    </w:lvl>
    <w:lvl w:ilvl="1" w:tplc="4B02F3C4">
      <w:numFmt w:val="bullet"/>
      <w:lvlText w:val=""/>
      <w:lvlJc w:val="left"/>
      <w:pPr>
        <w:ind w:left="514" w:hanging="286"/>
      </w:pPr>
      <w:rPr>
        <w:rFonts w:ascii="Wingdings" w:eastAsia="Wingdings" w:hAnsi="Wingdings" w:cs="Wingdings" w:hint="default"/>
        <w:color w:val="221E1F"/>
        <w:w w:val="100"/>
        <w:sz w:val="24"/>
        <w:szCs w:val="24"/>
      </w:rPr>
    </w:lvl>
    <w:lvl w:ilvl="2" w:tplc="4A4CC4B2">
      <w:numFmt w:val="bullet"/>
      <w:lvlText w:val="•"/>
      <w:lvlJc w:val="left"/>
      <w:pPr>
        <w:ind w:left="520" w:hanging="286"/>
      </w:pPr>
      <w:rPr>
        <w:rFonts w:hint="default"/>
      </w:rPr>
    </w:lvl>
    <w:lvl w:ilvl="3" w:tplc="718809FC">
      <w:numFmt w:val="bullet"/>
      <w:lvlText w:val="•"/>
      <w:lvlJc w:val="left"/>
      <w:pPr>
        <w:ind w:left="1603" w:hanging="286"/>
      </w:pPr>
      <w:rPr>
        <w:rFonts w:hint="default"/>
      </w:rPr>
    </w:lvl>
    <w:lvl w:ilvl="4" w:tplc="58D8CB80">
      <w:numFmt w:val="bullet"/>
      <w:lvlText w:val="•"/>
      <w:lvlJc w:val="left"/>
      <w:pPr>
        <w:ind w:left="2686" w:hanging="286"/>
      </w:pPr>
      <w:rPr>
        <w:rFonts w:hint="default"/>
      </w:rPr>
    </w:lvl>
    <w:lvl w:ilvl="5" w:tplc="881633C0">
      <w:numFmt w:val="bullet"/>
      <w:lvlText w:val="•"/>
      <w:lvlJc w:val="left"/>
      <w:pPr>
        <w:ind w:left="3769" w:hanging="286"/>
      </w:pPr>
      <w:rPr>
        <w:rFonts w:hint="default"/>
      </w:rPr>
    </w:lvl>
    <w:lvl w:ilvl="6" w:tplc="9C1AF66A">
      <w:numFmt w:val="bullet"/>
      <w:lvlText w:val="•"/>
      <w:lvlJc w:val="left"/>
      <w:pPr>
        <w:ind w:left="4853" w:hanging="286"/>
      </w:pPr>
      <w:rPr>
        <w:rFonts w:hint="default"/>
      </w:rPr>
    </w:lvl>
    <w:lvl w:ilvl="7" w:tplc="C498AD06">
      <w:numFmt w:val="bullet"/>
      <w:lvlText w:val="•"/>
      <w:lvlJc w:val="left"/>
      <w:pPr>
        <w:ind w:left="5936" w:hanging="286"/>
      </w:pPr>
      <w:rPr>
        <w:rFonts w:hint="default"/>
      </w:rPr>
    </w:lvl>
    <w:lvl w:ilvl="8" w:tplc="6DC0E106">
      <w:numFmt w:val="bullet"/>
      <w:lvlText w:val="•"/>
      <w:lvlJc w:val="left"/>
      <w:pPr>
        <w:ind w:left="7019" w:hanging="286"/>
      </w:pPr>
      <w:rPr>
        <w:rFonts w:hint="default"/>
      </w:rPr>
    </w:lvl>
  </w:abstractNum>
  <w:abstractNum w:abstractNumId="14" w15:restartNumberingAfterBreak="0">
    <w:nsid w:val="43B53CF6"/>
    <w:multiLevelType w:val="hybridMultilevel"/>
    <w:tmpl w:val="515C9B5E"/>
    <w:lvl w:ilvl="0" w:tplc="E006EF2E">
      <w:start w:val="63"/>
      <w:numFmt w:val="decimal"/>
      <w:lvlText w:val="%1."/>
      <w:lvlJc w:val="left"/>
      <w:pPr>
        <w:ind w:left="229" w:hanging="367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1" w:tplc="DDF24E0C">
      <w:numFmt w:val="bullet"/>
      <w:lvlText w:val="•"/>
      <w:lvlJc w:val="left"/>
      <w:pPr>
        <w:ind w:left="1116" w:hanging="367"/>
      </w:pPr>
      <w:rPr>
        <w:rFonts w:hint="default"/>
      </w:rPr>
    </w:lvl>
    <w:lvl w:ilvl="2" w:tplc="73725152">
      <w:numFmt w:val="bullet"/>
      <w:lvlText w:val="•"/>
      <w:lvlJc w:val="left"/>
      <w:pPr>
        <w:ind w:left="2013" w:hanging="367"/>
      </w:pPr>
      <w:rPr>
        <w:rFonts w:hint="default"/>
      </w:rPr>
    </w:lvl>
    <w:lvl w:ilvl="3" w:tplc="4236714E">
      <w:numFmt w:val="bullet"/>
      <w:lvlText w:val="•"/>
      <w:lvlJc w:val="left"/>
      <w:pPr>
        <w:ind w:left="2909" w:hanging="367"/>
      </w:pPr>
      <w:rPr>
        <w:rFonts w:hint="default"/>
      </w:rPr>
    </w:lvl>
    <w:lvl w:ilvl="4" w:tplc="59A8EF00">
      <w:numFmt w:val="bullet"/>
      <w:lvlText w:val="•"/>
      <w:lvlJc w:val="left"/>
      <w:pPr>
        <w:ind w:left="3806" w:hanging="367"/>
      </w:pPr>
      <w:rPr>
        <w:rFonts w:hint="default"/>
      </w:rPr>
    </w:lvl>
    <w:lvl w:ilvl="5" w:tplc="78C8181C">
      <w:numFmt w:val="bullet"/>
      <w:lvlText w:val="•"/>
      <w:lvlJc w:val="left"/>
      <w:pPr>
        <w:ind w:left="4703" w:hanging="367"/>
      </w:pPr>
      <w:rPr>
        <w:rFonts w:hint="default"/>
      </w:rPr>
    </w:lvl>
    <w:lvl w:ilvl="6" w:tplc="41441D3A">
      <w:numFmt w:val="bullet"/>
      <w:lvlText w:val="•"/>
      <w:lvlJc w:val="left"/>
      <w:pPr>
        <w:ind w:left="5599" w:hanging="367"/>
      </w:pPr>
      <w:rPr>
        <w:rFonts w:hint="default"/>
      </w:rPr>
    </w:lvl>
    <w:lvl w:ilvl="7" w:tplc="BFC6B2FC">
      <w:numFmt w:val="bullet"/>
      <w:lvlText w:val="•"/>
      <w:lvlJc w:val="left"/>
      <w:pPr>
        <w:ind w:left="6496" w:hanging="367"/>
      </w:pPr>
      <w:rPr>
        <w:rFonts w:hint="default"/>
      </w:rPr>
    </w:lvl>
    <w:lvl w:ilvl="8" w:tplc="1E3EAF44">
      <w:numFmt w:val="bullet"/>
      <w:lvlText w:val="•"/>
      <w:lvlJc w:val="left"/>
      <w:pPr>
        <w:ind w:left="7393" w:hanging="367"/>
      </w:pPr>
      <w:rPr>
        <w:rFonts w:hint="default"/>
      </w:rPr>
    </w:lvl>
  </w:abstractNum>
  <w:abstractNum w:abstractNumId="15" w15:restartNumberingAfterBreak="0">
    <w:nsid w:val="4C4E1FA7"/>
    <w:multiLevelType w:val="hybridMultilevel"/>
    <w:tmpl w:val="C3CC0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3A6B"/>
    <w:multiLevelType w:val="hybridMultilevel"/>
    <w:tmpl w:val="94D640B8"/>
    <w:lvl w:ilvl="0" w:tplc="25CA03B4">
      <w:start w:val="5"/>
      <w:numFmt w:val="decimal"/>
      <w:lvlText w:val="%1."/>
      <w:lvlJc w:val="left"/>
      <w:pPr>
        <w:ind w:left="336" w:hanging="220"/>
      </w:pPr>
      <w:rPr>
        <w:rFonts w:ascii="Calibri" w:eastAsia="Calibri" w:hAnsi="Calibri" w:cs="Calibri" w:hint="default"/>
        <w:b/>
        <w:bCs/>
        <w:color w:val="538CD3"/>
        <w:w w:val="100"/>
        <w:sz w:val="22"/>
        <w:szCs w:val="22"/>
      </w:rPr>
    </w:lvl>
    <w:lvl w:ilvl="1" w:tplc="7D664F4E">
      <w:numFmt w:val="bullet"/>
      <w:lvlText w:val=""/>
      <w:lvlJc w:val="left"/>
      <w:pPr>
        <w:ind w:left="514" w:hanging="286"/>
      </w:pPr>
      <w:rPr>
        <w:rFonts w:ascii="Wingdings" w:eastAsia="Wingdings" w:hAnsi="Wingdings" w:cs="Wingdings" w:hint="default"/>
        <w:color w:val="221E1F"/>
        <w:w w:val="100"/>
        <w:sz w:val="24"/>
        <w:szCs w:val="24"/>
      </w:rPr>
    </w:lvl>
    <w:lvl w:ilvl="2" w:tplc="D2C45038">
      <w:numFmt w:val="bullet"/>
      <w:lvlText w:val="•"/>
      <w:lvlJc w:val="left"/>
      <w:pPr>
        <w:ind w:left="520" w:hanging="286"/>
      </w:pPr>
      <w:rPr>
        <w:rFonts w:hint="default"/>
      </w:rPr>
    </w:lvl>
    <w:lvl w:ilvl="3" w:tplc="EB328DB2">
      <w:numFmt w:val="bullet"/>
      <w:lvlText w:val="•"/>
      <w:lvlJc w:val="left"/>
      <w:pPr>
        <w:ind w:left="1603" w:hanging="286"/>
      </w:pPr>
      <w:rPr>
        <w:rFonts w:hint="default"/>
      </w:rPr>
    </w:lvl>
    <w:lvl w:ilvl="4" w:tplc="50482BD0">
      <w:numFmt w:val="bullet"/>
      <w:lvlText w:val="•"/>
      <w:lvlJc w:val="left"/>
      <w:pPr>
        <w:ind w:left="2686" w:hanging="286"/>
      </w:pPr>
      <w:rPr>
        <w:rFonts w:hint="default"/>
      </w:rPr>
    </w:lvl>
    <w:lvl w:ilvl="5" w:tplc="1BB4283C">
      <w:numFmt w:val="bullet"/>
      <w:lvlText w:val="•"/>
      <w:lvlJc w:val="left"/>
      <w:pPr>
        <w:ind w:left="3769" w:hanging="286"/>
      </w:pPr>
      <w:rPr>
        <w:rFonts w:hint="default"/>
      </w:rPr>
    </w:lvl>
    <w:lvl w:ilvl="6" w:tplc="CF6269C0">
      <w:numFmt w:val="bullet"/>
      <w:lvlText w:val="•"/>
      <w:lvlJc w:val="left"/>
      <w:pPr>
        <w:ind w:left="4853" w:hanging="286"/>
      </w:pPr>
      <w:rPr>
        <w:rFonts w:hint="default"/>
      </w:rPr>
    </w:lvl>
    <w:lvl w:ilvl="7" w:tplc="79A2ACA8">
      <w:numFmt w:val="bullet"/>
      <w:lvlText w:val="•"/>
      <w:lvlJc w:val="left"/>
      <w:pPr>
        <w:ind w:left="5936" w:hanging="286"/>
      </w:pPr>
      <w:rPr>
        <w:rFonts w:hint="default"/>
      </w:rPr>
    </w:lvl>
    <w:lvl w:ilvl="8" w:tplc="1EEC9A5E">
      <w:numFmt w:val="bullet"/>
      <w:lvlText w:val="•"/>
      <w:lvlJc w:val="left"/>
      <w:pPr>
        <w:ind w:left="7019" w:hanging="286"/>
      </w:pPr>
      <w:rPr>
        <w:rFonts w:hint="default"/>
      </w:rPr>
    </w:lvl>
  </w:abstractNum>
  <w:abstractNum w:abstractNumId="17" w15:restartNumberingAfterBreak="0">
    <w:nsid w:val="6AD82B9F"/>
    <w:multiLevelType w:val="hybridMultilevel"/>
    <w:tmpl w:val="6BFE60B8"/>
    <w:lvl w:ilvl="0" w:tplc="F2E4DDC0">
      <w:numFmt w:val="bullet"/>
      <w:lvlText w:val=""/>
      <w:lvlJc w:val="left"/>
      <w:pPr>
        <w:ind w:left="394" w:hanging="286"/>
      </w:pPr>
      <w:rPr>
        <w:rFonts w:ascii="Wingdings" w:eastAsia="Wingdings" w:hAnsi="Wingdings" w:cs="Wingdings" w:hint="default"/>
        <w:color w:val="221E1F"/>
        <w:w w:val="100"/>
        <w:sz w:val="24"/>
        <w:szCs w:val="24"/>
      </w:rPr>
    </w:lvl>
    <w:lvl w:ilvl="1" w:tplc="B9068A64">
      <w:numFmt w:val="bullet"/>
      <w:lvlText w:val="•"/>
      <w:lvlJc w:val="left"/>
      <w:pPr>
        <w:ind w:left="1276" w:hanging="286"/>
      </w:pPr>
      <w:rPr>
        <w:rFonts w:hint="default"/>
      </w:rPr>
    </w:lvl>
    <w:lvl w:ilvl="2" w:tplc="B678B9AE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E4FC29C2">
      <w:numFmt w:val="bullet"/>
      <w:lvlText w:val="•"/>
      <w:lvlJc w:val="left"/>
      <w:pPr>
        <w:ind w:left="3029" w:hanging="286"/>
      </w:pPr>
      <w:rPr>
        <w:rFonts w:hint="default"/>
      </w:rPr>
    </w:lvl>
    <w:lvl w:ilvl="4" w:tplc="717E794E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0C404102">
      <w:numFmt w:val="bullet"/>
      <w:lvlText w:val="•"/>
      <w:lvlJc w:val="left"/>
      <w:pPr>
        <w:ind w:left="4783" w:hanging="286"/>
      </w:pPr>
      <w:rPr>
        <w:rFonts w:hint="default"/>
      </w:rPr>
    </w:lvl>
    <w:lvl w:ilvl="6" w:tplc="5E1CEFEC"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C92404C0">
      <w:numFmt w:val="bullet"/>
      <w:lvlText w:val="•"/>
      <w:lvlJc w:val="left"/>
      <w:pPr>
        <w:ind w:left="6536" w:hanging="286"/>
      </w:pPr>
      <w:rPr>
        <w:rFonts w:hint="default"/>
      </w:rPr>
    </w:lvl>
    <w:lvl w:ilvl="8" w:tplc="8EAA8D5A">
      <w:numFmt w:val="bullet"/>
      <w:lvlText w:val="•"/>
      <w:lvlJc w:val="left"/>
      <w:pPr>
        <w:ind w:left="7413" w:hanging="286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B"/>
    <w:rsid w:val="00007A70"/>
    <w:rsid w:val="00094925"/>
    <w:rsid w:val="000D043E"/>
    <w:rsid w:val="000E0B6B"/>
    <w:rsid w:val="00107A75"/>
    <w:rsid w:val="00120F07"/>
    <w:rsid w:val="00132321"/>
    <w:rsid w:val="00151B6F"/>
    <w:rsid w:val="00157C1C"/>
    <w:rsid w:val="00161124"/>
    <w:rsid w:val="001631B5"/>
    <w:rsid w:val="0017385C"/>
    <w:rsid w:val="001765A2"/>
    <w:rsid w:val="00176AF2"/>
    <w:rsid w:val="00197722"/>
    <w:rsid w:val="001A4078"/>
    <w:rsid w:val="001B7EE3"/>
    <w:rsid w:val="001E6770"/>
    <w:rsid w:val="001F60FB"/>
    <w:rsid w:val="002004A0"/>
    <w:rsid w:val="002453E8"/>
    <w:rsid w:val="00250B9D"/>
    <w:rsid w:val="00292FD9"/>
    <w:rsid w:val="002935FF"/>
    <w:rsid w:val="0029438C"/>
    <w:rsid w:val="002C3133"/>
    <w:rsid w:val="002F1F93"/>
    <w:rsid w:val="002F486D"/>
    <w:rsid w:val="00352D8F"/>
    <w:rsid w:val="00387D73"/>
    <w:rsid w:val="00397F7B"/>
    <w:rsid w:val="003E11D9"/>
    <w:rsid w:val="004249A7"/>
    <w:rsid w:val="0043548F"/>
    <w:rsid w:val="00446E64"/>
    <w:rsid w:val="00455F16"/>
    <w:rsid w:val="00457DE2"/>
    <w:rsid w:val="004759DE"/>
    <w:rsid w:val="00477DDB"/>
    <w:rsid w:val="00492CBB"/>
    <w:rsid w:val="004A396A"/>
    <w:rsid w:val="004A6242"/>
    <w:rsid w:val="004B0846"/>
    <w:rsid w:val="004D7C8B"/>
    <w:rsid w:val="004E014E"/>
    <w:rsid w:val="004E1759"/>
    <w:rsid w:val="004E4CBC"/>
    <w:rsid w:val="00531723"/>
    <w:rsid w:val="005356E3"/>
    <w:rsid w:val="0055756B"/>
    <w:rsid w:val="00583898"/>
    <w:rsid w:val="00583E0F"/>
    <w:rsid w:val="005B4F61"/>
    <w:rsid w:val="005D1361"/>
    <w:rsid w:val="005E44A0"/>
    <w:rsid w:val="005E7E7C"/>
    <w:rsid w:val="005F1C27"/>
    <w:rsid w:val="00601552"/>
    <w:rsid w:val="0063530D"/>
    <w:rsid w:val="00656ACA"/>
    <w:rsid w:val="00657F7A"/>
    <w:rsid w:val="00677F8F"/>
    <w:rsid w:val="00692357"/>
    <w:rsid w:val="006B665D"/>
    <w:rsid w:val="006D2178"/>
    <w:rsid w:val="007530EF"/>
    <w:rsid w:val="00766BC7"/>
    <w:rsid w:val="00770DC4"/>
    <w:rsid w:val="007A4472"/>
    <w:rsid w:val="007D2097"/>
    <w:rsid w:val="007E0B05"/>
    <w:rsid w:val="00832664"/>
    <w:rsid w:val="0083717D"/>
    <w:rsid w:val="00861150"/>
    <w:rsid w:val="008B3974"/>
    <w:rsid w:val="008D2422"/>
    <w:rsid w:val="008D58BE"/>
    <w:rsid w:val="0090357E"/>
    <w:rsid w:val="0091027E"/>
    <w:rsid w:val="00911B07"/>
    <w:rsid w:val="009137F8"/>
    <w:rsid w:val="00917C46"/>
    <w:rsid w:val="00926DF2"/>
    <w:rsid w:val="009515A4"/>
    <w:rsid w:val="00972B7B"/>
    <w:rsid w:val="00995231"/>
    <w:rsid w:val="009A698B"/>
    <w:rsid w:val="009C20B8"/>
    <w:rsid w:val="009D0373"/>
    <w:rsid w:val="009D5570"/>
    <w:rsid w:val="009E2B9A"/>
    <w:rsid w:val="009E49BC"/>
    <w:rsid w:val="00A031DE"/>
    <w:rsid w:val="00A03B7B"/>
    <w:rsid w:val="00A12910"/>
    <w:rsid w:val="00AA3D45"/>
    <w:rsid w:val="00AE0F6C"/>
    <w:rsid w:val="00B11851"/>
    <w:rsid w:val="00B4733A"/>
    <w:rsid w:val="00B52F3A"/>
    <w:rsid w:val="00B70451"/>
    <w:rsid w:val="00B866B5"/>
    <w:rsid w:val="00BA7C7A"/>
    <w:rsid w:val="00BC5536"/>
    <w:rsid w:val="00BC67C1"/>
    <w:rsid w:val="00C1426A"/>
    <w:rsid w:val="00C60A67"/>
    <w:rsid w:val="00C970F5"/>
    <w:rsid w:val="00CA0E7B"/>
    <w:rsid w:val="00CD66E7"/>
    <w:rsid w:val="00CE4259"/>
    <w:rsid w:val="00D13325"/>
    <w:rsid w:val="00D32220"/>
    <w:rsid w:val="00D57D37"/>
    <w:rsid w:val="00D776E5"/>
    <w:rsid w:val="00D9594F"/>
    <w:rsid w:val="00D95F28"/>
    <w:rsid w:val="00DA5E55"/>
    <w:rsid w:val="00DB0166"/>
    <w:rsid w:val="00DB48D9"/>
    <w:rsid w:val="00DC4AB2"/>
    <w:rsid w:val="00DC66AE"/>
    <w:rsid w:val="00DC751C"/>
    <w:rsid w:val="00DF2FF9"/>
    <w:rsid w:val="00DF6FAB"/>
    <w:rsid w:val="00E1198B"/>
    <w:rsid w:val="00E15C42"/>
    <w:rsid w:val="00E234F0"/>
    <w:rsid w:val="00E2401C"/>
    <w:rsid w:val="00E73924"/>
    <w:rsid w:val="00EA4704"/>
    <w:rsid w:val="00F03DB3"/>
    <w:rsid w:val="00F21E81"/>
    <w:rsid w:val="00F41A93"/>
    <w:rsid w:val="00F500F6"/>
    <w:rsid w:val="00F748B4"/>
    <w:rsid w:val="00FA085C"/>
    <w:rsid w:val="00FC1695"/>
    <w:rsid w:val="00FC34E2"/>
    <w:rsid w:val="00FC4FB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277B-85D3-4477-A5EA-3FF05CD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60F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F60FB"/>
    <w:rPr>
      <w:b/>
      <w:bCs/>
    </w:rPr>
  </w:style>
  <w:style w:type="paragraph" w:styleId="ListeParagraf">
    <w:name w:val="List Paragraph"/>
    <w:basedOn w:val="Normal"/>
    <w:uiPriority w:val="1"/>
    <w:qFormat/>
    <w:rsid w:val="001F60FB"/>
    <w:pPr>
      <w:ind w:left="394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1F60FB"/>
  </w:style>
  <w:style w:type="paragraph" w:styleId="BalonMetni">
    <w:name w:val="Balloon Text"/>
    <w:basedOn w:val="Normal"/>
    <w:link w:val="BalonMetniChar"/>
    <w:uiPriority w:val="99"/>
    <w:semiHidden/>
    <w:unhideWhenUsed/>
    <w:rsid w:val="009137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20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DÖNEKURAK</dc:creator>
  <cp:lastModifiedBy>Döne KURAK AYDOĞAN</cp:lastModifiedBy>
  <cp:revision>118</cp:revision>
  <cp:lastPrinted>2018-07-06T06:34:00Z</cp:lastPrinted>
  <dcterms:created xsi:type="dcterms:W3CDTF">2018-06-28T08:27:00Z</dcterms:created>
  <dcterms:modified xsi:type="dcterms:W3CDTF">2018-07-09T08:41:00Z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2016-12-23T00:00:00Z</vt:filetime>
  </property>
</Properties>
</file>