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kListe-Vurgu1"/>
        <w:tblpPr w:leftFromText="180" w:rightFromText="180" w:vertAnchor="page" w:horzAnchor="margin" w:tblpY="811"/>
        <w:tblW w:w="0" w:type="auto"/>
        <w:tblLook w:val="01E0" w:firstRow="1" w:lastRow="1" w:firstColumn="1" w:lastColumn="1" w:noHBand="0" w:noVBand="0"/>
      </w:tblPr>
      <w:tblGrid>
        <w:gridCol w:w="9052"/>
      </w:tblGrid>
      <w:tr w:rsidR="001223D5" w:rsidRPr="006A3768" w14:paraId="596A5BDC" w14:textId="77777777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14:paraId="15723510" w14:textId="18A126C7" w:rsidR="001223D5" w:rsidRPr="006A3768" w:rsidRDefault="005D1CAF" w:rsidP="001223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</w:pPr>
            <w:r w:rsidRPr="005D1CA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HASTAYA KOMA POZİSYONU VEREBİLME</w:t>
            </w:r>
          </w:p>
        </w:tc>
      </w:tr>
    </w:tbl>
    <w:p w14:paraId="6052F7D6" w14:textId="77777777" w:rsidR="006A3768" w:rsidRDefault="006A3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3768" w:rsidRPr="001223D5" w14:paraId="540B634D" w14:textId="77777777" w:rsidTr="001223D5">
        <w:tc>
          <w:tcPr>
            <w:tcW w:w="9288" w:type="dxa"/>
          </w:tcPr>
          <w:p w14:paraId="69FAC2AD" w14:textId="2A405876" w:rsidR="006A3768" w:rsidRPr="001223D5" w:rsidRDefault="006A3768" w:rsidP="00CC2B3B">
            <w:pPr>
              <w:rPr>
                <w:rFonts w:ascii="Times New Roman" w:hAnsi="Times New Roman" w:cs="Times New Roman"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 xml:space="preserve">AMAÇ: </w:t>
            </w:r>
            <w:r w:rsidR="005D1CAF" w:rsidRPr="005D1CAF">
              <w:rPr>
                <w:rFonts w:ascii="Times New Roman" w:hAnsi="Times New Roman" w:cs="Times New Roman"/>
              </w:rPr>
              <w:t>Hastaya koma pozisyonu verebilme</w:t>
            </w:r>
            <w:r w:rsidR="00E83A9A">
              <w:rPr>
                <w:rFonts w:ascii="Times New Roman" w:hAnsi="Times New Roman" w:cs="Times New Roman"/>
              </w:rPr>
              <w:t>k</w:t>
            </w:r>
          </w:p>
        </w:tc>
      </w:tr>
      <w:tr w:rsidR="00055E1D" w:rsidRPr="001223D5" w14:paraId="57CF608C" w14:textId="77777777" w:rsidTr="001223D5">
        <w:tc>
          <w:tcPr>
            <w:tcW w:w="9288" w:type="dxa"/>
          </w:tcPr>
          <w:p w14:paraId="53ED75DC" w14:textId="12E6D738" w:rsidR="00055E1D" w:rsidRPr="001223D5" w:rsidRDefault="00055E1D" w:rsidP="00CC2B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HEDEF:</w:t>
            </w:r>
            <w:r w:rsidR="00CC2B3B" w:rsidRPr="00057F68">
              <w:rPr>
                <w:rFonts w:ascii="Times New Roman" w:hAnsi="Times New Roman" w:cs="Times New Roman"/>
                <w:bCs/>
              </w:rPr>
              <w:t xml:space="preserve"> </w:t>
            </w:r>
            <w:r w:rsidR="00C569A4">
              <w:rPr>
                <w:rFonts w:ascii="Times New Roman" w:hAnsi="Times New Roman" w:cs="Times New Roman"/>
                <w:bCs/>
              </w:rPr>
              <w:t xml:space="preserve">Öğrenciler </w:t>
            </w:r>
            <w:r w:rsidR="00E83A9A">
              <w:rPr>
                <w:rFonts w:ascii="Times New Roman" w:hAnsi="Times New Roman" w:cs="Times New Roman"/>
                <w:bCs/>
              </w:rPr>
              <w:t>h</w:t>
            </w:r>
            <w:r w:rsidR="00E83A9A" w:rsidRPr="00E83A9A">
              <w:rPr>
                <w:rFonts w:ascii="Times New Roman" w:hAnsi="Times New Roman" w:cs="Times New Roman"/>
                <w:bCs/>
              </w:rPr>
              <w:t>astaya koma pozisyonu verebilme</w:t>
            </w:r>
            <w:r w:rsidR="00E83A9A">
              <w:rPr>
                <w:rFonts w:ascii="Times New Roman" w:hAnsi="Times New Roman" w:cs="Times New Roman"/>
                <w:bCs/>
              </w:rPr>
              <w:t>lidir</w:t>
            </w:r>
            <w:r w:rsidR="00692B83" w:rsidRPr="00692B83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784375" w:rsidRPr="001223D5" w14:paraId="28CF9ADD" w14:textId="77777777" w:rsidTr="001223D5">
        <w:tc>
          <w:tcPr>
            <w:tcW w:w="9288" w:type="dxa"/>
          </w:tcPr>
          <w:p w14:paraId="49B7BCB7" w14:textId="77777777" w:rsidR="00784375" w:rsidRPr="001223D5" w:rsidRDefault="00784375" w:rsidP="001223D5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ÖĞRENME DÜZEYİ</w:t>
            </w:r>
            <w:r w:rsidRPr="00057F6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057F6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A3768" w:rsidRPr="001223D5" w14:paraId="005E20CC" w14:textId="77777777" w:rsidTr="001223D5">
        <w:tc>
          <w:tcPr>
            <w:tcW w:w="9288" w:type="dxa"/>
          </w:tcPr>
          <w:p w14:paraId="3F74D6B8" w14:textId="26F94812" w:rsidR="006A3768" w:rsidRPr="001223D5" w:rsidRDefault="006A3768" w:rsidP="001223D5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ARAÇLAR</w:t>
            </w:r>
            <w:r w:rsidRPr="00057F68">
              <w:rPr>
                <w:rFonts w:ascii="Times New Roman" w:hAnsi="Times New Roman" w:cs="Times New Roman"/>
                <w:b/>
                <w:bCs/>
              </w:rPr>
              <w:t>:</w:t>
            </w:r>
            <w:r w:rsidRPr="00057F68">
              <w:rPr>
                <w:rFonts w:ascii="Times New Roman" w:hAnsi="Times New Roman" w:cs="Times New Roman"/>
                <w:bCs/>
              </w:rPr>
              <w:t xml:space="preserve"> </w:t>
            </w:r>
            <w:r w:rsidR="00E86590">
              <w:rPr>
                <w:rFonts w:ascii="Times New Roman" w:hAnsi="Times New Roman" w:cs="Times New Roman"/>
                <w:bCs/>
              </w:rPr>
              <w:t>K</w:t>
            </w:r>
            <w:r w:rsidR="00020AFA" w:rsidRPr="00020AFA">
              <w:rPr>
                <w:rFonts w:ascii="Times New Roman" w:hAnsi="Times New Roman" w:cs="Times New Roman"/>
                <w:bCs/>
              </w:rPr>
              <w:t>PR maketleri</w:t>
            </w:r>
          </w:p>
        </w:tc>
      </w:tr>
    </w:tbl>
    <w:p w14:paraId="361CDE51" w14:textId="77777777" w:rsidR="006A3768" w:rsidRPr="001223D5" w:rsidRDefault="006A3768" w:rsidP="001223D5">
      <w:pPr>
        <w:rPr>
          <w:rFonts w:ascii="Times New Roman" w:hAnsi="Times New Roman" w:cs="Times New Roman"/>
        </w:rPr>
      </w:pPr>
    </w:p>
    <w:tbl>
      <w:tblPr>
        <w:tblStyle w:val="AkListe-Vurgu1"/>
        <w:tblW w:w="0" w:type="auto"/>
        <w:tblLook w:val="04A0" w:firstRow="1" w:lastRow="0" w:firstColumn="1" w:lastColumn="0" w:noHBand="0" w:noVBand="1"/>
      </w:tblPr>
      <w:tblGrid>
        <w:gridCol w:w="1252"/>
        <w:gridCol w:w="7800"/>
      </w:tblGrid>
      <w:tr w:rsidR="003F22A2" w:rsidRPr="003F22A2" w14:paraId="18407CA4" w14:textId="77777777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0C89A9B7" w14:textId="77777777" w:rsidR="003F22A2" w:rsidRPr="003F22A2" w:rsidRDefault="003F22A2" w:rsidP="001223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23D5">
              <w:rPr>
                <w:rFonts w:ascii="Times New Roman" w:hAnsi="Times New Roman" w:cs="Times New Roman"/>
              </w:rPr>
              <w:t>DEĞERLENDİRME KRİTERLERİ:</w:t>
            </w:r>
          </w:p>
        </w:tc>
      </w:tr>
      <w:tr w:rsidR="003F22A2" w:rsidRPr="001223D5" w14:paraId="2DE8E860" w14:textId="77777777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7CFA6B07" w14:textId="77777777" w:rsidR="003F22A2" w:rsidRPr="00FF0374" w:rsidRDefault="003F22A2" w:rsidP="00026070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F0374">
              <w:rPr>
                <w:rFonts w:ascii="Times New Roman" w:hAnsi="Times New Roman" w:cs="Times New Roman"/>
                <w:b w:val="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3F22A2" w:rsidRPr="003F22A2" w14:paraId="3E76C8FD" w14:textId="77777777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5B277607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6" w:type="dxa"/>
          </w:tcPr>
          <w:p w14:paraId="13E7CB81" w14:textId="77777777"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Geliştirilmesi gerekir:</w:t>
            </w:r>
            <w:r w:rsidRPr="00057F68">
              <w:rPr>
                <w:rFonts w:ascii="Times New Roman" w:hAnsi="Times New Roman" w:cs="Times New Roman"/>
              </w:rPr>
              <w:t xml:space="preserve"> Basamağın hiç uygulanmaması; yanlış uygulanması ya da sırasında uygulanmaması</w:t>
            </w:r>
          </w:p>
        </w:tc>
      </w:tr>
      <w:tr w:rsidR="003F22A2" w:rsidRPr="003F22A2" w14:paraId="037EFCD7" w14:textId="77777777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6E09636E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06" w:type="dxa"/>
          </w:tcPr>
          <w:p w14:paraId="793864C6" w14:textId="77777777" w:rsidR="003F22A2" w:rsidRPr="00057F68" w:rsidRDefault="003F22A2" w:rsidP="000260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Yeterli:</w:t>
            </w:r>
            <w:r w:rsidRPr="00057F68">
              <w:rPr>
                <w:rFonts w:ascii="Times New Roman" w:hAnsi="Times New Roman" w:cs="Times New Roman"/>
              </w:rPr>
              <w:t xml:space="preserve"> Basamağın doğru olarak ve sırasında uygulanması; ancak eğiticinin yardımına gereksinim duyulması</w:t>
            </w:r>
          </w:p>
        </w:tc>
      </w:tr>
      <w:tr w:rsidR="003F22A2" w:rsidRPr="003F22A2" w14:paraId="30F16D3C" w14:textId="77777777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39B66FCA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6" w:type="dxa"/>
          </w:tcPr>
          <w:p w14:paraId="26EB6E41" w14:textId="77777777"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Ustalaşmış:</w:t>
            </w:r>
            <w:r w:rsidRPr="00057F68">
              <w:rPr>
                <w:rFonts w:ascii="Times New Roman" w:hAnsi="Times New Roman" w:cs="Times New Roman"/>
              </w:rPr>
              <w:t xml:space="preserve"> Basamağın duraksamadan ve eğiticinin yardımına gereksinim olmadan doğru olarak ve sırasında uygulanması </w:t>
            </w:r>
          </w:p>
        </w:tc>
      </w:tr>
    </w:tbl>
    <w:p w14:paraId="38F8646C" w14:textId="77777777" w:rsidR="003F22A2" w:rsidRDefault="003F22A2" w:rsidP="001223D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8"/>
        <w:gridCol w:w="7114"/>
      </w:tblGrid>
      <w:tr w:rsidR="00FF0374" w14:paraId="6BC8B5BB" w14:textId="77777777" w:rsidTr="00FF0374">
        <w:tc>
          <w:tcPr>
            <w:tcW w:w="1951" w:type="dxa"/>
          </w:tcPr>
          <w:p w14:paraId="2C3163F8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672">
              <w:rPr>
                <w:rFonts w:ascii="Times New Roman" w:hAnsi="Times New Roman" w:cs="Times New Roman"/>
                <w:b/>
              </w:rPr>
              <w:t xml:space="preserve">KATILIMCININ </w:t>
            </w:r>
          </w:p>
        </w:tc>
        <w:tc>
          <w:tcPr>
            <w:tcW w:w="7337" w:type="dxa"/>
          </w:tcPr>
          <w:p w14:paraId="7DD4E7AC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105C68C0" w14:textId="77777777" w:rsidTr="00FF0374">
        <w:tc>
          <w:tcPr>
            <w:tcW w:w="1951" w:type="dxa"/>
          </w:tcPr>
          <w:p w14:paraId="0DF0B7B4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337" w:type="dxa"/>
          </w:tcPr>
          <w:p w14:paraId="66C4361A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18A3050D" w14:textId="77777777" w:rsidTr="00FF0374">
        <w:tc>
          <w:tcPr>
            <w:tcW w:w="1951" w:type="dxa"/>
          </w:tcPr>
          <w:p w14:paraId="442B5768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7337" w:type="dxa"/>
          </w:tcPr>
          <w:p w14:paraId="4DC4F976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02F74C03" w14:textId="77777777" w:rsidTr="00FF0374">
        <w:tc>
          <w:tcPr>
            <w:tcW w:w="1951" w:type="dxa"/>
          </w:tcPr>
          <w:p w14:paraId="41058DC1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Numarası:</w:t>
            </w:r>
          </w:p>
        </w:tc>
        <w:tc>
          <w:tcPr>
            <w:tcW w:w="7337" w:type="dxa"/>
          </w:tcPr>
          <w:p w14:paraId="0D1BEA47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642BB4A1" w14:textId="77777777" w:rsidR="00C32BA0" w:rsidRDefault="00C32BA0" w:rsidP="001223D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41"/>
        <w:gridCol w:w="5321"/>
        <w:gridCol w:w="808"/>
        <w:gridCol w:w="801"/>
        <w:gridCol w:w="791"/>
      </w:tblGrid>
      <w:tr w:rsidR="00FC7CE6" w:rsidRPr="001223D5" w14:paraId="0313F6AE" w14:textId="77777777" w:rsidTr="00D446CC">
        <w:trPr>
          <w:trHeight w:val="378"/>
        </w:trPr>
        <w:tc>
          <w:tcPr>
            <w:tcW w:w="1341" w:type="dxa"/>
            <w:shd w:val="clear" w:color="auto" w:fill="99CCFF"/>
            <w:vAlign w:val="center"/>
          </w:tcPr>
          <w:p w14:paraId="7BBD5E67" w14:textId="77777777" w:rsidR="00FC7CE6" w:rsidRPr="0059065C" w:rsidRDefault="00FC7CE6" w:rsidP="0059065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9065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</w:t>
            </w:r>
          </w:p>
          <w:p w14:paraId="2ADB8510" w14:textId="77777777" w:rsidR="00FC7CE6" w:rsidRPr="0059065C" w:rsidRDefault="00FC7CE6" w:rsidP="0059065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9065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5321" w:type="dxa"/>
            <w:shd w:val="clear" w:color="auto" w:fill="99CCFF"/>
            <w:vAlign w:val="center"/>
          </w:tcPr>
          <w:p w14:paraId="428C832A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UYGULAMA </w:t>
            </w: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BASAMAKLAR</w:t>
            </w: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</w:p>
        </w:tc>
        <w:tc>
          <w:tcPr>
            <w:tcW w:w="2400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 w14:paraId="2390BF9F" w14:textId="77777777" w:rsidR="00FC7CE6" w:rsidRPr="001223D5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DEĞERLENDİRME</w:t>
            </w:r>
          </w:p>
        </w:tc>
      </w:tr>
      <w:tr w:rsidR="00FC7CE6" w:rsidRPr="00057F68" w14:paraId="38C04018" w14:textId="77777777" w:rsidTr="00D446CC">
        <w:trPr>
          <w:trHeight w:val="288"/>
        </w:trPr>
        <w:tc>
          <w:tcPr>
            <w:tcW w:w="1341" w:type="dxa"/>
          </w:tcPr>
          <w:p w14:paraId="2FEB225D" w14:textId="77777777" w:rsidR="00FC7CE6" w:rsidRPr="0059065C" w:rsidRDefault="00FC7CE6" w:rsidP="0059065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321" w:type="dxa"/>
          </w:tcPr>
          <w:p w14:paraId="6A92299E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8" w:type="dxa"/>
          </w:tcPr>
          <w:p w14:paraId="04538F75" w14:textId="77777777" w:rsidR="00FC7CE6" w:rsidRPr="00A979E0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979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801" w:type="dxa"/>
          </w:tcPr>
          <w:p w14:paraId="14B3350D" w14:textId="77777777" w:rsidR="00FC7CE6" w:rsidRPr="00A979E0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979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14:paraId="3A06FA61" w14:textId="77777777" w:rsidR="00FC7CE6" w:rsidRPr="00A979E0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979E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59065C" w:rsidRPr="00057F68" w14:paraId="1206CDE8" w14:textId="77777777" w:rsidTr="00AC631C">
        <w:trPr>
          <w:trHeight w:val="466"/>
        </w:trPr>
        <w:tc>
          <w:tcPr>
            <w:tcW w:w="1341" w:type="dxa"/>
          </w:tcPr>
          <w:p w14:paraId="42679EED" w14:textId="2DCA08B2" w:rsidR="0059065C" w:rsidRPr="0059065C" w:rsidRDefault="0059065C" w:rsidP="005906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9065C">
              <w:rPr>
                <w:b/>
                <w:bCs/>
              </w:rPr>
              <w:t>1.</w:t>
            </w:r>
          </w:p>
        </w:tc>
        <w:tc>
          <w:tcPr>
            <w:tcW w:w="5321" w:type="dxa"/>
          </w:tcPr>
          <w:p w14:paraId="1C48CB82" w14:textId="0421F608" w:rsidR="0059065C" w:rsidRPr="00057F68" w:rsidRDefault="0059065C" w:rsidP="0059065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E114B8">
              <w:rPr>
                <w:rFonts w:ascii="Times New Roman" w:hAnsi="Times New Roman" w:cs="Times New Roman"/>
                <w:sz w:val="24"/>
                <w:szCs w:val="24"/>
              </w:rPr>
              <w:t>Öncelikle olay yerindeki hasta ve kurtarıcı için güvenliği sağla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114B8">
              <w:rPr>
                <w:rFonts w:ascii="Times New Roman" w:hAnsi="Times New Roman" w:cs="Times New Roman"/>
                <w:sz w:val="24"/>
                <w:szCs w:val="24"/>
              </w:rPr>
              <w:t>. Bulaşıcı hastalıklar için 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ekli korunma tedbirlerini alır</w:t>
            </w:r>
            <w:r w:rsidRPr="00E11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2FB3F2CC" w14:textId="77777777" w:rsidR="0059065C" w:rsidRPr="00057F68" w:rsidRDefault="0059065C" w:rsidP="0059065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14:paraId="25765B45" w14:textId="77777777" w:rsidR="0059065C" w:rsidRPr="00057F68" w:rsidRDefault="0059065C" w:rsidP="0059065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14:paraId="489833C4" w14:textId="77777777" w:rsidR="0059065C" w:rsidRPr="00057F68" w:rsidRDefault="0059065C" w:rsidP="0059065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9065C" w:rsidRPr="00057F68" w14:paraId="663A95E4" w14:textId="77777777" w:rsidTr="00D446CC">
        <w:trPr>
          <w:trHeight w:val="288"/>
        </w:trPr>
        <w:tc>
          <w:tcPr>
            <w:tcW w:w="1341" w:type="dxa"/>
          </w:tcPr>
          <w:p w14:paraId="2A15FFBF" w14:textId="3ABC4F09" w:rsidR="0059065C" w:rsidRPr="0059065C" w:rsidRDefault="0059065C" w:rsidP="005906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9065C">
              <w:rPr>
                <w:b/>
                <w:bCs/>
              </w:rPr>
              <w:t>2.</w:t>
            </w:r>
          </w:p>
        </w:tc>
        <w:tc>
          <w:tcPr>
            <w:tcW w:w="5321" w:type="dxa"/>
          </w:tcPr>
          <w:p w14:paraId="2900FA49" w14:textId="242764FD" w:rsidR="0059065C" w:rsidRPr="00057F68" w:rsidRDefault="0059065C" w:rsidP="0059065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114B8">
              <w:rPr>
                <w:rFonts w:ascii="Times New Roman" w:hAnsi="Times New Roman" w:cs="Times New Roman"/>
                <w:sz w:val="24"/>
                <w:szCs w:val="24"/>
              </w:rPr>
              <w:t>Hastanı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bilinç durumunu kontrol eder</w:t>
            </w:r>
            <w:r w:rsidRPr="00E114B8">
              <w:rPr>
                <w:rFonts w:ascii="Times New Roman" w:hAnsi="Times New Roman" w:cs="Times New Roman"/>
                <w:sz w:val="24"/>
                <w:szCs w:val="24"/>
              </w:rPr>
              <w:t>. Hastanın omuzundan sarsıp yüksek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esle “iyimisiniz?” diye sorar</w:t>
            </w:r>
            <w:r w:rsidRPr="00E11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14:paraId="258E8954" w14:textId="77777777" w:rsidR="0059065C" w:rsidRPr="00057F68" w:rsidRDefault="0059065C" w:rsidP="0059065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</w:tcPr>
          <w:p w14:paraId="683727F1" w14:textId="77777777" w:rsidR="0059065C" w:rsidRPr="00057F68" w:rsidRDefault="0059065C" w:rsidP="0059065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</w:tcPr>
          <w:p w14:paraId="27042CE2" w14:textId="77777777" w:rsidR="0059065C" w:rsidRPr="00057F68" w:rsidRDefault="0059065C" w:rsidP="0059065C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9065C" w:rsidRPr="00057F68" w14:paraId="16766CD9" w14:textId="77777777" w:rsidTr="00D446CC">
        <w:trPr>
          <w:trHeight w:val="222"/>
        </w:trPr>
        <w:tc>
          <w:tcPr>
            <w:tcW w:w="1341" w:type="dxa"/>
          </w:tcPr>
          <w:p w14:paraId="70954A14" w14:textId="6530D2DA" w:rsidR="0059065C" w:rsidRPr="0059065C" w:rsidRDefault="0059065C" w:rsidP="005906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9065C">
              <w:rPr>
                <w:b/>
                <w:bCs/>
              </w:rPr>
              <w:t>3.</w:t>
            </w:r>
          </w:p>
        </w:tc>
        <w:tc>
          <w:tcPr>
            <w:tcW w:w="5321" w:type="dxa"/>
          </w:tcPr>
          <w:p w14:paraId="2A47E3F1" w14:textId="799AAA95" w:rsidR="0059065C" w:rsidRPr="009D1E28" w:rsidRDefault="0059065C" w:rsidP="009D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03">
              <w:rPr>
                <w:rFonts w:ascii="Times New Roman" w:hAnsi="Times New Roman" w:cs="Times New Roman"/>
                <w:sz w:val="24"/>
                <w:szCs w:val="24"/>
              </w:rPr>
              <w:t>Hasta yanıt vermiyorsa</w:t>
            </w:r>
          </w:p>
        </w:tc>
        <w:tc>
          <w:tcPr>
            <w:tcW w:w="808" w:type="dxa"/>
          </w:tcPr>
          <w:p w14:paraId="23006600" w14:textId="77777777" w:rsidR="0059065C" w:rsidRPr="00057F68" w:rsidRDefault="0059065C" w:rsidP="0059065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</w:tcPr>
          <w:p w14:paraId="6155D27C" w14:textId="77777777" w:rsidR="0059065C" w:rsidRPr="00057F68" w:rsidRDefault="0059065C" w:rsidP="0059065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</w:tcPr>
          <w:p w14:paraId="3478B9A3" w14:textId="77777777" w:rsidR="0059065C" w:rsidRPr="00057F68" w:rsidRDefault="0059065C" w:rsidP="0059065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59065C" w:rsidRPr="00057F68" w14:paraId="24022643" w14:textId="77777777" w:rsidTr="00D446CC">
        <w:trPr>
          <w:trHeight w:val="222"/>
        </w:trPr>
        <w:tc>
          <w:tcPr>
            <w:tcW w:w="1341" w:type="dxa"/>
          </w:tcPr>
          <w:p w14:paraId="583A7103" w14:textId="1D15D315" w:rsidR="0059065C" w:rsidRPr="0059065C" w:rsidRDefault="0059065C" w:rsidP="005906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9065C">
              <w:rPr>
                <w:b/>
                <w:bCs/>
              </w:rPr>
              <w:lastRenderedPageBreak/>
              <w:t>4.</w:t>
            </w:r>
          </w:p>
        </w:tc>
        <w:tc>
          <w:tcPr>
            <w:tcW w:w="5321" w:type="dxa"/>
          </w:tcPr>
          <w:p w14:paraId="550E520F" w14:textId="340C74EA" w:rsidR="0059065C" w:rsidRPr="00057F68" w:rsidRDefault="0059065C" w:rsidP="0059065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6F6C6B">
              <w:rPr>
                <w:rFonts w:ascii="Times New Roman" w:hAnsi="Times New Roman" w:cs="Times New Roman"/>
                <w:sz w:val="24"/>
                <w:szCs w:val="24"/>
              </w:rPr>
              <w:t>Seslenerek veya telefonla 112’ yi arar ve yardım çağırır.</w:t>
            </w:r>
          </w:p>
        </w:tc>
        <w:tc>
          <w:tcPr>
            <w:tcW w:w="808" w:type="dxa"/>
          </w:tcPr>
          <w:p w14:paraId="216EFEB7" w14:textId="77777777" w:rsidR="0059065C" w:rsidRPr="00057F68" w:rsidRDefault="0059065C" w:rsidP="0059065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</w:tcPr>
          <w:p w14:paraId="3A2E7039" w14:textId="77777777" w:rsidR="0059065C" w:rsidRPr="00057F68" w:rsidRDefault="0059065C" w:rsidP="0059065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</w:tcPr>
          <w:p w14:paraId="229407F6" w14:textId="77777777" w:rsidR="0059065C" w:rsidRPr="00057F68" w:rsidRDefault="0059065C" w:rsidP="0059065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59065C" w:rsidRPr="00057F68" w14:paraId="0FDA70CB" w14:textId="77777777" w:rsidTr="00AC631C">
        <w:trPr>
          <w:trHeight w:val="222"/>
        </w:trPr>
        <w:tc>
          <w:tcPr>
            <w:tcW w:w="1341" w:type="dxa"/>
          </w:tcPr>
          <w:p w14:paraId="4156CD0C" w14:textId="694F96F5" w:rsidR="0059065C" w:rsidRPr="0059065C" w:rsidRDefault="0059065C" w:rsidP="005906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9065C">
              <w:rPr>
                <w:b/>
                <w:bCs/>
              </w:rPr>
              <w:t>5.</w:t>
            </w:r>
          </w:p>
        </w:tc>
        <w:tc>
          <w:tcPr>
            <w:tcW w:w="5321" w:type="dxa"/>
          </w:tcPr>
          <w:p w14:paraId="3A050E7D" w14:textId="5CEDFF7C" w:rsidR="0059065C" w:rsidRPr="00C80B5E" w:rsidRDefault="0059065C" w:rsidP="0059065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6F6C6B">
              <w:rPr>
                <w:rFonts w:ascii="Times New Roman" w:hAnsi="Times New Roman" w:cs="Times New Roman"/>
                <w:sz w:val="24"/>
                <w:szCs w:val="24"/>
              </w:rPr>
              <w:t>Hastayı yavaşça sırt üstü çevirir.</w:t>
            </w:r>
          </w:p>
        </w:tc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09B609" w14:textId="77777777" w:rsidR="0059065C" w:rsidRPr="00057F68" w:rsidRDefault="0059065C" w:rsidP="0059065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99754C" w14:textId="77777777" w:rsidR="0059065C" w:rsidRPr="00057F68" w:rsidRDefault="0059065C" w:rsidP="0059065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35D288" w14:textId="77777777" w:rsidR="0059065C" w:rsidRPr="00057F68" w:rsidRDefault="0059065C" w:rsidP="0059065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59065C" w:rsidRPr="00057F68" w14:paraId="7107513A" w14:textId="77777777" w:rsidTr="00AC631C">
        <w:trPr>
          <w:trHeight w:val="222"/>
        </w:trPr>
        <w:tc>
          <w:tcPr>
            <w:tcW w:w="1341" w:type="dxa"/>
          </w:tcPr>
          <w:p w14:paraId="4A25D6DD" w14:textId="2D5F160A" w:rsidR="0059065C" w:rsidRPr="0059065C" w:rsidRDefault="0059065C" w:rsidP="005906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9065C">
              <w:rPr>
                <w:b/>
                <w:bCs/>
              </w:rPr>
              <w:t>6.</w:t>
            </w:r>
          </w:p>
        </w:tc>
        <w:tc>
          <w:tcPr>
            <w:tcW w:w="5321" w:type="dxa"/>
          </w:tcPr>
          <w:p w14:paraId="28B0C230" w14:textId="316F2704" w:rsidR="0059065C" w:rsidRPr="00C80B5E" w:rsidRDefault="0059065C" w:rsidP="0059065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6F6C6B">
              <w:rPr>
                <w:rFonts w:ascii="Times New Roman" w:hAnsi="Times New Roman" w:cs="Times New Roman"/>
                <w:sz w:val="24"/>
                <w:szCs w:val="24"/>
              </w:rPr>
              <w:t>Bir el ile başı hafifçe geri iter, diğer eli ile alt çeneyi ön tarafına doğru çeker ve hava yolunu açar (Şekil 1).</w:t>
            </w:r>
          </w:p>
        </w:tc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16867A" w14:textId="77777777" w:rsidR="0059065C" w:rsidRPr="00057F68" w:rsidRDefault="0059065C" w:rsidP="0059065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31C466" w14:textId="77777777" w:rsidR="0059065C" w:rsidRPr="00057F68" w:rsidRDefault="0059065C" w:rsidP="0059065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483ADE" w14:textId="77777777" w:rsidR="0059065C" w:rsidRPr="00057F68" w:rsidRDefault="0059065C" w:rsidP="0059065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59065C" w:rsidRPr="00057F68" w14:paraId="7AEA2F51" w14:textId="77777777" w:rsidTr="00AC631C">
        <w:trPr>
          <w:trHeight w:val="222"/>
        </w:trPr>
        <w:tc>
          <w:tcPr>
            <w:tcW w:w="1341" w:type="dxa"/>
          </w:tcPr>
          <w:p w14:paraId="40C42491" w14:textId="33DD39BA" w:rsidR="0059065C" w:rsidRPr="0059065C" w:rsidRDefault="0059065C" w:rsidP="005906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9065C">
              <w:rPr>
                <w:b/>
                <w:bCs/>
              </w:rPr>
              <w:t>7.</w:t>
            </w:r>
          </w:p>
        </w:tc>
        <w:tc>
          <w:tcPr>
            <w:tcW w:w="5321" w:type="dxa"/>
          </w:tcPr>
          <w:p w14:paraId="3FBBAA50" w14:textId="225BB999" w:rsidR="0059065C" w:rsidRPr="00C80B5E" w:rsidRDefault="0059065C" w:rsidP="0059065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Solunum yolunun açık tutar</w:t>
            </w:r>
            <w:r w:rsidRPr="00AB0E03">
              <w:rPr>
                <w:rFonts w:ascii="Times New Roman" w:hAnsi="Times New Roman" w:cs="Times New Roman"/>
                <w:sz w:val="24"/>
                <w:szCs w:val="24"/>
              </w:rPr>
              <w:t xml:space="preserve"> ve hastanın solunumun olup olmadığını “bak, dinle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hisset yöntemi” ile saptar (</w:t>
            </w:r>
            <w:r w:rsidRPr="006A0B49">
              <w:rPr>
                <w:rFonts w:ascii="Times New Roman" w:hAnsi="Times New Roman" w:cs="Times New Roman"/>
                <w:sz w:val="24"/>
                <w:szCs w:val="24"/>
              </w:rPr>
              <w:t>Şekil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B0E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F6C6B">
              <w:rPr>
                <w:rFonts w:ascii="Times New Roman" w:hAnsi="Times New Roman" w:cs="Times New Roman"/>
                <w:sz w:val="24"/>
                <w:szCs w:val="24"/>
              </w:rPr>
              <w:t>Hastanın göğüs hareketlerine bakar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Pr="006F6C6B">
              <w:rPr>
                <w:rFonts w:ascii="Times New Roman" w:hAnsi="Times New Roman" w:cs="Times New Roman"/>
                <w:sz w:val="24"/>
                <w:szCs w:val="24"/>
              </w:rPr>
              <w:t>olunum seslerini duymak için hastanın ağzını dinler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</w:t>
            </w:r>
            <w:r w:rsidRPr="00AB0E03">
              <w:rPr>
                <w:rFonts w:ascii="Times New Roman" w:hAnsi="Times New Roman" w:cs="Times New Roman"/>
                <w:sz w:val="24"/>
                <w:szCs w:val="24"/>
              </w:rPr>
              <w:t>astanın solunum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havasını yanağınızda hisseder)</w:t>
            </w:r>
            <w:r>
              <w:t xml:space="preserve"> </w:t>
            </w:r>
            <w:r w:rsidRPr="00CF6CC5">
              <w:rPr>
                <w:rFonts w:ascii="Times New Roman" w:hAnsi="Times New Roman" w:cs="Times New Roman"/>
                <w:sz w:val="24"/>
                <w:szCs w:val="24"/>
              </w:rPr>
              <w:t>(10 sn’den fazla zaman harcamayınız.)</w:t>
            </w:r>
          </w:p>
        </w:tc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819E86" w14:textId="77777777" w:rsidR="0059065C" w:rsidRPr="00057F68" w:rsidRDefault="0059065C" w:rsidP="0059065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AB3DE5" w14:textId="77777777" w:rsidR="0059065C" w:rsidRPr="00057F68" w:rsidRDefault="0059065C" w:rsidP="0059065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722B0C" w14:textId="77777777" w:rsidR="0059065C" w:rsidRPr="00057F68" w:rsidRDefault="0059065C" w:rsidP="0059065C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4B224E" w:rsidRPr="00057F68" w14:paraId="458FBAE7" w14:textId="77777777" w:rsidTr="00933C3B">
        <w:trPr>
          <w:trHeight w:val="222"/>
        </w:trPr>
        <w:tc>
          <w:tcPr>
            <w:tcW w:w="1341" w:type="dxa"/>
          </w:tcPr>
          <w:p w14:paraId="51A4CA7A" w14:textId="1AE4F5B7" w:rsidR="004B224E" w:rsidRPr="0059065C" w:rsidRDefault="00073612" w:rsidP="004B224E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</w:t>
            </w:r>
            <w:r w:rsidR="004B224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</w:t>
            </w:r>
          </w:p>
        </w:tc>
        <w:tc>
          <w:tcPr>
            <w:tcW w:w="5321" w:type="dxa"/>
          </w:tcPr>
          <w:p w14:paraId="39F87C98" w14:textId="59CC9BB4" w:rsidR="004B224E" w:rsidRPr="00C80B5E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551BA6">
              <w:rPr>
                <w:rFonts w:ascii="Times New Roman" w:hAnsi="Times New Roman" w:cs="Times New Roman"/>
                <w:sz w:val="24"/>
                <w:szCs w:val="24"/>
              </w:rPr>
              <w:t>Hastanın solunumu normal ise</w:t>
            </w:r>
            <w:r w:rsidR="000736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097A2" w14:textId="77777777" w:rsidR="004B224E" w:rsidRPr="00057F68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55CF1C" w14:textId="77777777" w:rsidR="004B224E" w:rsidRPr="00057F68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F733EC" w14:textId="77777777" w:rsidR="004B224E" w:rsidRPr="00057F68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4B224E" w:rsidRPr="00057F68" w14:paraId="591A4D08" w14:textId="77777777" w:rsidTr="00933C3B">
        <w:trPr>
          <w:trHeight w:val="222"/>
        </w:trPr>
        <w:tc>
          <w:tcPr>
            <w:tcW w:w="1341" w:type="dxa"/>
          </w:tcPr>
          <w:p w14:paraId="36020569" w14:textId="60A4F5EC" w:rsidR="004B224E" w:rsidRPr="0059065C" w:rsidRDefault="00073612" w:rsidP="004B224E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9</w:t>
            </w:r>
            <w:r w:rsidR="004B224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</w:t>
            </w:r>
          </w:p>
        </w:tc>
        <w:tc>
          <w:tcPr>
            <w:tcW w:w="5321" w:type="dxa"/>
          </w:tcPr>
          <w:p w14:paraId="069670A7" w14:textId="501C8538" w:rsidR="004B224E" w:rsidRPr="00C80B5E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551BA6">
              <w:rPr>
                <w:rFonts w:ascii="Times New Roman" w:hAnsi="Times New Roman" w:cs="Times New Roman"/>
                <w:sz w:val="24"/>
                <w:szCs w:val="24"/>
              </w:rPr>
              <w:t>Hastayı recovery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pozisyonuna getirmeye karar verir</w:t>
            </w:r>
            <w:r w:rsidRPr="00551BA6">
              <w:rPr>
                <w:rFonts w:ascii="Times New Roman" w:hAnsi="Times New Roman" w:cs="Times New Roman"/>
                <w:sz w:val="24"/>
                <w:szCs w:val="24"/>
              </w:rPr>
              <w:t xml:space="preserve"> (Şekil </w:t>
            </w:r>
            <w:r w:rsidR="00F22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1BA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6C7289" w14:textId="77777777" w:rsidR="004B224E" w:rsidRPr="00057F68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72D0A1" w14:textId="77777777" w:rsidR="004B224E" w:rsidRPr="00057F68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BA88AE" w14:textId="77777777" w:rsidR="004B224E" w:rsidRPr="00057F68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4B224E" w:rsidRPr="00057F68" w14:paraId="5E9495FD" w14:textId="77777777" w:rsidTr="00933C3B">
        <w:trPr>
          <w:trHeight w:val="222"/>
        </w:trPr>
        <w:tc>
          <w:tcPr>
            <w:tcW w:w="1341" w:type="dxa"/>
          </w:tcPr>
          <w:p w14:paraId="610A133B" w14:textId="330EC639" w:rsidR="004B224E" w:rsidRPr="00057F68" w:rsidRDefault="00073612" w:rsidP="004B224E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  <w:r w:rsidR="004B224E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</w:p>
        </w:tc>
        <w:tc>
          <w:tcPr>
            <w:tcW w:w="5321" w:type="dxa"/>
          </w:tcPr>
          <w:p w14:paraId="5A90AAC7" w14:textId="078687F3" w:rsidR="004B224E" w:rsidRPr="00C80B5E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Hastayı</w:t>
            </w:r>
            <w:r w:rsidRPr="007D0DD4">
              <w:rPr>
                <w:rFonts w:ascii="Times New Roman" w:hAnsi="Times New Roman" w:cs="Times New Roman"/>
                <w:sz w:val="24"/>
                <w:szCs w:val="24"/>
              </w:rPr>
              <w:t xml:space="preserve"> sırtı yerde olacak şekilde yatır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ır</w:t>
            </w:r>
            <w:r w:rsidRPr="007D0DD4">
              <w:rPr>
                <w:rFonts w:ascii="Times New Roman" w:hAnsi="Times New Roman" w:cs="Times New Roman"/>
                <w:sz w:val="24"/>
                <w:szCs w:val="24"/>
              </w:rPr>
              <w:t>. (Boyun travması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dikkat ederek</w:t>
            </w:r>
            <w:r w:rsidRPr="007D0D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F48728" w14:textId="77777777" w:rsidR="004B224E" w:rsidRPr="00057F68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F1F4D5" w14:textId="77777777" w:rsidR="004B224E" w:rsidRPr="00057F68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4A470E" w14:textId="77777777" w:rsidR="004B224E" w:rsidRPr="00057F68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4B224E" w:rsidRPr="00057F68" w14:paraId="08971211" w14:textId="77777777" w:rsidTr="00933C3B">
        <w:trPr>
          <w:trHeight w:val="222"/>
        </w:trPr>
        <w:tc>
          <w:tcPr>
            <w:tcW w:w="1341" w:type="dxa"/>
          </w:tcPr>
          <w:p w14:paraId="054AE3B4" w14:textId="772E6E5A" w:rsidR="004B224E" w:rsidRPr="00057F68" w:rsidRDefault="00073612" w:rsidP="004B224E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  <w:r w:rsidR="004B224E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</w:p>
        </w:tc>
        <w:tc>
          <w:tcPr>
            <w:tcW w:w="5321" w:type="dxa"/>
          </w:tcPr>
          <w:p w14:paraId="250E2D3C" w14:textId="4F1A2E99" w:rsidR="004B224E" w:rsidRPr="00C80B5E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Hastanın sağ yanına geçer</w:t>
            </w:r>
            <w:r w:rsidRPr="007D0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EA1D28" w14:textId="77777777" w:rsidR="004B224E" w:rsidRPr="00057F68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6D5083" w14:textId="77777777" w:rsidR="004B224E" w:rsidRPr="00057F68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B68848" w14:textId="77777777" w:rsidR="004B224E" w:rsidRPr="00057F68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4B224E" w:rsidRPr="00057F68" w14:paraId="0BA49A8E" w14:textId="77777777" w:rsidTr="00933C3B">
        <w:trPr>
          <w:trHeight w:val="222"/>
        </w:trPr>
        <w:tc>
          <w:tcPr>
            <w:tcW w:w="1341" w:type="dxa"/>
          </w:tcPr>
          <w:p w14:paraId="269CDCD6" w14:textId="52F1C837" w:rsidR="004B224E" w:rsidRPr="00057F68" w:rsidRDefault="00073612" w:rsidP="004B224E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  <w:r w:rsidR="004B224E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</w:p>
        </w:tc>
        <w:tc>
          <w:tcPr>
            <w:tcW w:w="5321" w:type="dxa"/>
          </w:tcPr>
          <w:p w14:paraId="6AD0BC3B" w14:textId="3A7A7BB3" w:rsidR="004B224E" w:rsidRPr="00C80B5E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7D0DD4">
              <w:rPr>
                <w:rFonts w:ascii="Times New Roman" w:hAnsi="Times New Roman" w:cs="Times New Roman"/>
                <w:sz w:val="24"/>
                <w:szCs w:val="24"/>
              </w:rPr>
              <w:t>Sağ kolunu baş hizasına gelecek ve el ayası yukarı bakacak 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ekilde dirsekten 90 derece büker</w:t>
            </w:r>
            <w:r w:rsidRPr="007D0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D21001" w14:textId="77777777" w:rsidR="004B224E" w:rsidRPr="00057F68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BCD7D8" w14:textId="77777777" w:rsidR="004B224E" w:rsidRPr="00057F68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B15F60" w14:textId="77777777" w:rsidR="004B224E" w:rsidRPr="00057F68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4B224E" w:rsidRPr="00057F68" w14:paraId="20900461" w14:textId="77777777" w:rsidTr="00933C3B">
        <w:trPr>
          <w:trHeight w:val="222"/>
        </w:trPr>
        <w:tc>
          <w:tcPr>
            <w:tcW w:w="1341" w:type="dxa"/>
          </w:tcPr>
          <w:p w14:paraId="44C9E14C" w14:textId="54C87F8A" w:rsidR="004B224E" w:rsidRPr="00057F68" w:rsidRDefault="00073612" w:rsidP="004B224E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  <w:r w:rsidR="004B224E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</w:p>
        </w:tc>
        <w:tc>
          <w:tcPr>
            <w:tcW w:w="5321" w:type="dxa"/>
          </w:tcPr>
          <w:p w14:paraId="0FD504CB" w14:textId="07E84CE2" w:rsidR="004B224E" w:rsidRPr="00C80B5E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7D0DD4">
              <w:rPr>
                <w:rFonts w:ascii="Times New Roman" w:hAnsi="Times New Roman" w:cs="Times New Roman"/>
                <w:sz w:val="24"/>
                <w:szCs w:val="24"/>
              </w:rPr>
              <w:t>Hastanın sol kolunu boynunun önünden geçecek şekilde sol 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 sağ yanağı altına yerleştirir</w:t>
            </w:r>
            <w:r w:rsidRPr="007D0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258D99" w14:textId="77777777" w:rsidR="004B224E" w:rsidRPr="00057F68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B62D15" w14:textId="77777777" w:rsidR="004B224E" w:rsidRPr="00057F68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EC33E8" w14:textId="77777777" w:rsidR="004B224E" w:rsidRPr="00057F68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4B224E" w:rsidRPr="00057F68" w14:paraId="5ABEE063" w14:textId="77777777" w:rsidTr="00933C3B">
        <w:trPr>
          <w:trHeight w:val="222"/>
        </w:trPr>
        <w:tc>
          <w:tcPr>
            <w:tcW w:w="1341" w:type="dxa"/>
          </w:tcPr>
          <w:p w14:paraId="5004C073" w14:textId="7CDD6C22" w:rsidR="004B224E" w:rsidRPr="00057F68" w:rsidRDefault="00073612" w:rsidP="004B224E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  <w:r w:rsidR="004B224E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</w:p>
        </w:tc>
        <w:tc>
          <w:tcPr>
            <w:tcW w:w="5321" w:type="dxa"/>
          </w:tcPr>
          <w:p w14:paraId="6157D2FE" w14:textId="75DA3F2F" w:rsidR="004B224E" w:rsidRPr="00C80B5E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7D0DD4">
              <w:rPr>
                <w:rFonts w:ascii="Times New Roman" w:hAnsi="Times New Roman" w:cs="Times New Roman"/>
                <w:sz w:val="24"/>
                <w:szCs w:val="24"/>
              </w:rPr>
              <w:t>Hastanın sol bacağını dizden 90 derece kıvır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ır</w:t>
            </w:r>
            <w:r w:rsidRPr="007D0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46449A" w14:textId="77777777" w:rsidR="004B224E" w:rsidRPr="00057F68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C271C0" w14:textId="77777777" w:rsidR="004B224E" w:rsidRPr="00057F68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92E097" w14:textId="77777777" w:rsidR="004B224E" w:rsidRPr="00057F68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4B224E" w:rsidRPr="00057F68" w14:paraId="1ACA0F5F" w14:textId="77777777" w:rsidTr="00933C3B">
        <w:trPr>
          <w:trHeight w:val="222"/>
        </w:trPr>
        <w:tc>
          <w:tcPr>
            <w:tcW w:w="1341" w:type="dxa"/>
          </w:tcPr>
          <w:p w14:paraId="67B32681" w14:textId="2F92190F" w:rsidR="004B224E" w:rsidRPr="00057F68" w:rsidRDefault="00073612" w:rsidP="004B224E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  <w:r w:rsidR="004B224E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</w:p>
        </w:tc>
        <w:tc>
          <w:tcPr>
            <w:tcW w:w="5321" w:type="dxa"/>
          </w:tcPr>
          <w:p w14:paraId="5ED91C52" w14:textId="50B6DA0C" w:rsidR="004B224E" w:rsidRPr="00C80B5E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7D0DD4">
              <w:rPr>
                <w:rFonts w:ascii="Times New Roman" w:hAnsi="Times New Roman" w:cs="Times New Roman"/>
                <w:sz w:val="24"/>
                <w:szCs w:val="24"/>
              </w:rPr>
              <w:t>Sol eliyle hastanın omzundan, sağ eliyle kalçasından tutarak kendine doğru çevir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7D0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20607D" w14:textId="77777777" w:rsidR="004B224E" w:rsidRPr="00057F68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226810" w14:textId="77777777" w:rsidR="004B224E" w:rsidRPr="00057F68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FF00AF" w14:textId="77777777" w:rsidR="004B224E" w:rsidRPr="00057F68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4B224E" w:rsidRPr="00057F68" w14:paraId="110690CC" w14:textId="77777777" w:rsidTr="00933C3B">
        <w:trPr>
          <w:trHeight w:val="222"/>
        </w:trPr>
        <w:tc>
          <w:tcPr>
            <w:tcW w:w="1341" w:type="dxa"/>
          </w:tcPr>
          <w:p w14:paraId="54BC622A" w14:textId="1B985F71" w:rsidR="004B224E" w:rsidRPr="00057F68" w:rsidRDefault="00073612" w:rsidP="004B224E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16</w:t>
            </w:r>
            <w:r w:rsidR="004B224E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</w:p>
        </w:tc>
        <w:tc>
          <w:tcPr>
            <w:tcW w:w="5321" w:type="dxa"/>
          </w:tcPr>
          <w:p w14:paraId="5A0EB701" w14:textId="11D7CE76" w:rsidR="004B224E" w:rsidRPr="00C80B5E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7D0DD4">
              <w:rPr>
                <w:rFonts w:ascii="Times New Roman" w:hAnsi="Times New Roman" w:cs="Times New Roman"/>
                <w:sz w:val="24"/>
                <w:szCs w:val="24"/>
              </w:rPr>
              <w:t>Hastanın sol dirseği ve sol dizini yere temas ettir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7D0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F81BA" w14:textId="77777777" w:rsidR="004B224E" w:rsidRPr="00057F68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70604F" w14:textId="77777777" w:rsidR="004B224E" w:rsidRPr="00057F68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2BA930" w14:textId="77777777" w:rsidR="004B224E" w:rsidRPr="00057F68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4B224E" w:rsidRPr="00057F68" w14:paraId="22BE7237" w14:textId="77777777" w:rsidTr="00933C3B">
        <w:trPr>
          <w:trHeight w:val="222"/>
        </w:trPr>
        <w:tc>
          <w:tcPr>
            <w:tcW w:w="1341" w:type="dxa"/>
          </w:tcPr>
          <w:p w14:paraId="43EDAD56" w14:textId="143F5C2E" w:rsidR="004B224E" w:rsidRPr="00057F68" w:rsidRDefault="00073612" w:rsidP="004B224E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17</w:t>
            </w:r>
            <w:r w:rsidR="004B224E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</w:p>
        </w:tc>
        <w:tc>
          <w:tcPr>
            <w:tcW w:w="5321" w:type="dxa"/>
          </w:tcPr>
          <w:p w14:paraId="101FA42C" w14:textId="1F183F04" w:rsidR="004B224E" w:rsidRPr="00C80B5E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7D0DD4">
              <w:rPr>
                <w:rFonts w:ascii="Times New Roman" w:hAnsi="Times New Roman" w:cs="Times New Roman"/>
                <w:sz w:val="24"/>
                <w:szCs w:val="24"/>
              </w:rPr>
              <w:t>Hastanın solunum ve dolaşımını takip eder.</w:t>
            </w:r>
          </w:p>
        </w:tc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E9DCFD" w14:textId="77777777" w:rsidR="004B224E" w:rsidRPr="00057F68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CFA7CF" w14:textId="77777777" w:rsidR="004B224E" w:rsidRPr="00057F68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657821" w14:textId="77777777" w:rsidR="004B224E" w:rsidRPr="00057F68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4B224E" w:rsidRPr="00057F68" w14:paraId="2EF1D522" w14:textId="77777777" w:rsidTr="00933C3B">
        <w:trPr>
          <w:trHeight w:val="222"/>
        </w:trPr>
        <w:tc>
          <w:tcPr>
            <w:tcW w:w="1341" w:type="dxa"/>
          </w:tcPr>
          <w:p w14:paraId="7F3074EE" w14:textId="6369FC02" w:rsidR="004B224E" w:rsidRPr="00057F68" w:rsidRDefault="00073612" w:rsidP="004B224E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18</w:t>
            </w:r>
            <w:r w:rsidR="004B224E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</w:p>
        </w:tc>
        <w:tc>
          <w:tcPr>
            <w:tcW w:w="5321" w:type="dxa"/>
          </w:tcPr>
          <w:p w14:paraId="0102BD36" w14:textId="00362E23" w:rsidR="004B224E" w:rsidRPr="00C80B5E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Yardım çağırır</w:t>
            </w:r>
            <w:r w:rsidRPr="00551BA6">
              <w:rPr>
                <w:rFonts w:ascii="Times New Roman" w:hAnsi="Times New Roman" w:cs="Times New Roman"/>
                <w:sz w:val="24"/>
                <w:szCs w:val="24"/>
              </w:rPr>
              <w:t xml:space="preserve"> veya 112’yi arar.</w:t>
            </w:r>
          </w:p>
        </w:tc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15FB6" w14:textId="77777777" w:rsidR="004B224E" w:rsidRPr="00057F68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61B191" w14:textId="77777777" w:rsidR="004B224E" w:rsidRPr="00057F68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E5F4EC" w14:textId="77777777" w:rsidR="004B224E" w:rsidRPr="00057F68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4B224E" w:rsidRPr="00057F68" w14:paraId="22423C31" w14:textId="77777777" w:rsidTr="00933C3B">
        <w:trPr>
          <w:trHeight w:val="222"/>
        </w:trPr>
        <w:tc>
          <w:tcPr>
            <w:tcW w:w="1341" w:type="dxa"/>
          </w:tcPr>
          <w:p w14:paraId="0E8A3333" w14:textId="120DABF5" w:rsidR="004B224E" w:rsidRPr="00057F68" w:rsidRDefault="00073612" w:rsidP="004B224E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19</w:t>
            </w:r>
            <w:r w:rsidR="004B224E"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</w:p>
        </w:tc>
        <w:tc>
          <w:tcPr>
            <w:tcW w:w="5321" w:type="dxa"/>
          </w:tcPr>
          <w:p w14:paraId="66DAE7B1" w14:textId="5EE048AD" w:rsidR="004B224E" w:rsidRPr="00C80B5E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Hastanın</w:t>
            </w:r>
            <w:r w:rsidRPr="007D0DD4">
              <w:rPr>
                <w:rFonts w:ascii="Times New Roman" w:hAnsi="Times New Roman" w:cs="Times New Roman"/>
                <w:sz w:val="24"/>
                <w:szCs w:val="24"/>
              </w:rPr>
              <w:t xml:space="preserve"> solunum ve dolaşım bulguları kaybolursa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sırtüstü</w:t>
            </w:r>
            <w:r w:rsidRPr="007D0DD4">
              <w:rPr>
                <w:rFonts w:ascii="Times New Roman" w:hAnsi="Times New Roman" w:cs="Times New Roman"/>
                <w:sz w:val="24"/>
                <w:szCs w:val="24"/>
              </w:rPr>
              <w:t xml:space="preserve"> yatır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ır</w:t>
            </w:r>
            <w:r w:rsidR="00073612">
              <w:rPr>
                <w:rFonts w:ascii="Times New Roman" w:hAnsi="Times New Roman" w:cs="Times New Roman"/>
                <w:sz w:val="24"/>
                <w:szCs w:val="24"/>
              </w:rPr>
              <w:t xml:space="preserve"> ve Temel Yaşam Desteği akı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 şemasını uygular.</w:t>
            </w:r>
          </w:p>
        </w:tc>
        <w:tc>
          <w:tcPr>
            <w:tcW w:w="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F76C08" w14:textId="77777777" w:rsidR="004B224E" w:rsidRPr="00057F68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F85CFB" w14:textId="77777777" w:rsidR="004B224E" w:rsidRPr="00057F68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13B638" w14:textId="77777777" w:rsidR="004B224E" w:rsidRPr="00057F68" w:rsidRDefault="004B224E" w:rsidP="004B224E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8BC4C99" w14:textId="77777777" w:rsidR="006A3768" w:rsidRPr="00057F68" w:rsidRDefault="006A3768" w:rsidP="006A3768">
      <w:pPr>
        <w:rPr>
          <w:rFonts w:ascii="Times New Roman" w:hAnsi="Times New Roman" w:cs="Times New Roman"/>
        </w:rPr>
      </w:pPr>
    </w:p>
    <w:p w14:paraId="7AD36C09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1BE48909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344D6C6C" w14:textId="77777777" w:rsidR="00F22E44" w:rsidRDefault="00F22E44" w:rsidP="003A0362">
      <w:pPr>
        <w:rPr>
          <w:rFonts w:ascii="Times New Roman" w:hAnsi="Times New Roman" w:cs="Times New Roman"/>
          <w:sz w:val="24"/>
          <w:szCs w:val="24"/>
        </w:rPr>
      </w:pPr>
    </w:p>
    <w:p w14:paraId="0DAC274A" w14:textId="77777777" w:rsidR="00F22E44" w:rsidRDefault="00F22E44" w:rsidP="003A0362">
      <w:pPr>
        <w:rPr>
          <w:rFonts w:ascii="Times New Roman" w:hAnsi="Times New Roman" w:cs="Times New Roman"/>
          <w:sz w:val="24"/>
          <w:szCs w:val="24"/>
        </w:rPr>
      </w:pPr>
    </w:p>
    <w:p w14:paraId="6A65886F" w14:textId="77777777" w:rsidR="00F22E44" w:rsidRDefault="00F22E44" w:rsidP="003A0362">
      <w:pPr>
        <w:rPr>
          <w:rFonts w:ascii="Times New Roman" w:hAnsi="Times New Roman" w:cs="Times New Roman"/>
          <w:sz w:val="24"/>
          <w:szCs w:val="24"/>
        </w:rPr>
      </w:pPr>
    </w:p>
    <w:p w14:paraId="4FB066E6" w14:textId="206C00C0" w:rsidR="003A0362" w:rsidRPr="00E114B8" w:rsidRDefault="003A0362" w:rsidP="003A0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Şekiller:</w:t>
      </w:r>
    </w:p>
    <w:p w14:paraId="3D685D72" w14:textId="0968E64A" w:rsidR="003A0362" w:rsidRPr="00E114B8" w:rsidRDefault="00F15535" w:rsidP="003A0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1" locked="0" layoutInCell="1" allowOverlap="1" wp14:anchorId="133D74FC" wp14:editId="5A89A1EE">
            <wp:simplePos x="0" y="0"/>
            <wp:positionH relativeFrom="column">
              <wp:posOffset>3360253</wp:posOffset>
            </wp:positionH>
            <wp:positionV relativeFrom="paragraph">
              <wp:posOffset>126966</wp:posOffset>
            </wp:positionV>
            <wp:extent cx="2159635" cy="1079500"/>
            <wp:effectExtent l="0" t="0" r="0" b="6350"/>
            <wp:wrapThrough wrapText="bothSides">
              <wp:wrapPolygon edited="0">
                <wp:start x="0" y="0"/>
                <wp:lineTo x="0" y="21346"/>
                <wp:lineTo x="21340" y="21346"/>
                <wp:lineTo x="21340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3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4F62F" wp14:editId="4D638AE6">
                <wp:simplePos x="0" y="0"/>
                <wp:positionH relativeFrom="column">
                  <wp:posOffset>-142240</wp:posOffset>
                </wp:positionH>
                <wp:positionV relativeFrom="paragraph">
                  <wp:posOffset>1531620</wp:posOffset>
                </wp:positionV>
                <wp:extent cx="1449070" cy="243840"/>
                <wp:effectExtent l="0" t="0" r="0" b="3810"/>
                <wp:wrapThrough wrapText="bothSides">
                  <wp:wrapPolygon edited="0">
                    <wp:start x="0" y="0"/>
                    <wp:lineTo x="0" y="20250"/>
                    <wp:lineTo x="21297" y="20250"/>
                    <wp:lineTo x="21297" y="0"/>
                    <wp:lineTo x="0" y="0"/>
                  </wp:wrapPolygon>
                </wp:wrapThrough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070" cy="2438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94CFC0" w14:textId="4C96DB02" w:rsidR="003A0362" w:rsidRPr="000E03AF" w:rsidRDefault="003A0362" w:rsidP="003A0362">
                            <w:pPr>
                              <w:pStyle w:val="ResimYazs"/>
                              <w:rPr>
                                <w:noProof/>
                              </w:rPr>
                            </w:pPr>
                            <w:r>
                              <w:t xml:space="preserve">Şekil </w:t>
                            </w:r>
                            <w:fldSimple w:instr=" SEQ Şekil \* ARABIC ">
                              <w:r w:rsidR="00826AEA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.</w:t>
                            </w:r>
                            <w:r w:rsidRPr="00DE7406">
                              <w:t xml:space="preserve"> Hava yolunun açılması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4F62F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margin-left:-11.2pt;margin-top:120.6pt;width:114.1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" stroked="f">
                <v:textbox inset="0,0,0,0">
                  <w:txbxContent>
                    <w:p w14:paraId="0E94CFC0" w14:textId="4C96DB02" w:rsidR="003A0362" w:rsidRPr="000E03AF" w:rsidRDefault="003A0362" w:rsidP="003A0362">
                      <w:pPr>
                        <w:pStyle w:val="ResimYazs"/>
                        <w:rPr>
                          <w:noProof/>
                        </w:rPr>
                      </w:pPr>
                      <w:r>
                        <w:t xml:space="preserve">Şekil </w:t>
                      </w:r>
                      <w:fldSimple w:instr=" SEQ Şekil \* ARABIC ">
                        <w:r w:rsidR="00826AEA">
                          <w:rPr>
                            <w:noProof/>
                          </w:rPr>
                          <w:t>1</w:t>
                        </w:r>
                      </w:fldSimple>
                      <w:r>
                        <w:t>.</w:t>
                      </w:r>
                      <w:r w:rsidRPr="00DE7406">
                        <w:t xml:space="preserve"> Hava yolunun açılması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A036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E750C" wp14:editId="128D4027">
                <wp:simplePos x="0" y="0"/>
                <wp:positionH relativeFrom="column">
                  <wp:posOffset>1562735</wp:posOffset>
                </wp:positionH>
                <wp:positionV relativeFrom="paragraph">
                  <wp:posOffset>1532255</wp:posOffset>
                </wp:positionV>
                <wp:extent cx="1438910" cy="243840"/>
                <wp:effectExtent l="0" t="0" r="8890" b="3810"/>
                <wp:wrapThrough wrapText="bothSides">
                  <wp:wrapPolygon edited="0">
                    <wp:start x="0" y="0"/>
                    <wp:lineTo x="0" y="20250"/>
                    <wp:lineTo x="21447" y="20250"/>
                    <wp:lineTo x="21447" y="0"/>
                    <wp:lineTo x="0" y="0"/>
                  </wp:wrapPolygon>
                </wp:wrapThrough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438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EB318D" w14:textId="77777777" w:rsidR="003A0362" w:rsidRPr="000E03AF" w:rsidRDefault="003A0362" w:rsidP="003A0362">
                            <w:pPr>
                              <w:pStyle w:val="ResimYazs"/>
                              <w:rPr>
                                <w:noProof/>
                              </w:rPr>
                            </w:pPr>
                            <w:r>
                              <w:t>Şekil 2.</w:t>
                            </w:r>
                            <w:r w:rsidRPr="00DE7406">
                              <w:t xml:space="preserve"> </w:t>
                            </w:r>
                            <w:r>
                              <w:t>Bak, dinle,hisset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E750C" id="Metin Kutusu 8" o:spid="_x0000_s1027" type="#_x0000_t202" style="position:absolute;margin-left:123.05pt;margin-top:120.65pt;width:113.3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" stroked="f">
                <v:textbox inset="0,0,0,0">
                  <w:txbxContent>
                    <w:p w14:paraId="62EB318D" w14:textId="77777777" w:rsidR="003A0362" w:rsidRPr="000E03AF" w:rsidRDefault="003A0362" w:rsidP="003A0362">
                      <w:pPr>
                        <w:pStyle w:val="ResimYazs"/>
                        <w:rPr>
                          <w:noProof/>
                        </w:rPr>
                      </w:pPr>
                      <w:r>
                        <w:t>Şekil 2.</w:t>
                      </w:r>
                      <w:r w:rsidRPr="00DE7406">
                        <w:t xml:space="preserve"> </w:t>
                      </w:r>
                      <w:r>
                        <w:t xml:space="preserve">Bak, </w:t>
                      </w:r>
                      <w:proofErr w:type="spellStart"/>
                      <w:r>
                        <w:t>dinle,hisset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3A036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7781BB10" wp14:editId="13A40B01">
            <wp:simplePos x="0" y="0"/>
            <wp:positionH relativeFrom="column">
              <wp:posOffset>1640840</wp:posOffset>
            </wp:positionH>
            <wp:positionV relativeFrom="paragraph">
              <wp:posOffset>136525</wp:posOffset>
            </wp:positionV>
            <wp:extent cx="1439545" cy="1259840"/>
            <wp:effectExtent l="0" t="0" r="8255" b="0"/>
            <wp:wrapThrough wrapText="bothSides">
              <wp:wrapPolygon edited="0">
                <wp:start x="0" y="0"/>
                <wp:lineTo x="0" y="21230"/>
                <wp:lineTo x="21438" y="21230"/>
                <wp:lineTo x="21438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36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 wp14:anchorId="5683F0ED" wp14:editId="1EBEA7F0">
            <wp:simplePos x="0" y="0"/>
            <wp:positionH relativeFrom="column">
              <wp:posOffset>-85090</wp:posOffset>
            </wp:positionH>
            <wp:positionV relativeFrom="paragraph">
              <wp:posOffset>136525</wp:posOffset>
            </wp:positionV>
            <wp:extent cx="1439545" cy="1259840"/>
            <wp:effectExtent l="0" t="0" r="8255" b="0"/>
            <wp:wrapThrough wrapText="bothSides">
              <wp:wrapPolygon edited="0">
                <wp:start x="0" y="0"/>
                <wp:lineTo x="0" y="21230"/>
                <wp:lineTo x="21438" y="21230"/>
                <wp:lineTo x="21438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D5BAB9" w14:textId="64B2EDF0" w:rsidR="003A0362" w:rsidRPr="00E114B8" w:rsidRDefault="00F15535" w:rsidP="003A036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0A37A7" wp14:editId="6C75087A">
                <wp:simplePos x="0" y="0"/>
                <wp:positionH relativeFrom="column">
                  <wp:posOffset>3389596</wp:posOffset>
                </wp:positionH>
                <wp:positionV relativeFrom="paragraph">
                  <wp:posOffset>6584</wp:posOffset>
                </wp:positionV>
                <wp:extent cx="1334770" cy="243840"/>
                <wp:effectExtent l="0" t="0" r="0" b="3810"/>
                <wp:wrapThrough wrapText="bothSides">
                  <wp:wrapPolygon edited="0">
                    <wp:start x="0" y="0"/>
                    <wp:lineTo x="0" y="20250"/>
                    <wp:lineTo x="21271" y="20250"/>
                    <wp:lineTo x="21271" y="0"/>
                    <wp:lineTo x="0" y="0"/>
                  </wp:wrapPolygon>
                </wp:wrapThrough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770" cy="2438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ADDD6A" w14:textId="3CB4219F" w:rsidR="003A0362" w:rsidRPr="000E03AF" w:rsidRDefault="003A0362" w:rsidP="003A0362">
                            <w:pPr>
                              <w:pStyle w:val="ResimYazs"/>
                              <w:rPr>
                                <w:noProof/>
                              </w:rPr>
                            </w:pPr>
                            <w:r>
                              <w:t xml:space="preserve">Şekil </w:t>
                            </w:r>
                            <w:r w:rsidR="00F15535">
                              <w:t>3</w:t>
                            </w:r>
                            <w:r>
                              <w:t>. Recovery pozisyonu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A37A7" id="Metin Kutusu 9" o:spid="_x0000_s1028" type="#_x0000_t202" style="position:absolute;margin-left:266.9pt;margin-top:.5pt;width:105.1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" stroked="f">
                <v:textbox inset="0,0,0,0">
                  <w:txbxContent>
                    <w:p w14:paraId="5EADDD6A" w14:textId="3CB4219F" w:rsidR="003A0362" w:rsidRPr="000E03AF" w:rsidRDefault="003A0362" w:rsidP="003A0362">
                      <w:pPr>
                        <w:pStyle w:val="ResimYazs"/>
                        <w:rPr>
                          <w:noProof/>
                        </w:rPr>
                      </w:pPr>
                      <w:r>
                        <w:t xml:space="preserve">Şekil </w:t>
                      </w:r>
                      <w:r w:rsidR="00F15535">
                        <w:t>3</w:t>
                      </w:r>
                      <w:r>
                        <w:t xml:space="preserve">. </w:t>
                      </w:r>
                      <w:proofErr w:type="spellStart"/>
                      <w:r>
                        <w:t>Recovery</w:t>
                      </w:r>
                      <w:proofErr w:type="spellEnd"/>
                      <w:r>
                        <w:t xml:space="preserve"> pozisyonu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D694305" w14:textId="090C04E5" w:rsidR="003A0362" w:rsidRPr="00E114B8" w:rsidRDefault="003A0362" w:rsidP="003A0362">
      <w:pPr>
        <w:rPr>
          <w:rFonts w:ascii="Times New Roman" w:hAnsi="Times New Roman" w:cs="Times New Roman"/>
          <w:sz w:val="24"/>
          <w:szCs w:val="24"/>
        </w:rPr>
      </w:pPr>
    </w:p>
    <w:p w14:paraId="1A3CDB4E" w14:textId="7058354C" w:rsidR="003A0362" w:rsidRDefault="003A0362" w:rsidP="003A0362">
      <w:pPr>
        <w:rPr>
          <w:rFonts w:ascii="Times New Roman" w:hAnsi="Times New Roman" w:cs="Times New Roman"/>
          <w:sz w:val="24"/>
          <w:szCs w:val="24"/>
        </w:rPr>
      </w:pPr>
    </w:p>
    <w:p w14:paraId="2BB5F390" w14:textId="2C73A1E4" w:rsidR="003A0362" w:rsidRDefault="003A0362" w:rsidP="003A0362">
      <w:pPr>
        <w:rPr>
          <w:rFonts w:ascii="Times New Roman" w:hAnsi="Times New Roman" w:cs="Times New Roman"/>
          <w:sz w:val="24"/>
          <w:szCs w:val="24"/>
        </w:rPr>
      </w:pPr>
    </w:p>
    <w:p w14:paraId="7E4DA5F0" w14:textId="7140F990" w:rsidR="003A0362" w:rsidRDefault="003A0362" w:rsidP="003A0362">
      <w:pPr>
        <w:rPr>
          <w:rFonts w:ascii="Times New Roman" w:hAnsi="Times New Roman" w:cs="Times New Roman"/>
          <w:sz w:val="24"/>
          <w:szCs w:val="24"/>
        </w:rPr>
      </w:pPr>
    </w:p>
    <w:p w14:paraId="03E3E519" w14:textId="7817F56C" w:rsidR="003A0362" w:rsidRDefault="003A0362" w:rsidP="003A0362">
      <w:pPr>
        <w:rPr>
          <w:rFonts w:ascii="Times New Roman" w:hAnsi="Times New Roman" w:cs="Times New Roman"/>
          <w:sz w:val="24"/>
          <w:szCs w:val="24"/>
        </w:rPr>
      </w:pPr>
    </w:p>
    <w:p w14:paraId="58D89BC4" w14:textId="77777777" w:rsidR="003A0362" w:rsidRDefault="003A0362" w:rsidP="003A036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08DC8413" w14:textId="77777777" w:rsidR="003A0362" w:rsidRDefault="003A0362" w:rsidP="003A036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09D49E07" w14:textId="77777777" w:rsidR="00110FDD" w:rsidRDefault="00110FDD" w:rsidP="003A036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09D23A22" w14:textId="77777777" w:rsidR="00110FDD" w:rsidRDefault="00110FDD" w:rsidP="003A036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465357EE" w14:textId="77777777" w:rsidR="00110FDD" w:rsidRDefault="00110FDD" w:rsidP="003A036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5459FCE8" w14:textId="77777777" w:rsidR="00110FDD" w:rsidRDefault="00110FDD" w:rsidP="003A036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0EC38687" w14:textId="06610DC5" w:rsidR="003A0362" w:rsidRPr="00E34B8E" w:rsidRDefault="003A0362" w:rsidP="003A036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E34B8E">
        <w:rPr>
          <w:rFonts w:ascii="Times New Roman" w:hAnsi="Times New Roman" w:cs="Times New Roman"/>
          <w:sz w:val="24"/>
          <w:szCs w:val="24"/>
        </w:rPr>
        <w:t>Kaynaklar:</w:t>
      </w:r>
    </w:p>
    <w:p w14:paraId="7E0C904D" w14:textId="77777777" w:rsidR="003A0362" w:rsidRPr="00E34B8E" w:rsidRDefault="003A0362" w:rsidP="003A0362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4B8E">
        <w:rPr>
          <w:rFonts w:ascii="Times New Roman" w:hAnsi="Times New Roman" w:cs="Times New Roman"/>
          <w:sz w:val="24"/>
          <w:szCs w:val="24"/>
        </w:rPr>
        <w:t>Recai Dağlı. Resüsitasyon. Ed: Recai Dağlı, Ayhan Karabulut, Melih Karabeyoğlu.  Ambulans ve Acil Bakım Teknikerleri (Paramedik) için Temel Konular ve Tedavi Yaklaşımları. İstanbul: Ema Tıp Kitabevi; 2017. p. 113-124. ISBN:978-605-66003-7-1</w:t>
      </w:r>
    </w:p>
    <w:p w14:paraId="4308E112" w14:textId="77777777" w:rsidR="003A0362" w:rsidRPr="00E34B8E" w:rsidRDefault="003A0362" w:rsidP="003A0362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4B8E">
        <w:rPr>
          <w:rFonts w:ascii="Times New Roman" w:hAnsi="Times New Roman" w:cs="Times New Roman"/>
          <w:sz w:val="24"/>
          <w:szCs w:val="24"/>
        </w:rPr>
        <w:t>http://www.ilcor.org/about-ilcor/about-ilcor/</w:t>
      </w:r>
    </w:p>
    <w:p w14:paraId="46AF3632" w14:textId="77777777" w:rsidR="003A0362" w:rsidRPr="00E34B8E" w:rsidRDefault="003A0362" w:rsidP="003A0362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4B8E">
        <w:rPr>
          <w:rFonts w:ascii="Times New Roman" w:hAnsi="Times New Roman" w:cs="Times New Roman"/>
          <w:sz w:val="24"/>
          <w:szCs w:val="24"/>
        </w:rPr>
        <w:t>Monsieurs KG, Nolan JP, Bossaert LL, Greif R, Maconochie IK, Nikolaou NI, et al. European Resuscitation Council Guidelines for Resuscitation 2015. Resuscitation.95:1-80. http://dx.doi.org/10.1016/j.resuscitation.2015.07.038</w:t>
      </w:r>
    </w:p>
    <w:p w14:paraId="4ABF0104" w14:textId="77777777" w:rsidR="003A0362" w:rsidRPr="00E34B8E" w:rsidRDefault="003A0362" w:rsidP="003A0362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4B8E">
        <w:rPr>
          <w:rFonts w:ascii="Times New Roman" w:hAnsi="Times New Roman" w:cs="Times New Roman"/>
          <w:sz w:val="24"/>
          <w:szCs w:val="24"/>
        </w:rPr>
        <w:t xml:space="preserve">Ekşi A, Zoghi M, Çertuğ A. Hastane Öncesi Acil Bakımda Temel ve İleri Yaşam Desteği. İzmir: Kitapana; 2015. </w:t>
      </w:r>
    </w:p>
    <w:p w14:paraId="1C96E307" w14:textId="77777777" w:rsidR="003A0362" w:rsidRPr="004D536F" w:rsidRDefault="003A0362" w:rsidP="003A0362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4B8E">
        <w:rPr>
          <w:rFonts w:ascii="Times New Roman" w:hAnsi="Times New Roman" w:cs="Times New Roman"/>
          <w:sz w:val="24"/>
          <w:szCs w:val="24"/>
        </w:rPr>
        <w:t>Özçelik M, Alkış N. Erişkin Kardiyopulmoner Resüsitasyonu. Keçik Y.editör. Temel Anestezi.(2. baskı) Ankara: Güneş Tıp Kitabevleri; 2016 ;925-48.</w:t>
      </w:r>
    </w:p>
    <w:p w14:paraId="1A3B6641" w14:textId="12A9984A" w:rsidR="00057F68" w:rsidRDefault="00057F68" w:rsidP="006A3768">
      <w:pPr>
        <w:rPr>
          <w:b/>
        </w:rPr>
      </w:pPr>
    </w:p>
    <w:p w14:paraId="0F4417A4" w14:textId="77777777" w:rsidR="00D446CC" w:rsidRDefault="00D446CC" w:rsidP="006A3768">
      <w:pPr>
        <w:rPr>
          <w:b/>
        </w:rPr>
      </w:pPr>
    </w:p>
    <w:p w14:paraId="554477A3" w14:textId="6BFD3C65" w:rsidR="00144264" w:rsidRPr="00057F68" w:rsidRDefault="00144264" w:rsidP="00057F68"/>
    <w:sectPr w:rsidR="00144264" w:rsidRPr="00057F6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3BC5" w14:textId="77777777" w:rsidR="00F34CC5" w:rsidRDefault="00F34CC5" w:rsidP="00597626">
      <w:pPr>
        <w:spacing w:after="0" w:line="240" w:lineRule="auto"/>
      </w:pPr>
      <w:r>
        <w:separator/>
      </w:r>
    </w:p>
  </w:endnote>
  <w:endnote w:type="continuationSeparator" w:id="0">
    <w:p w14:paraId="43937FAB" w14:textId="77777777" w:rsidR="00F34CC5" w:rsidRDefault="00F34CC5" w:rsidP="0059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B5F8" w14:textId="48905145" w:rsidR="00597626" w:rsidRPr="00597626" w:rsidRDefault="00597626" w:rsidP="00597626">
    <w:pPr>
      <w:pStyle w:val="AltBilgi"/>
    </w:pPr>
    <w:r w:rsidRPr="00597626">
      <w:t>Doç.Dr. Recai Dağlı</w:t>
    </w:r>
  </w:p>
  <w:p w14:paraId="16CBA3AB" w14:textId="77777777" w:rsidR="00597626" w:rsidRPr="00597626" w:rsidRDefault="00597626" w:rsidP="00597626">
    <w:pPr>
      <w:pStyle w:val="AltBilgi"/>
    </w:pPr>
    <w:r w:rsidRPr="00597626">
      <w:t>Kırşehir Ahi Evran Üniversitesi Tıp Fakültesi Anesteziyoloji ve Reanimasyon ABD</w:t>
    </w:r>
  </w:p>
  <w:p w14:paraId="2B3C2B27" w14:textId="1503A9A8" w:rsidR="00597626" w:rsidRDefault="00597626" w:rsidP="00597626">
    <w:pPr>
      <w:pStyle w:val="AltBilgi"/>
    </w:pPr>
    <w:r w:rsidRPr="00597626">
      <w:t>2020-2021 Öğretim yılı</w:t>
    </w:r>
  </w:p>
  <w:p w14:paraId="0022DCDB" w14:textId="77777777" w:rsidR="00597626" w:rsidRDefault="005976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E7417" w14:textId="77777777" w:rsidR="00F34CC5" w:rsidRDefault="00F34CC5" w:rsidP="00597626">
      <w:pPr>
        <w:spacing w:after="0" w:line="240" w:lineRule="auto"/>
      </w:pPr>
      <w:r>
        <w:separator/>
      </w:r>
    </w:p>
  </w:footnote>
  <w:footnote w:type="continuationSeparator" w:id="0">
    <w:p w14:paraId="2659805B" w14:textId="77777777" w:rsidR="00F34CC5" w:rsidRDefault="00F34CC5" w:rsidP="0059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8"/>
    <w:multiLevelType w:val="hybridMultilevel"/>
    <w:tmpl w:val="0B03E0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53C1E3A"/>
    <w:multiLevelType w:val="hybridMultilevel"/>
    <w:tmpl w:val="53A668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763D3"/>
    <w:multiLevelType w:val="hybridMultilevel"/>
    <w:tmpl w:val="AF282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MwMzAzNAXSRobmBko6SsGpxcWZ+XkgBaa1ALtk4J8sAAAA"/>
  </w:docVars>
  <w:rsids>
    <w:rsidRoot w:val="00B11D99"/>
    <w:rsid w:val="00020AFA"/>
    <w:rsid w:val="00026070"/>
    <w:rsid w:val="00055E1D"/>
    <w:rsid w:val="00057F68"/>
    <w:rsid w:val="00073490"/>
    <w:rsid w:val="00073612"/>
    <w:rsid w:val="000E476F"/>
    <w:rsid w:val="00103EBB"/>
    <w:rsid w:val="00110FDD"/>
    <w:rsid w:val="001223D5"/>
    <w:rsid w:val="00144264"/>
    <w:rsid w:val="001B4B8E"/>
    <w:rsid w:val="002300B4"/>
    <w:rsid w:val="003605D0"/>
    <w:rsid w:val="003A0362"/>
    <w:rsid w:val="003B3F9E"/>
    <w:rsid w:val="003F22A2"/>
    <w:rsid w:val="0041193C"/>
    <w:rsid w:val="00416DD9"/>
    <w:rsid w:val="00442CA2"/>
    <w:rsid w:val="004965F8"/>
    <w:rsid w:val="004B224E"/>
    <w:rsid w:val="005162F5"/>
    <w:rsid w:val="00541B8A"/>
    <w:rsid w:val="0059065C"/>
    <w:rsid w:val="00597626"/>
    <w:rsid w:val="005D1CAF"/>
    <w:rsid w:val="005D2DC9"/>
    <w:rsid w:val="00665051"/>
    <w:rsid w:val="00681035"/>
    <w:rsid w:val="0069242D"/>
    <w:rsid w:val="00692B83"/>
    <w:rsid w:val="006A3768"/>
    <w:rsid w:val="00784375"/>
    <w:rsid w:val="00826AEA"/>
    <w:rsid w:val="009276B5"/>
    <w:rsid w:val="009C0A37"/>
    <w:rsid w:val="009D1E28"/>
    <w:rsid w:val="00A46CDC"/>
    <w:rsid w:val="00A60672"/>
    <w:rsid w:val="00A771BA"/>
    <w:rsid w:val="00A979E0"/>
    <w:rsid w:val="00AA4B0C"/>
    <w:rsid w:val="00AE48F0"/>
    <w:rsid w:val="00B11D99"/>
    <w:rsid w:val="00B32FF4"/>
    <w:rsid w:val="00B461DE"/>
    <w:rsid w:val="00B526EF"/>
    <w:rsid w:val="00B81B65"/>
    <w:rsid w:val="00B85460"/>
    <w:rsid w:val="00BA06BE"/>
    <w:rsid w:val="00C15817"/>
    <w:rsid w:val="00C32BA0"/>
    <w:rsid w:val="00C569A4"/>
    <w:rsid w:val="00C60000"/>
    <w:rsid w:val="00C80B5E"/>
    <w:rsid w:val="00CC2B3B"/>
    <w:rsid w:val="00CF2FCF"/>
    <w:rsid w:val="00D10586"/>
    <w:rsid w:val="00D446CC"/>
    <w:rsid w:val="00D5348A"/>
    <w:rsid w:val="00DA2768"/>
    <w:rsid w:val="00DA40EC"/>
    <w:rsid w:val="00E83A9A"/>
    <w:rsid w:val="00E86590"/>
    <w:rsid w:val="00F13B0A"/>
    <w:rsid w:val="00F15535"/>
    <w:rsid w:val="00F22E44"/>
    <w:rsid w:val="00F34CC5"/>
    <w:rsid w:val="00F36962"/>
    <w:rsid w:val="00F50FA3"/>
    <w:rsid w:val="00F615B3"/>
    <w:rsid w:val="00F75BDB"/>
    <w:rsid w:val="00F97E82"/>
    <w:rsid w:val="00FC7CE6"/>
    <w:rsid w:val="00FF0374"/>
    <w:rsid w:val="00FF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6009"/>
  <w15:docId w15:val="{9DE1DF87-4B97-46D2-921A-E6181CD3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Paragraf">
    <w:name w:val="List Paragraph"/>
    <w:basedOn w:val="Normal"/>
    <w:uiPriority w:val="34"/>
    <w:qFormat/>
    <w:rsid w:val="003A0362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3A03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9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7626"/>
  </w:style>
  <w:style w:type="paragraph" w:styleId="AltBilgi">
    <w:name w:val="footer"/>
    <w:basedOn w:val="Normal"/>
    <w:link w:val="AltBilgiChar"/>
    <w:uiPriority w:val="99"/>
    <w:unhideWhenUsed/>
    <w:rsid w:val="0059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7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F1FCE-6BA8-4CF4-954A-3D35C704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Recai Dağlı</cp:lastModifiedBy>
  <cp:revision>55</cp:revision>
  <cp:lastPrinted>2021-06-13T13:43:00Z</cp:lastPrinted>
  <dcterms:created xsi:type="dcterms:W3CDTF">2021-05-04T10:11:00Z</dcterms:created>
  <dcterms:modified xsi:type="dcterms:W3CDTF">2021-06-13T13:43:00Z</dcterms:modified>
</cp:coreProperties>
</file>