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body>
    <w:tbl>
      <w:tblPr>
        <w:tblpPr w:leftFromText="141" w:rightFromText="141" w:vertAnchor="page" w:horzAnchor="margin" w:tblpY="1690"/>
        <w:tblW w:w="5000" w:type="pct"/>
        <w:tblLook w:val="04A0" w:firstRow="1" w:lastRow="0" w:firstColumn="1" w:lastColumn="0" w:noHBand="0" w:noVBand="1"/>
      </w:tblPr>
      <w:tblGrid>
        <w:gridCol w:w="8719"/>
      </w:tblGrid>
      <w:tr w:rsidR="003B0DDE" w:rsidRPr="00D81017" w14:paraId="0ED524DB" w14:textId="77777777" w:rsidTr="003B0DDE">
        <w:trPr>
          <w:trHeight w:val="2880"/>
        </w:trPr>
        <w:tc>
          <w:tcPr>
            <w:tcW w:w="5000" w:type="pct"/>
          </w:tcPr>
          <w:p w14:paraId="7AA45EC8" w14:textId="77777777" w:rsidR="003B0DDE" w:rsidRPr="00D81017" w:rsidRDefault="003B0DDE" w:rsidP="003B0DDE">
            <w:pPr>
              <w:pStyle w:val="NoSpacing2"/>
              <w:jc w:val="center"/>
              <w:rPr>
                <w:rFonts w:cs="Calibri"/>
                <w:caps/>
              </w:rPr>
            </w:pPr>
          </w:p>
        </w:tc>
      </w:tr>
      <w:tr w:rsidR="003B0DDE" w:rsidRPr="00D81017" w14:paraId="1B1A2ABC" w14:textId="77777777" w:rsidTr="003B0DDE">
        <w:trPr>
          <w:trHeight w:val="1440"/>
        </w:trPr>
        <w:tc>
          <w:tcPr>
            <w:tcW w:w="5000" w:type="pct"/>
            <w:tcBorders>
              <w:bottom w:val="single" w:sz="4" w:space="0" w:color="4F81BD"/>
            </w:tcBorders>
            <w:vAlign w:val="center"/>
          </w:tcPr>
          <w:p w14:paraId="21F3A553" w14:textId="77777777" w:rsidR="003B0DDE" w:rsidRPr="00D81017" w:rsidRDefault="003B0DDE" w:rsidP="003B0DDE">
            <w:pPr>
              <w:pStyle w:val="NoSpacing2"/>
              <w:jc w:val="center"/>
              <w:rPr>
                <w:rFonts w:cs="Calibri"/>
                <w:sz w:val="40"/>
                <w:szCs w:val="80"/>
              </w:rPr>
            </w:pPr>
          </w:p>
        </w:tc>
      </w:tr>
      <w:tr w:rsidR="003B0DDE" w:rsidRPr="00D81017" w14:paraId="490409F4" w14:textId="77777777" w:rsidTr="003B0DDE">
        <w:trPr>
          <w:trHeight w:val="720"/>
        </w:trPr>
        <w:tc>
          <w:tcPr>
            <w:tcW w:w="5000" w:type="pct"/>
            <w:tcBorders>
              <w:top w:val="single" w:sz="4" w:space="0" w:color="4F81BD"/>
            </w:tcBorders>
            <w:vAlign w:val="center"/>
          </w:tcPr>
          <w:p w14:paraId="55E63002" w14:textId="77777777" w:rsidR="003B0DDE" w:rsidRPr="00BA2957" w:rsidRDefault="003B0DDE" w:rsidP="003B0DDE">
            <w:pPr>
              <w:pStyle w:val="NoSpacing2"/>
              <w:jc w:val="center"/>
              <w:rPr>
                <w:rFonts w:cs="Calibri"/>
                <w:i/>
                <w:sz w:val="40"/>
              </w:rPr>
            </w:pPr>
            <w:r w:rsidRPr="00BA2957">
              <w:rPr>
                <w:rFonts w:eastAsia="Calibri" w:cs="Calibri"/>
                <w:i/>
                <w:sz w:val="40"/>
              </w:rPr>
              <w:t>AHİ EVRAN ÜNİVERSİTESİ TIP FAKÜLTESİ</w:t>
            </w:r>
          </w:p>
          <w:p w14:paraId="7ACCA207" w14:textId="77777777" w:rsidR="003B0DDE" w:rsidRPr="00D81017" w:rsidRDefault="003B0DDE" w:rsidP="003B0DDE">
            <w:pPr>
              <w:pStyle w:val="NoSpacing2"/>
              <w:jc w:val="center"/>
              <w:rPr>
                <w:rFonts w:eastAsia="Calibri" w:cs="Calibri"/>
                <w:i/>
                <w:sz w:val="40"/>
              </w:rPr>
            </w:pPr>
            <w:r>
              <w:rPr>
                <w:rFonts w:eastAsia="Calibri" w:cs="Calibri"/>
                <w:i/>
                <w:sz w:val="40"/>
              </w:rPr>
              <w:t>ÜROLOJİ</w:t>
            </w:r>
          </w:p>
          <w:p w14:paraId="1770D690" w14:textId="77777777" w:rsidR="003B0DDE" w:rsidRPr="00D81017" w:rsidRDefault="003B0DDE" w:rsidP="003B0DDE">
            <w:pPr>
              <w:pStyle w:val="NoSpacing2"/>
              <w:jc w:val="center"/>
              <w:rPr>
                <w:rFonts w:eastAsia="Calibri" w:cs="Calibri"/>
                <w:i/>
                <w:sz w:val="40"/>
              </w:rPr>
            </w:pPr>
            <w:r w:rsidRPr="00D81017">
              <w:rPr>
                <w:rFonts w:eastAsia="Calibri" w:cs="Calibri"/>
                <w:i/>
                <w:sz w:val="40"/>
              </w:rPr>
              <w:t>Uzmanlık Eğitimi Müfredatı</w:t>
            </w:r>
          </w:p>
          <w:p w14:paraId="5EE41B11" w14:textId="77777777" w:rsidR="003B0DDE" w:rsidRDefault="003B0DDE" w:rsidP="003B0DDE">
            <w:pPr>
              <w:jc w:val="center"/>
              <w:rPr>
                <w:rFonts w:ascii="Times New Roman" w:eastAsia="Times New Roman" w:hAnsi="Times New Roman"/>
                <w:b/>
                <w:lang w:eastAsia="tr-TR"/>
              </w:rPr>
            </w:pPr>
          </w:p>
          <w:p w14:paraId="6FEF4353" w14:textId="77777777" w:rsidR="003B0DDE" w:rsidRPr="003B0DDE" w:rsidRDefault="003B0DDE" w:rsidP="003B0DDE">
            <w:pPr>
              <w:jc w:val="center"/>
              <w:rPr>
                <w:rFonts w:ascii="Times New Roman" w:eastAsia="Times New Roman" w:hAnsi="Times New Roman"/>
                <w:b/>
                <w:lang w:eastAsia="tr-TR"/>
              </w:rPr>
            </w:pPr>
            <w:r w:rsidRPr="003B0DDE">
              <w:rPr>
                <w:rFonts w:ascii="Times New Roman" w:eastAsia="Times New Roman" w:hAnsi="Times New Roman"/>
                <w:b/>
                <w:lang w:eastAsia="tr-TR"/>
              </w:rPr>
              <w:t>ÖĞRETİM ÜYELERİ</w:t>
            </w:r>
          </w:p>
          <w:p w14:paraId="48F6B36C" w14:textId="77777777" w:rsidR="003B0DDE" w:rsidRPr="003B0DDE" w:rsidRDefault="003B0DDE" w:rsidP="003B0DDE">
            <w:pPr>
              <w:jc w:val="center"/>
              <w:rPr>
                <w:rFonts w:ascii="Times New Roman" w:eastAsia="Times New Roman" w:hAnsi="Times New Roman"/>
                <w:sz w:val="24"/>
                <w:szCs w:val="24"/>
                <w:lang w:eastAsia="tr-TR"/>
              </w:rPr>
            </w:pPr>
            <w:r w:rsidRPr="003B0DDE">
              <w:rPr>
                <w:rFonts w:ascii="Times New Roman" w:eastAsia="Times New Roman" w:hAnsi="Times New Roman"/>
                <w:sz w:val="24"/>
                <w:szCs w:val="24"/>
                <w:lang w:eastAsia="tr-TR"/>
              </w:rPr>
              <w:t>Prof. Dr. Ayhan Karabulut</w:t>
            </w:r>
          </w:p>
          <w:p w14:paraId="3B4E2235" w14:textId="77777777" w:rsidR="003B0DDE" w:rsidRPr="003B0DDE" w:rsidRDefault="003B0DDE" w:rsidP="003B0DDE">
            <w:pPr>
              <w:jc w:val="center"/>
              <w:rPr>
                <w:rFonts w:ascii="Times New Roman" w:eastAsia="Times New Roman" w:hAnsi="Times New Roman"/>
                <w:sz w:val="24"/>
                <w:szCs w:val="24"/>
                <w:lang w:eastAsia="tr-TR"/>
              </w:rPr>
            </w:pPr>
            <w:r w:rsidRPr="003B0DDE">
              <w:rPr>
                <w:rFonts w:ascii="Times New Roman" w:eastAsia="Times New Roman" w:hAnsi="Times New Roman"/>
                <w:sz w:val="24"/>
                <w:szCs w:val="24"/>
                <w:lang w:eastAsia="tr-TR"/>
              </w:rPr>
              <w:t>Prof. Dr. M. Levent Emir</w:t>
            </w:r>
          </w:p>
          <w:p w14:paraId="3F831B47" w14:textId="77777777" w:rsidR="003B0DDE" w:rsidRPr="003B0DDE" w:rsidRDefault="003B0DDE" w:rsidP="003B0DDE">
            <w:pPr>
              <w:jc w:val="center"/>
              <w:rPr>
                <w:rFonts w:ascii="Times New Roman" w:eastAsia="Times New Roman" w:hAnsi="Times New Roman"/>
                <w:sz w:val="24"/>
                <w:szCs w:val="24"/>
                <w:lang w:eastAsia="tr-TR"/>
              </w:rPr>
            </w:pPr>
            <w:r w:rsidRPr="003B0DDE">
              <w:rPr>
                <w:rFonts w:ascii="Times New Roman" w:eastAsia="Times New Roman" w:hAnsi="Times New Roman"/>
                <w:sz w:val="24"/>
                <w:szCs w:val="24"/>
                <w:lang w:eastAsia="tr-TR"/>
              </w:rPr>
              <w:t>Yrd. Doç. Dr. Mümtaz Dadalı</w:t>
            </w:r>
          </w:p>
          <w:p w14:paraId="23BA4C56" w14:textId="77777777" w:rsidR="003B0DDE" w:rsidRPr="003B0DDE" w:rsidRDefault="003B0DDE" w:rsidP="003B0DDE">
            <w:pPr>
              <w:jc w:val="center"/>
              <w:rPr>
                <w:rFonts w:ascii="Times New Roman" w:eastAsia="Times New Roman" w:hAnsi="Times New Roman"/>
                <w:sz w:val="24"/>
                <w:szCs w:val="24"/>
                <w:lang w:eastAsia="tr-TR"/>
              </w:rPr>
            </w:pPr>
            <w:r w:rsidRPr="003B0DDE">
              <w:rPr>
                <w:rFonts w:ascii="Times New Roman" w:eastAsia="Times New Roman" w:hAnsi="Times New Roman"/>
                <w:sz w:val="24"/>
                <w:szCs w:val="24"/>
                <w:lang w:eastAsia="tr-TR"/>
              </w:rPr>
              <w:t xml:space="preserve">Yrd. Doç. Dr. M. Şahin </w:t>
            </w:r>
            <w:proofErr w:type="spellStart"/>
            <w:r w:rsidRPr="003B0DDE">
              <w:rPr>
                <w:rFonts w:ascii="Times New Roman" w:eastAsia="Times New Roman" w:hAnsi="Times New Roman"/>
                <w:sz w:val="24"/>
                <w:szCs w:val="24"/>
                <w:lang w:eastAsia="tr-TR"/>
              </w:rPr>
              <w:t>Bağbancı</w:t>
            </w:r>
            <w:proofErr w:type="spellEnd"/>
          </w:p>
          <w:p w14:paraId="3D0F350B" w14:textId="77777777" w:rsidR="003B0DDE" w:rsidRDefault="003B0DDE" w:rsidP="003B0DDE">
            <w:pPr>
              <w:jc w:val="center"/>
              <w:rPr>
                <w:rFonts w:cs="Calibri"/>
                <w:sz w:val="28"/>
                <w:szCs w:val="44"/>
              </w:rPr>
            </w:pPr>
          </w:p>
          <w:p w14:paraId="0B72AA83" w14:textId="77777777" w:rsidR="003B0DDE" w:rsidRPr="00D81017" w:rsidRDefault="003B0DDE" w:rsidP="003B0DDE">
            <w:pPr>
              <w:jc w:val="center"/>
              <w:rPr>
                <w:rFonts w:cs="Calibri"/>
                <w:sz w:val="28"/>
                <w:szCs w:val="44"/>
              </w:rPr>
            </w:pPr>
          </w:p>
        </w:tc>
      </w:tr>
      <w:tr w:rsidR="003B0DDE" w:rsidRPr="00D81017" w14:paraId="579ED35B" w14:textId="77777777" w:rsidTr="003B0DDE">
        <w:trPr>
          <w:trHeight w:val="360"/>
        </w:trPr>
        <w:tc>
          <w:tcPr>
            <w:tcW w:w="5000" w:type="pct"/>
            <w:vAlign w:val="center"/>
          </w:tcPr>
          <w:p w14:paraId="3AFEAF7B" w14:textId="77777777" w:rsidR="003B0DDE" w:rsidRPr="00D81017" w:rsidRDefault="003B0DDE" w:rsidP="003B0DDE">
            <w:pPr>
              <w:pStyle w:val="NoSpacing2"/>
              <w:jc w:val="center"/>
              <w:rPr>
                <w:rFonts w:cs="Calibri"/>
              </w:rPr>
            </w:pPr>
          </w:p>
        </w:tc>
      </w:tr>
      <w:tr w:rsidR="003B0DDE" w:rsidRPr="00D81017" w14:paraId="5C9FC100" w14:textId="77777777" w:rsidTr="003B0DDE">
        <w:trPr>
          <w:trHeight w:val="360"/>
        </w:trPr>
        <w:tc>
          <w:tcPr>
            <w:tcW w:w="5000" w:type="pct"/>
            <w:vAlign w:val="center"/>
          </w:tcPr>
          <w:p w14:paraId="031F2374" w14:textId="77777777" w:rsidR="003B0DDE" w:rsidRPr="00D81017" w:rsidRDefault="003B0DDE" w:rsidP="003B0DDE">
            <w:pPr>
              <w:pStyle w:val="NoSpacing2"/>
              <w:jc w:val="center"/>
              <w:rPr>
                <w:rFonts w:cs="Calibri"/>
                <w:b/>
                <w:bCs/>
              </w:rPr>
            </w:pPr>
          </w:p>
        </w:tc>
      </w:tr>
      <w:tr w:rsidR="003B0DDE" w:rsidRPr="00D81017" w14:paraId="049CD4E2" w14:textId="77777777" w:rsidTr="003B0DDE">
        <w:trPr>
          <w:trHeight w:val="360"/>
        </w:trPr>
        <w:tc>
          <w:tcPr>
            <w:tcW w:w="5000" w:type="pct"/>
            <w:vAlign w:val="center"/>
          </w:tcPr>
          <w:p w14:paraId="77BC0F1D" w14:textId="77777777" w:rsidR="003B0DDE" w:rsidRPr="00E03C5B" w:rsidRDefault="003B0DDE" w:rsidP="003B0DDE">
            <w:pPr>
              <w:pStyle w:val="NoSpacing2"/>
              <w:jc w:val="center"/>
              <w:rPr>
                <w:rFonts w:cs="Calibri"/>
                <w:b/>
                <w:bCs/>
              </w:rPr>
            </w:pPr>
          </w:p>
        </w:tc>
      </w:tr>
    </w:tbl>
    <w:p w14:paraId="51EC58E8" w14:textId="77777777" w:rsidR="00321D6A" w:rsidRPr="00D81017" w:rsidRDefault="00321D6A">
      <w:pPr>
        <w:rPr>
          <w:rFonts w:cs="Calibri"/>
        </w:rPr>
      </w:pPr>
    </w:p>
    <w:p w14:paraId="731BA328" w14:textId="77777777" w:rsidR="00321D6A" w:rsidRDefault="00321D6A">
      <w:pPr>
        <w:rPr>
          <w:rFonts w:cs="Calibri"/>
        </w:rPr>
      </w:pPr>
    </w:p>
    <w:p w14:paraId="064F1E6F" w14:textId="77777777" w:rsidR="00852474" w:rsidRDefault="00852474">
      <w:pPr>
        <w:rPr>
          <w:rFonts w:cs="Calibri"/>
        </w:rPr>
      </w:pPr>
    </w:p>
    <w:p w14:paraId="244F4731" w14:textId="77777777" w:rsidR="00852474" w:rsidRDefault="00852474">
      <w:pPr>
        <w:rPr>
          <w:rFonts w:cs="Calibri"/>
        </w:rPr>
      </w:pPr>
    </w:p>
    <w:p w14:paraId="106AE57D" w14:textId="77777777" w:rsidR="00852474" w:rsidRDefault="00852474">
      <w:pPr>
        <w:rPr>
          <w:rFonts w:cs="Calibri"/>
        </w:rPr>
      </w:pPr>
    </w:p>
    <w:p w14:paraId="604C14FC" w14:textId="77777777" w:rsidR="00DC73C3" w:rsidRPr="00D81017" w:rsidRDefault="009A295F" w:rsidP="00CB4D18">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0" w:name="_Toc414265717"/>
      <w:r w:rsidRPr="00D81017">
        <w:rPr>
          <w:rFonts w:cs="Calibri"/>
          <w:b/>
          <w:color w:val="FFFFFF"/>
        </w:rPr>
        <w:lastRenderedPageBreak/>
        <w:t>GİRİŞ</w:t>
      </w:r>
      <w:bookmarkEnd w:id="0"/>
    </w:p>
    <w:p w14:paraId="61CDF9D0" w14:textId="77777777" w:rsidR="00EB0868" w:rsidRDefault="00EB0868" w:rsidP="00FD3C11">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Pr>
          <w:rFonts w:cs="Calibri"/>
        </w:rPr>
        <w:t>Üroloji</w:t>
      </w:r>
      <w:r w:rsidR="007C4FD7">
        <w:rPr>
          <w:rFonts w:cs="Calibri"/>
        </w:rPr>
        <w:t xml:space="preserve">, </w:t>
      </w:r>
      <w:r>
        <w:rPr>
          <w:rFonts w:cs="Calibri"/>
        </w:rPr>
        <w:t xml:space="preserve">doğumsal ve sonradan kazanılmış </w:t>
      </w:r>
      <w:proofErr w:type="spellStart"/>
      <w:r w:rsidR="00D943E0">
        <w:rPr>
          <w:rFonts w:cs="Calibri"/>
        </w:rPr>
        <w:t>üriner</w:t>
      </w:r>
      <w:proofErr w:type="spellEnd"/>
      <w:r w:rsidR="00D943E0">
        <w:rPr>
          <w:rFonts w:cs="Calibri"/>
        </w:rPr>
        <w:t xml:space="preserve"> ve</w:t>
      </w:r>
      <w:r w:rsidR="00A305A3">
        <w:rPr>
          <w:rFonts w:cs="Calibri"/>
        </w:rPr>
        <w:t xml:space="preserve"> erkek </w:t>
      </w:r>
      <w:proofErr w:type="spellStart"/>
      <w:r w:rsidR="00A305A3">
        <w:rPr>
          <w:rFonts w:cs="Calibri"/>
        </w:rPr>
        <w:t>genital</w:t>
      </w:r>
      <w:proofErr w:type="spellEnd"/>
      <w:r w:rsidR="00A305A3">
        <w:rPr>
          <w:rFonts w:cs="Calibri"/>
        </w:rPr>
        <w:t xml:space="preserve"> </w:t>
      </w:r>
      <w:r>
        <w:rPr>
          <w:rFonts w:cs="Calibri"/>
        </w:rPr>
        <w:t>sistem hastalıklarının tanı ve tedavisinde temel rolü olan uzmanlık dalıdır.  Üroloji müfredatının oluşturulmasındaki temel amaç</w:t>
      </w:r>
      <w:r w:rsidR="007C4FD7">
        <w:rPr>
          <w:rFonts w:cs="Calibri"/>
        </w:rPr>
        <w:t>,</w:t>
      </w:r>
      <w:r>
        <w:rPr>
          <w:rFonts w:cs="Calibri"/>
        </w:rPr>
        <w:t xml:space="preserve"> çağdaş ülkelerdeki üroloji uzmanlık eğitiminin, ülkemizde d</w:t>
      </w:r>
      <w:r w:rsidR="00A305A3">
        <w:rPr>
          <w:rFonts w:cs="Calibri"/>
        </w:rPr>
        <w:t>e aynı bilgi ve standart düzey</w:t>
      </w:r>
      <w:r>
        <w:rPr>
          <w:rFonts w:cs="Calibri"/>
        </w:rPr>
        <w:t xml:space="preserve">de uygulanabilmesinin sağlanmasıdır. Üroloji uzmanlık eğitimi ülkemizde üniversiteler bünyesindeki tıp fakültelerinde ve sağlık bakanlığına bağlı eğitim ve araştırma hastanelerinde </w:t>
      </w:r>
      <w:r w:rsidR="00A305A3">
        <w:rPr>
          <w:rFonts w:cs="Calibri"/>
        </w:rPr>
        <w:t>beş</w:t>
      </w:r>
      <w:r>
        <w:rPr>
          <w:rFonts w:cs="Calibri"/>
        </w:rPr>
        <w:t xml:space="preserve"> yıllık bir eğitim süreci sonucunda verilmektedir.</w:t>
      </w:r>
    </w:p>
    <w:p w14:paraId="35F57A7A" w14:textId="77777777" w:rsidR="00EB0868" w:rsidRDefault="00EB0868" w:rsidP="00FD3C11">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Pr>
          <w:rFonts w:cs="Calibri"/>
        </w:rPr>
        <w:t xml:space="preserve">Üroloji </w:t>
      </w:r>
      <w:proofErr w:type="spellStart"/>
      <w:r>
        <w:rPr>
          <w:rFonts w:cs="Calibri"/>
        </w:rPr>
        <w:t>multidisipliner</w:t>
      </w:r>
      <w:proofErr w:type="spellEnd"/>
      <w:r>
        <w:rPr>
          <w:rFonts w:cs="Calibri"/>
        </w:rPr>
        <w:t xml:space="preserve"> cerrahi yaklaşımı gerektiren bir uzmanlık dalı</w:t>
      </w:r>
      <w:r w:rsidR="00E27C8B">
        <w:rPr>
          <w:rFonts w:cs="Calibri"/>
        </w:rPr>
        <w:t xml:space="preserve">dır. </w:t>
      </w:r>
      <w:proofErr w:type="spellStart"/>
      <w:r w:rsidR="008267D1">
        <w:rPr>
          <w:rFonts w:cs="Calibri"/>
        </w:rPr>
        <w:t>Üroonkoloji</w:t>
      </w:r>
      <w:proofErr w:type="spellEnd"/>
      <w:r w:rsidR="008267D1">
        <w:rPr>
          <w:rFonts w:cs="Calibri"/>
        </w:rPr>
        <w:t xml:space="preserve">, </w:t>
      </w:r>
      <w:proofErr w:type="spellStart"/>
      <w:r w:rsidR="008267D1">
        <w:rPr>
          <w:rFonts w:cs="Calibri"/>
        </w:rPr>
        <w:t>rekonstrü</w:t>
      </w:r>
      <w:r w:rsidR="00A1565C">
        <w:rPr>
          <w:rFonts w:cs="Calibri"/>
        </w:rPr>
        <w:t>ktif</w:t>
      </w:r>
      <w:proofErr w:type="spellEnd"/>
      <w:r>
        <w:rPr>
          <w:rFonts w:cs="Calibri"/>
        </w:rPr>
        <w:t xml:space="preserve"> cerrahi, </w:t>
      </w:r>
      <w:r w:rsidR="00E27C8B">
        <w:rPr>
          <w:rFonts w:cs="Calibri"/>
        </w:rPr>
        <w:t>kadın ürolojisi, çocuk ürolojisi</w:t>
      </w:r>
      <w:r>
        <w:rPr>
          <w:rFonts w:cs="Calibri"/>
        </w:rPr>
        <w:t xml:space="preserve"> ve</w:t>
      </w:r>
      <w:r w:rsidR="00E27C8B">
        <w:rPr>
          <w:rFonts w:cs="Calibri"/>
        </w:rPr>
        <w:t xml:space="preserve"> </w:t>
      </w:r>
      <w:proofErr w:type="spellStart"/>
      <w:r w:rsidR="00E27C8B">
        <w:rPr>
          <w:rFonts w:cs="Calibri"/>
        </w:rPr>
        <w:t>androloji</w:t>
      </w:r>
      <w:proofErr w:type="spellEnd"/>
      <w:r w:rsidR="00E27C8B">
        <w:rPr>
          <w:rFonts w:cs="Calibri"/>
        </w:rPr>
        <w:t xml:space="preserve"> gibi</w:t>
      </w:r>
      <w:r>
        <w:rPr>
          <w:rFonts w:cs="Calibri"/>
        </w:rPr>
        <w:t xml:space="preserve"> çok çeşitli </w:t>
      </w:r>
      <w:r w:rsidR="00E27C8B">
        <w:rPr>
          <w:rFonts w:cs="Calibri"/>
        </w:rPr>
        <w:t>alanları ve</w:t>
      </w:r>
      <w:r>
        <w:rPr>
          <w:rFonts w:cs="Calibri"/>
        </w:rPr>
        <w:t xml:space="preserve"> girişimleri içermektedir.</w:t>
      </w:r>
    </w:p>
    <w:p w14:paraId="256872F6" w14:textId="77777777" w:rsidR="00EB0868" w:rsidRDefault="00EB0868" w:rsidP="00FD3C11">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Pr>
          <w:rFonts w:cs="Calibri"/>
        </w:rPr>
        <w:t xml:space="preserve">Endoskopik ve </w:t>
      </w:r>
      <w:proofErr w:type="spellStart"/>
      <w:r>
        <w:rPr>
          <w:rFonts w:cs="Calibri"/>
        </w:rPr>
        <w:t>laparoskopik</w:t>
      </w:r>
      <w:proofErr w:type="spellEnd"/>
      <w:r>
        <w:rPr>
          <w:rFonts w:cs="Calibri"/>
        </w:rPr>
        <w:t xml:space="preserve"> cerrahi girişimle</w:t>
      </w:r>
      <w:r w:rsidR="008C1C2C">
        <w:rPr>
          <w:rFonts w:cs="Calibri"/>
        </w:rPr>
        <w:t>r</w:t>
      </w:r>
      <w:r w:rsidR="0036227E">
        <w:rPr>
          <w:rFonts w:cs="Calibri"/>
        </w:rPr>
        <w:t xml:space="preserve"> </w:t>
      </w:r>
      <w:r w:rsidR="008C1C2C">
        <w:rPr>
          <w:rFonts w:cs="Calibri"/>
        </w:rPr>
        <w:t>yanında son</w:t>
      </w:r>
      <w:r w:rsidR="0036227E">
        <w:rPr>
          <w:rFonts w:cs="Calibri"/>
        </w:rPr>
        <w:t xml:space="preserve"> yıllarda </w:t>
      </w:r>
      <w:r>
        <w:rPr>
          <w:rFonts w:cs="Calibri"/>
        </w:rPr>
        <w:t>robotik cerrahi</w:t>
      </w:r>
      <w:r w:rsidR="008C1C2C">
        <w:rPr>
          <w:rFonts w:cs="Calibri"/>
        </w:rPr>
        <w:t xml:space="preserve"> </w:t>
      </w:r>
      <w:r>
        <w:rPr>
          <w:rFonts w:cs="Calibri"/>
        </w:rPr>
        <w:t xml:space="preserve">de ürolojinin </w:t>
      </w:r>
      <w:r w:rsidR="008C1C2C">
        <w:rPr>
          <w:rFonts w:cs="Calibri"/>
        </w:rPr>
        <w:t>uygulama alanına girmiştir.</w:t>
      </w:r>
      <w:r w:rsidR="00CC0B89">
        <w:rPr>
          <w:rFonts w:cs="Calibri"/>
        </w:rPr>
        <w:t xml:space="preserve"> Üroloji gelişen teknolojiye paralel olarak çok dinamik bir şekilde gelişmeye devam etmektedir.</w:t>
      </w:r>
    </w:p>
    <w:p w14:paraId="330F1CA3" w14:textId="77777777" w:rsidR="00DB7C7D" w:rsidRPr="00D81017" w:rsidRDefault="00DB7C7D" w:rsidP="009014DB">
      <w:pPr>
        <w:pStyle w:val="ColorfulList-Accent11"/>
        <w:spacing w:after="0" w:line="360" w:lineRule="auto"/>
        <w:jc w:val="both"/>
        <w:outlineLvl w:val="2"/>
        <w:rPr>
          <w:rFonts w:cs="Calibri"/>
          <w:b/>
        </w:rPr>
      </w:pPr>
    </w:p>
    <w:p w14:paraId="65CA67D0" w14:textId="77777777" w:rsidR="009014DB" w:rsidRPr="00246AFB" w:rsidRDefault="009A295F" w:rsidP="00246AFB">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1" w:name="_Toc414265718"/>
      <w:r w:rsidRPr="00D81017">
        <w:rPr>
          <w:rFonts w:cs="Calibri"/>
          <w:b/>
          <w:color w:val="FFFFFF"/>
        </w:rPr>
        <w:t>MÜFREDAT TANITIMI</w:t>
      </w:r>
      <w:bookmarkEnd w:id="1"/>
    </w:p>
    <w:p w14:paraId="20FD8529" w14:textId="77777777" w:rsidR="004548CA" w:rsidRPr="00D81017" w:rsidRDefault="004548CA" w:rsidP="004548CA">
      <w:pPr>
        <w:pStyle w:val="ColorfulList-Accent11"/>
        <w:numPr>
          <w:ilvl w:val="1"/>
          <w:numId w:val="3"/>
        </w:numPr>
        <w:spacing w:line="240" w:lineRule="auto"/>
        <w:jc w:val="both"/>
        <w:rPr>
          <w:rFonts w:cs="Calibri"/>
          <w:sz w:val="24"/>
        </w:rPr>
      </w:pPr>
      <w:r w:rsidRPr="00D81017">
        <w:rPr>
          <w:rFonts w:cs="Calibri"/>
          <w:sz w:val="24"/>
        </w:rPr>
        <w:t>Müfredatın Amacı ve Hedefleri</w:t>
      </w:r>
    </w:p>
    <w:p w14:paraId="38EA2D44" w14:textId="77777777" w:rsidR="00880F27" w:rsidRPr="007E7485" w:rsidRDefault="007D1D79" w:rsidP="00880F27">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7E7485">
        <w:rPr>
          <w:rFonts w:cs="Calibri"/>
        </w:rPr>
        <w:t xml:space="preserve">Ülkemizde </w:t>
      </w:r>
      <w:r w:rsidR="00C615AD" w:rsidRPr="007E7485">
        <w:rPr>
          <w:rFonts w:cs="Calibri"/>
        </w:rPr>
        <w:t>üroloji alanında tıpta uzmanlık eğitiminin seviyesini yükseltmek ve standardize etmektir.</w:t>
      </w:r>
      <w:r w:rsidRPr="007E7485">
        <w:rPr>
          <w:rFonts w:cs="Calibri"/>
        </w:rPr>
        <w:t xml:space="preserve"> </w:t>
      </w:r>
    </w:p>
    <w:p w14:paraId="0AD76C76" w14:textId="77777777" w:rsidR="00880F27" w:rsidRPr="007E7485" w:rsidRDefault="00880F27" w:rsidP="00D943E0">
      <w:pPr>
        <w:pStyle w:val="ColorfulList-Accent11"/>
        <w:spacing w:line="240" w:lineRule="auto"/>
        <w:ind w:left="0"/>
        <w:jc w:val="both"/>
        <w:rPr>
          <w:rFonts w:cs="Calibri"/>
        </w:rPr>
      </w:pPr>
    </w:p>
    <w:p w14:paraId="2F9EAADE" w14:textId="77777777" w:rsidR="004548CA" w:rsidRPr="007E7485" w:rsidRDefault="004548CA" w:rsidP="004548CA">
      <w:pPr>
        <w:pStyle w:val="ColorfulList-Accent11"/>
        <w:numPr>
          <w:ilvl w:val="1"/>
          <w:numId w:val="3"/>
        </w:numPr>
        <w:spacing w:line="240" w:lineRule="auto"/>
        <w:jc w:val="both"/>
        <w:rPr>
          <w:rFonts w:cs="Calibri"/>
        </w:rPr>
      </w:pPr>
      <w:r w:rsidRPr="007E7485">
        <w:rPr>
          <w:rFonts w:cs="Calibri"/>
        </w:rPr>
        <w:t>Uzmanlık Eğitimi Süreci</w:t>
      </w:r>
    </w:p>
    <w:p w14:paraId="750DCBE1" w14:textId="77777777" w:rsidR="00F246F2" w:rsidRPr="005C3EAB" w:rsidRDefault="00631420" w:rsidP="00F246F2">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t>Güncel mevzuat çerçevesinde yapılmaktadır.</w:t>
      </w:r>
    </w:p>
    <w:p w14:paraId="2D5370A6" w14:textId="77777777" w:rsidR="004548CA" w:rsidRPr="007E7485" w:rsidRDefault="004548CA" w:rsidP="004548CA">
      <w:pPr>
        <w:pStyle w:val="ColorfulList-Accent11"/>
        <w:spacing w:line="240" w:lineRule="auto"/>
        <w:ind w:left="1440"/>
        <w:jc w:val="both"/>
        <w:rPr>
          <w:rFonts w:cs="Calibri"/>
        </w:rPr>
      </w:pPr>
    </w:p>
    <w:p w14:paraId="75155828" w14:textId="77777777" w:rsidR="004548CA" w:rsidRPr="007E7485" w:rsidRDefault="004548CA" w:rsidP="004548CA">
      <w:pPr>
        <w:pStyle w:val="ColorfulList-Accent11"/>
        <w:numPr>
          <w:ilvl w:val="1"/>
          <w:numId w:val="3"/>
        </w:numPr>
        <w:spacing w:line="240" w:lineRule="auto"/>
        <w:jc w:val="both"/>
        <w:rPr>
          <w:rFonts w:cs="Calibri"/>
        </w:rPr>
      </w:pPr>
      <w:r w:rsidRPr="007E7485">
        <w:rPr>
          <w:rFonts w:cs="Calibri"/>
        </w:rPr>
        <w:t>Kariyer Olasılıkları</w:t>
      </w:r>
    </w:p>
    <w:p w14:paraId="4EE3FE27" w14:textId="77777777" w:rsidR="004548CA" w:rsidRPr="007E7485" w:rsidRDefault="00880F27" w:rsidP="00D32D57">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7E7485">
        <w:rPr>
          <w:rFonts w:cs="Calibri"/>
        </w:rPr>
        <w:t>Üroloji uzmanları aşağıdaki kariyer olasılıklarına sahiptirler:</w:t>
      </w:r>
    </w:p>
    <w:p w14:paraId="1B99EF51" w14:textId="77777777" w:rsidR="00880F27" w:rsidRPr="007E7485" w:rsidRDefault="00880F27" w:rsidP="00D32D57">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7E7485">
        <w:rPr>
          <w:rFonts w:cs="Calibri"/>
        </w:rPr>
        <w:t xml:space="preserve">Üniversitelerde öğretim </w:t>
      </w:r>
      <w:r w:rsidR="00AA39ED" w:rsidRPr="007E7485">
        <w:rPr>
          <w:rFonts w:cs="Calibri"/>
        </w:rPr>
        <w:t>üyesi, eğitim araştırma hastanelerinde eğitim görevlisi</w:t>
      </w:r>
      <w:r w:rsidRPr="007E7485">
        <w:rPr>
          <w:rFonts w:cs="Calibri"/>
        </w:rPr>
        <w:t xml:space="preserve"> olarak hizmet vermek,</w:t>
      </w:r>
    </w:p>
    <w:p w14:paraId="7B7EC566" w14:textId="77777777" w:rsidR="00880F27" w:rsidRPr="007E7485" w:rsidRDefault="00880F27" w:rsidP="00D32D57">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7E7485">
        <w:rPr>
          <w:rFonts w:cs="Calibri"/>
        </w:rPr>
        <w:t>Tüm sağlık kurumlarında üroloji uzmanı olarak hizmet vermek,</w:t>
      </w:r>
    </w:p>
    <w:p w14:paraId="4967C521" w14:textId="77777777" w:rsidR="00880F27" w:rsidRPr="007E7485" w:rsidRDefault="00880F27" w:rsidP="00880F27">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7E7485">
        <w:rPr>
          <w:rFonts w:cs="Calibri"/>
        </w:rPr>
        <w:t xml:space="preserve">Tüp bebek ve </w:t>
      </w:r>
      <w:proofErr w:type="spellStart"/>
      <w:r w:rsidRPr="007E7485">
        <w:rPr>
          <w:rFonts w:cs="Calibri"/>
        </w:rPr>
        <w:t>inf</w:t>
      </w:r>
      <w:r w:rsidR="00AA39ED" w:rsidRPr="007E7485">
        <w:rPr>
          <w:rFonts w:cs="Calibri"/>
        </w:rPr>
        <w:t>ertilite</w:t>
      </w:r>
      <w:proofErr w:type="spellEnd"/>
      <w:r w:rsidR="00AA39ED" w:rsidRPr="007E7485">
        <w:rPr>
          <w:rFonts w:cs="Calibri"/>
        </w:rPr>
        <w:t xml:space="preserve"> merkezlerinde çalışmak.</w:t>
      </w:r>
    </w:p>
    <w:p w14:paraId="2D024C32" w14:textId="77777777" w:rsidR="00880F27" w:rsidRDefault="00880F27" w:rsidP="00BC64F8">
      <w:pPr>
        <w:pStyle w:val="ColorfulList-Accent11"/>
        <w:spacing w:after="0" w:line="360" w:lineRule="auto"/>
        <w:ind w:left="0"/>
        <w:jc w:val="both"/>
        <w:rPr>
          <w:rFonts w:cs="Calibri"/>
        </w:rPr>
      </w:pPr>
    </w:p>
    <w:p w14:paraId="23DF9ECA" w14:textId="77777777" w:rsidR="00B01807" w:rsidRDefault="00B01807" w:rsidP="00BC64F8">
      <w:pPr>
        <w:pStyle w:val="ColorfulList-Accent11"/>
        <w:spacing w:after="0" w:line="360" w:lineRule="auto"/>
        <w:ind w:left="0"/>
        <w:jc w:val="both"/>
        <w:rPr>
          <w:rFonts w:cs="Calibri"/>
        </w:rPr>
      </w:pPr>
    </w:p>
    <w:p w14:paraId="54DB720A" w14:textId="77777777" w:rsidR="00B01807" w:rsidRDefault="00B01807" w:rsidP="00BC64F8">
      <w:pPr>
        <w:pStyle w:val="ColorfulList-Accent11"/>
        <w:spacing w:after="0" w:line="360" w:lineRule="auto"/>
        <w:ind w:left="0"/>
        <w:jc w:val="both"/>
        <w:rPr>
          <w:rFonts w:cs="Calibri"/>
        </w:rPr>
      </w:pPr>
    </w:p>
    <w:p w14:paraId="01B2CE7E" w14:textId="77777777" w:rsidR="00B01807" w:rsidRDefault="00B01807" w:rsidP="00BC64F8">
      <w:pPr>
        <w:pStyle w:val="ColorfulList-Accent11"/>
        <w:spacing w:after="0" w:line="360" w:lineRule="auto"/>
        <w:ind w:left="0"/>
        <w:jc w:val="both"/>
        <w:rPr>
          <w:rFonts w:cs="Calibri"/>
        </w:rPr>
      </w:pPr>
    </w:p>
    <w:p w14:paraId="43A8579E" w14:textId="77777777" w:rsidR="00B01807" w:rsidRDefault="00B01807" w:rsidP="00BC64F8">
      <w:pPr>
        <w:pStyle w:val="ColorfulList-Accent11"/>
        <w:spacing w:after="0" w:line="360" w:lineRule="auto"/>
        <w:ind w:left="0"/>
        <w:jc w:val="both"/>
        <w:rPr>
          <w:rFonts w:cs="Calibri"/>
        </w:rPr>
      </w:pPr>
    </w:p>
    <w:p w14:paraId="2C3629CF" w14:textId="77777777" w:rsidR="00B01807" w:rsidRDefault="00B01807" w:rsidP="00BC64F8">
      <w:pPr>
        <w:pStyle w:val="ColorfulList-Accent11"/>
        <w:spacing w:after="0" w:line="360" w:lineRule="auto"/>
        <w:ind w:left="0"/>
        <w:jc w:val="both"/>
        <w:rPr>
          <w:rFonts w:cs="Calibri"/>
        </w:rPr>
      </w:pPr>
    </w:p>
    <w:p w14:paraId="34EEB9C6" w14:textId="77777777" w:rsidR="00B01807" w:rsidRDefault="00B01807" w:rsidP="00BC64F8">
      <w:pPr>
        <w:pStyle w:val="ColorfulList-Accent11"/>
        <w:spacing w:after="0" w:line="360" w:lineRule="auto"/>
        <w:ind w:left="0"/>
        <w:jc w:val="both"/>
        <w:rPr>
          <w:rFonts w:cs="Calibri"/>
        </w:rPr>
      </w:pPr>
    </w:p>
    <w:p w14:paraId="4559B706" w14:textId="77777777" w:rsidR="00B01807" w:rsidRDefault="00B01807" w:rsidP="00BC64F8">
      <w:pPr>
        <w:pStyle w:val="ColorfulList-Accent11"/>
        <w:spacing w:after="0" w:line="360" w:lineRule="auto"/>
        <w:ind w:left="0"/>
        <w:jc w:val="both"/>
        <w:rPr>
          <w:rFonts w:cs="Calibri"/>
        </w:rPr>
      </w:pPr>
    </w:p>
    <w:p w14:paraId="1DCF2FB5" w14:textId="77777777" w:rsidR="00B01807" w:rsidRDefault="00B01807" w:rsidP="00BC64F8">
      <w:pPr>
        <w:pStyle w:val="ColorfulList-Accent11"/>
        <w:spacing w:after="0" w:line="360" w:lineRule="auto"/>
        <w:ind w:left="0"/>
        <w:jc w:val="both"/>
        <w:rPr>
          <w:rFonts w:cs="Calibri"/>
        </w:rPr>
      </w:pPr>
    </w:p>
    <w:p w14:paraId="3065F405" w14:textId="77777777" w:rsidR="00B01807" w:rsidRDefault="00B01807" w:rsidP="00BC64F8">
      <w:pPr>
        <w:pStyle w:val="ColorfulList-Accent11"/>
        <w:spacing w:after="0" w:line="360" w:lineRule="auto"/>
        <w:ind w:left="0"/>
        <w:jc w:val="both"/>
        <w:rPr>
          <w:rFonts w:cs="Calibri"/>
        </w:rPr>
      </w:pPr>
    </w:p>
    <w:p w14:paraId="524F1F4F" w14:textId="77777777" w:rsidR="00B01807" w:rsidRDefault="00B01807" w:rsidP="00BC64F8">
      <w:pPr>
        <w:pStyle w:val="ColorfulList-Accent11"/>
        <w:spacing w:after="0" w:line="360" w:lineRule="auto"/>
        <w:ind w:left="0"/>
        <w:jc w:val="both"/>
        <w:rPr>
          <w:rFonts w:cs="Calibri"/>
        </w:rPr>
      </w:pPr>
    </w:p>
    <w:p w14:paraId="4070FC15" w14:textId="77777777" w:rsidR="00B01807" w:rsidRPr="00D81017" w:rsidRDefault="00B01807" w:rsidP="00BC64F8">
      <w:pPr>
        <w:pStyle w:val="ColorfulList-Accent11"/>
        <w:spacing w:after="0" w:line="360" w:lineRule="auto"/>
        <w:ind w:left="0"/>
        <w:jc w:val="both"/>
        <w:rPr>
          <w:rFonts w:cs="Calibri"/>
        </w:rPr>
      </w:pPr>
    </w:p>
    <w:p w14:paraId="4C31DF66" w14:textId="77777777" w:rsidR="00D22E1D" w:rsidRPr="00D81017"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2" w:name="_Toc414265719"/>
      <w:r w:rsidRPr="00D81017">
        <w:rPr>
          <w:rFonts w:cs="Calibri"/>
          <w:b/>
          <w:color w:val="FFFFFF"/>
        </w:rPr>
        <w:t>TEMEL YETKİNLİKLER</w:t>
      </w:r>
      <w:bookmarkEnd w:id="2"/>
    </w:p>
    <w:p w14:paraId="30541F9A" w14:textId="77777777" w:rsidR="00E60CBF" w:rsidRPr="00D81017" w:rsidRDefault="00E60CBF" w:rsidP="009014DB">
      <w:pPr>
        <w:spacing w:after="0" w:line="360" w:lineRule="auto"/>
        <w:rPr>
          <w:rFonts w:eastAsia="Times New Roman" w:cs="Calibri"/>
          <w:b/>
          <w:lang w:eastAsia="tr-TR"/>
        </w:rPr>
      </w:pPr>
    </w:p>
    <w:p w14:paraId="264D1EBA" w14:textId="26879271" w:rsidR="004B22B0" w:rsidRPr="00D81017" w:rsidRDefault="00EA22D0" w:rsidP="00AA2422">
      <w:pPr>
        <w:widowControl w:val="0"/>
        <w:autoSpaceDE w:val="0"/>
        <w:autoSpaceDN w:val="0"/>
        <w:adjustRightInd w:val="0"/>
        <w:spacing w:after="0"/>
        <w:jc w:val="both"/>
        <w:rPr>
          <w:rFonts w:cs="Calibri"/>
        </w:rPr>
      </w:pPr>
      <w:bookmarkStart w:id="3" w:name="_top"/>
      <w:bookmarkEnd w:id="3"/>
      <w:r>
        <w:rPr>
          <w:rFonts w:cs="Calibri"/>
          <w:noProof/>
          <w:lang w:eastAsia="tr-TR"/>
        </w:rPr>
        <w:drawing>
          <wp:anchor distT="0" distB="0" distL="114300" distR="114300" simplePos="0" relativeHeight="251657728" behindDoc="0" locked="0" layoutInCell="1" allowOverlap="1" wp14:anchorId="1F5D20F6" wp14:editId="046626CE">
            <wp:simplePos x="0" y="0"/>
            <wp:positionH relativeFrom="margin">
              <wp:align>left</wp:align>
            </wp:positionH>
            <wp:positionV relativeFrom="paragraph">
              <wp:posOffset>8255</wp:posOffset>
            </wp:positionV>
            <wp:extent cx="3594100" cy="2679700"/>
            <wp:effectExtent l="0" t="0" r="6350" b="6350"/>
            <wp:wrapTight wrapText="bothSides">
              <wp:wrapPolygon edited="0">
                <wp:start x="0" y="0"/>
                <wp:lineTo x="0" y="21498"/>
                <wp:lineTo x="21524" y="21498"/>
                <wp:lineTo x="21524" y="0"/>
                <wp:lineTo x="0" y="0"/>
              </wp:wrapPolygon>
            </wp:wrapTight>
            <wp:docPr id="19"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94100" cy="2679700"/>
                    </a:xfrm>
                    <a:prstGeom prst="rect">
                      <a:avLst/>
                    </a:prstGeom>
                    <a:noFill/>
                  </pic:spPr>
                </pic:pic>
              </a:graphicData>
            </a:graphic>
            <wp14:sizeRelH relativeFrom="page">
              <wp14:pctWidth>0</wp14:pctWidth>
            </wp14:sizeRelH>
            <wp14:sizeRelV relativeFrom="page">
              <wp14:pctHeight>0</wp14:pctHeight>
            </wp14:sizeRelV>
          </wp:anchor>
        </w:drawing>
      </w:r>
    </w:p>
    <w:p w14:paraId="77A09FDB" w14:textId="77777777" w:rsidR="004B22B0" w:rsidRPr="00D81017" w:rsidRDefault="00E60CBF" w:rsidP="00AA2422">
      <w:pPr>
        <w:widowControl w:val="0"/>
        <w:autoSpaceDE w:val="0"/>
        <w:autoSpaceDN w:val="0"/>
        <w:adjustRightInd w:val="0"/>
        <w:spacing w:after="0"/>
        <w:jc w:val="both"/>
        <w:rPr>
          <w:rFonts w:cs="Calibri"/>
        </w:rPr>
      </w:pPr>
      <w:r w:rsidRPr="00D81017">
        <w:rPr>
          <w:rFonts w:cs="Calibri"/>
        </w:rPr>
        <w:t>Yetkinlik, bir uzmanın bir iş ya da işlemi</w:t>
      </w:r>
      <w:r w:rsidR="00101989" w:rsidRPr="00D81017">
        <w:rPr>
          <w:rFonts w:cs="Calibri"/>
        </w:rPr>
        <w:t>n</w:t>
      </w:r>
      <w:r w:rsidRPr="00D81017">
        <w:rPr>
          <w:rFonts w:cs="Calibri"/>
        </w:rPr>
        <w:t xml:space="preserve"> gerektiği gibi yapılabilmesi için kritik değer taşıyan, eğitim ve öğretim yoluyla kazanılıp iyileştirilebilen, gözlenip ölçülebilen, özellikleri daha önceden tarif edilmiş olan, </w:t>
      </w:r>
      <w:r w:rsidRPr="00D81017">
        <w:rPr>
          <w:rFonts w:cs="Calibri"/>
          <w:i/>
        </w:rPr>
        <w:t>bilgi, beceri, tutum ve davranışların</w:t>
      </w:r>
      <w:r w:rsidRPr="00D81017">
        <w:rPr>
          <w:rFonts w:cs="Calibri"/>
        </w:rPr>
        <w:t xml:space="preserve"> toplamıdır. Yetkinlikler 7 temel alanda toplanmışlardır. </w:t>
      </w:r>
    </w:p>
    <w:p w14:paraId="6821900A" w14:textId="42BAB025" w:rsidR="004B22B0" w:rsidRPr="00D81017" w:rsidRDefault="004B22B0" w:rsidP="00AA2422">
      <w:pPr>
        <w:widowControl w:val="0"/>
        <w:autoSpaceDE w:val="0"/>
        <w:autoSpaceDN w:val="0"/>
        <w:adjustRightInd w:val="0"/>
        <w:spacing w:after="0"/>
        <w:jc w:val="both"/>
        <w:rPr>
          <w:rFonts w:cs="Calibri"/>
        </w:rPr>
      </w:pPr>
    </w:p>
    <w:p w14:paraId="6A9FB6A8" w14:textId="0F044C38" w:rsidR="004B22B0" w:rsidRPr="00D81017" w:rsidRDefault="009D57C2" w:rsidP="00AA2422">
      <w:pPr>
        <w:widowControl w:val="0"/>
        <w:autoSpaceDE w:val="0"/>
        <w:autoSpaceDN w:val="0"/>
        <w:adjustRightInd w:val="0"/>
        <w:spacing w:after="0"/>
        <w:jc w:val="both"/>
        <w:rPr>
          <w:rFonts w:cs="Calibri"/>
        </w:rPr>
      </w:pPr>
      <w:r>
        <w:rPr>
          <w:rFonts w:cs="Calibri"/>
          <w:noProof/>
          <w:lang w:eastAsia="tr-TR"/>
        </w:rPr>
        <mc:AlternateContent>
          <mc:Choice Requires="wps">
            <w:drawing>
              <wp:anchor distT="0" distB="0" distL="114300" distR="114300" simplePos="0" relativeHeight="251656704" behindDoc="0" locked="0" layoutInCell="1" allowOverlap="1" wp14:anchorId="52C633EA" wp14:editId="4742AD0F">
                <wp:simplePos x="0" y="0"/>
                <wp:positionH relativeFrom="page">
                  <wp:posOffset>1363980</wp:posOffset>
                </wp:positionH>
                <wp:positionV relativeFrom="paragraph">
                  <wp:posOffset>5080</wp:posOffset>
                </wp:positionV>
                <wp:extent cx="3520440" cy="160020"/>
                <wp:effectExtent l="0" t="0" r="3810" b="0"/>
                <wp:wrapSquare wrapText="bothSides"/>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0440" cy="160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0622C6" w14:textId="77777777" w:rsidR="002018DF" w:rsidRPr="00BC02E9" w:rsidRDefault="002018DF" w:rsidP="00E60CBF">
                            <w:pPr>
                              <w:pStyle w:val="ResimYazs"/>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Pr>
                                <w:noProof/>
                                <w:color w:val="0070C0"/>
                                <w:sz w:val="20"/>
                                <w:szCs w:val="20"/>
                              </w:rPr>
                              <w:t>1</w:t>
                            </w:r>
                            <w:r w:rsidRPr="00BC02E9">
                              <w:rPr>
                                <w:noProof/>
                                <w:color w:val="0070C0"/>
                                <w:sz w:val="20"/>
                                <w:szCs w:val="20"/>
                              </w:rPr>
                              <w:fldChar w:fldCharType="end"/>
                            </w:r>
                            <w:r w:rsidRPr="00BC02E9">
                              <w:rPr>
                                <w:color w:val="0070C0"/>
                                <w:sz w:val="20"/>
                                <w:szCs w:val="20"/>
                              </w:rPr>
                              <w:t xml:space="preserve">- </w:t>
                            </w:r>
                            <w:proofErr w:type="spellStart"/>
                            <w:r w:rsidRPr="00BC02E9">
                              <w:rPr>
                                <w:color w:val="0070C0"/>
                                <w:sz w:val="20"/>
                                <w:szCs w:val="20"/>
                              </w:rPr>
                              <w:t>TUKMOS’un</w:t>
                            </w:r>
                            <w:proofErr w:type="spellEnd"/>
                            <w:r w:rsidRPr="00BC02E9">
                              <w:rPr>
                                <w:color w:val="0070C0"/>
                                <w:sz w:val="20"/>
                                <w:szCs w:val="20"/>
                              </w:rPr>
                              <w:t xml:space="preserve"> Yeterlilik Üçgeni (Yedi temel yetkinlik alanı)</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07.4pt;margin-top:.4pt;width:277.2pt;height:12.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KXqegIAAAAF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" stroked="f">
                <v:textbox inset="0,0,0,0">
                  <w:txbxContent>
                    <w:p w14:paraId="6D0622C6" w14:textId="77777777" w:rsidR="002018DF" w:rsidRPr="00BC02E9" w:rsidRDefault="002018DF" w:rsidP="00E60CBF">
                      <w:pPr>
                        <w:pStyle w:val="ResimYazs"/>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Pr>
                          <w:noProof/>
                          <w:color w:val="0070C0"/>
                          <w:sz w:val="20"/>
                          <w:szCs w:val="20"/>
                        </w:rPr>
                        <w:t>1</w:t>
                      </w:r>
                      <w:r w:rsidRPr="00BC02E9">
                        <w:rPr>
                          <w:noProof/>
                          <w:color w:val="0070C0"/>
                          <w:sz w:val="20"/>
                          <w:szCs w:val="20"/>
                        </w:rPr>
                        <w:fldChar w:fldCharType="end"/>
                      </w:r>
                      <w:r w:rsidRPr="00BC02E9">
                        <w:rPr>
                          <w:color w:val="0070C0"/>
                          <w:sz w:val="20"/>
                          <w:szCs w:val="20"/>
                        </w:rPr>
                        <w:t xml:space="preserve">- </w:t>
                      </w:r>
                      <w:proofErr w:type="spellStart"/>
                      <w:r w:rsidRPr="00BC02E9">
                        <w:rPr>
                          <w:color w:val="0070C0"/>
                          <w:sz w:val="20"/>
                          <w:szCs w:val="20"/>
                        </w:rPr>
                        <w:t>TUKMOS’un</w:t>
                      </w:r>
                      <w:proofErr w:type="spellEnd"/>
                      <w:r w:rsidRPr="00BC02E9">
                        <w:rPr>
                          <w:color w:val="0070C0"/>
                          <w:sz w:val="20"/>
                          <w:szCs w:val="20"/>
                        </w:rPr>
                        <w:t xml:space="preserve"> Yeterlilik Üçgeni (Yedi temel yetkinlik alanı)</w:t>
                      </w:r>
                    </w:p>
                  </w:txbxContent>
                </v:textbox>
                <w10:wrap type="square" anchorx="page"/>
              </v:shape>
            </w:pict>
          </mc:Fallback>
        </mc:AlternateContent>
      </w:r>
    </w:p>
    <w:p w14:paraId="61654BB9" w14:textId="77777777" w:rsidR="009D57C2" w:rsidRDefault="009D57C2" w:rsidP="001C313A">
      <w:pPr>
        <w:widowControl w:val="0"/>
        <w:autoSpaceDE w:val="0"/>
        <w:autoSpaceDN w:val="0"/>
        <w:adjustRightInd w:val="0"/>
        <w:spacing w:after="0"/>
        <w:jc w:val="both"/>
        <w:rPr>
          <w:rFonts w:cs="Calibri"/>
        </w:rPr>
      </w:pPr>
    </w:p>
    <w:p w14:paraId="0C2F41DF" w14:textId="77777777" w:rsidR="00BB5955" w:rsidRPr="00D81017" w:rsidRDefault="00E60CBF" w:rsidP="001C313A">
      <w:pPr>
        <w:widowControl w:val="0"/>
        <w:autoSpaceDE w:val="0"/>
        <w:autoSpaceDN w:val="0"/>
        <w:adjustRightInd w:val="0"/>
        <w:spacing w:after="0"/>
        <w:jc w:val="both"/>
        <w:rPr>
          <w:rFonts w:cs="Calibri"/>
        </w:rPr>
      </w:pPr>
      <w:r w:rsidRPr="00D81017">
        <w:rPr>
          <w:rFonts w:cs="Calibri"/>
        </w:rPr>
        <w:t xml:space="preserve">Her bir temel yetkinlik alanı, uzmanın ayrı bir rolünü temsil eder </w:t>
      </w:r>
      <w:r w:rsidR="00AA2422" w:rsidRPr="00D81017">
        <w:rPr>
          <w:rFonts w:cs="Calibri"/>
        </w:rPr>
        <w:t>(Şekil 1</w:t>
      </w:r>
      <w:r w:rsidRPr="00D81017">
        <w:rPr>
          <w:rFonts w:cs="Calibri"/>
        </w:rPr>
        <w:t>).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temel yetkinlik alanları aşağıda listelenmiştir;</w:t>
      </w:r>
    </w:p>
    <w:p w14:paraId="0BFEBEA3" w14:textId="77777777" w:rsidR="009E2FC7" w:rsidRPr="00D81017"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4" w:name="_Toc414265720"/>
      <w:r w:rsidRPr="00D81017">
        <w:rPr>
          <w:rFonts w:ascii="Calibri" w:hAnsi="Calibri" w:cs="Calibri"/>
          <w:b w:val="0"/>
          <w:noProof/>
          <w:sz w:val="22"/>
          <w:szCs w:val="22"/>
          <w:lang w:eastAsia="tr-TR"/>
        </w:rPr>
        <w:t>Yönetici</w:t>
      </w:r>
      <w:bookmarkEnd w:id="4"/>
    </w:p>
    <w:p w14:paraId="46E436A6" w14:textId="77777777" w:rsidR="00E60CBF" w:rsidRPr="00D81017"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5" w:name="_Toc414265721"/>
      <w:r w:rsidRPr="00D81017">
        <w:rPr>
          <w:rFonts w:ascii="Calibri" w:hAnsi="Calibri" w:cs="Calibri"/>
          <w:b w:val="0"/>
          <w:noProof/>
          <w:sz w:val="22"/>
          <w:szCs w:val="22"/>
          <w:lang w:eastAsia="tr-TR"/>
        </w:rPr>
        <w:t>Ekip Üyesi</w:t>
      </w:r>
      <w:bookmarkEnd w:id="5"/>
    </w:p>
    <w:p w14:paraId="3C116A6D" w14:textId="77777777" w:rsidR="00E60CBF" w:rsidRPr="00D81017"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6" w:name="_Toc414265722"/>
      <w:r w:rsidRPr="00D81017">
        <w:rPr>
          <w:rFonts w:ascii="Calibri" w:hAnsi="Calibri" w:cs="Calibri"/>
          <w:b w:val="0"/>
          <w:noProof/>
          <w:sz w:val="22"/>
          <w:szCs w:val="22"/>
          <w:lang w:eastAsia="tr-TR"/>
        </w:rPr>
        <w:t>Sağlık Koruyucusu</w:t>
      </w:r>
      <w:bookmarkEnd w:id="6"/>
    </w:p>
    <w:p w14:paraId="032CB590" w14:textId="77777777" w:rsidR="00E60CBF" w:rsidRPr="00D81017"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D81017">
        <w:rPr>
          <w:rFonts w:ascii="Calibri" w:hAnsi="Calibri" w:cs="Calibri"/>
          <w:b w:val="0"/>
          <w:noProof/>
          <w:sz w:val="22"/>
          <w:szCs w:val="22"/>
          <w:lang w:eastAsia="tr-TR"/>
        </w:rPr>
        <w:t> </w:t>
      </w:r>
      <w:bookmarkStart w:id="7" w:name="_Toc414265723"/>
      <w:r w:rsidRPr="00D81017">
        <w:rPr>
          <w:rFonts w:ascii="Calibri" w:hAnsi="Calibri" w:cs="Calibri"/>
          <w:b w:val="0"/>
          <w:noProof/>
          <w:sz w:val="22"/>
          <w:szCs w:val="22"/>
          <w:lang w:eastAsia="tr-TR"/>
        </w:rPr>
        <w:t>İletişim Kuran</w:t>
      </w:r>
      <w:bookmarkEnd w:id="7"/>
      <w:r w:rsidRPr="00D81017">
        <w:rPr>
          <w:rFonts w:ascii="Calibri" w:hAnsi="Calibri" w:cs="Calibri"/>
          <w:b w:val="0"/>
          <w:noProof/>
          <w:sz w:val="22"/>
          <w:szCs w:val="22"/>
          <w:lang w:eastAsia="tr-TR"/>
        </w:rPr>
        <w:t xml:space="preserve"> </w:t>
      </w:r>
    </w:p>
    <w:p w14:paraId="653E003F" w14:textId="77777777" w:rsidR="00E60CBF" w:rsidRPr="00D81017"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D81017">
        <w:rPr>
          <w:rFonts w:ascii="Calibri" w:hAnsi="Calibri" w:cs="Calibri"/>
          <w:b w:val="0"/>
          <w:noProof/>
          <w:sz w:val="22"/>
          <w:szCs w:val="22"/>
          <w:lang w:eastAsia="tr-TR"/>
        </w:rPr>
        <w:t> </w:t>
      </w:r>
      <w:bookmarkStart w:id="8" w:name="_Toc414265724"/>
      <w:r w:rsidRPr="00D81017">
        <w:rPr>
          <w:rFonts w:ascii="Calibri" w:hAnsi="Calibri" w:cs="Calibri"/>
          <w:b w:val="0"/>
          <w:noProof/>
          <w:sz w:val="22"/>
          <w:szCs w:val="22"/>
          <w:lang w:eastAsia="tr-TR"/>
        </w:rPr>
        <w:t>Değer ve Sorumluluk Sahibi</w:t>
      </w:r>
      <w:bookmarkEnd w:id="8"/>
    </w:p>
    <w:p w14:paraId="169C4DCE" w14:textId="77777777" w:rsidR="00AA2422" w:rsidRPr="00D81017"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D81017">
        <w:rPr>
          <w:rFonts w:ascii="Calibri" w:hAnsi="Calibri" w:cs="Calibri"/>
          <w:b w:val="0"/>
          <w:noProof/>
          <w:sz w:val="22"/>
          <w:szCs w:val="22"/>
          <w:lang w:eastAsia="tr-TR"/>
        </w:rPr>
        <w:t xml:space="preserve"> </w:t>
      </w:r>
      <w:bookmarkStart w:id="9" w:name="_Toc414265725"/>
      <w:r w:rsidRPr="00D81017">
        <w:rPr>
          <w:rFonts w:ascii="Calibri" w:hAnsi="Calibri" w:cs="Calibri"/>
          <w:b w:val="0"/>
          <w:noProof/>
          <w:sz w:val="22"/>
          <w:szCs w:val="22"/>
          <w:lang w:eastAsia="tr-TR"/>
        </w:rPr>
        <w:t>Öğrenen ve Öğreten</w:t>
      </w:r>
      <w:bookmarkEnd w:id="9"/>
    </w:p>
    <w:p w14:paraId="056184F2" w14:textId="77777777" w:rsidR="00841E89" w:rsidRPr="00D81017"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D81017">
        <w:rPr>
          <w:rFonts w:ascii="Calibri" w:hAnsi="Calibri" w:cs="Calibri"/>
          <w:b w:val="0"/>
          <w:noProof/>
          <w:sz w:val="22"/>
          <w:szCs w:val="22"/>
          <w:lang w:eastAsia="tr-TR"/>
        </w:rPr>
        <w:t xml:space="preserve"> </w:t>
      </w:r>
      <w:bookmarkStart w:id="10" w:name="_Toc414265726"/>
      <w:r w:rsidRPr="00D81017">
        <w:rPr>
          <w:rFonts w:ascii="Calibri" w:hAnsi="Calibri" w:cs="Calibri"/>
          <w:b w:val="0"/>
          <w:noProof/>
          <w:sz w:val="22"/>
          <w:szCs w:val="22"/>
          <w:lang w:eastAsia="tr-TR"/>
        </w:rPr>
        <w:t>Hizmet Sunucu</w:t>
      </w:r>
      <w:r w:rsidR="00865662" w:rsidRPr="00D81017">
        <w:rPr>
          <w:rFonts w:ascii="Calibri" w:hAnsi="Calibri" w:cs="Calibri"/>
          <w:b w:val="0"/>
          <w:noProof/>
          <w:sz w:val="22"/>
          <w:szCs w:val="22"/>
          <w:lang w:eastAsia="tr-TR"/>
        </w:rPr>
        <w:t>su</w:t>
      </w:r>
      <w:bookmarkEnd w:id="10"/>
    </w:p>
    <w:p w14:paraId="0935F8BB" w14:textId="77777777" w:rsidR="009E2FC7" w:rsidRPr="00D81017" w:rsidRDefault="009E2FC7" w:rsidP="009E2FC7">
      <w:pPr>
        <w:spacing w:line="360" w:lineRule="auto"/>
        <w:contextualSpacing/>
        <w:jc w:val="both"/>
        <w:outlineLvl w:val="0"/>
        <w:rPr>
          <w:rFonts w:cs="Calibri"/>
          <w:noProof/>
          <w:lang w:eastAsia="tr-TR"/>
        </w:rPr>
      </w:pPr>
    </w:p>
    <w:p w14:paraId="7693D5FA" w14:textId="77777777" w:rsidR="00841E89" w:rsidRPr="00D81017" w:rsidRDefault="00841E89" w:rsidP="009E2FC7">
      <w:pPr>
        <w:widowControl w:val="0"/>
        <w:autoSpaceDE w:val="0"/>
        <w:autoSpaceDN w:val="0"/>
        <w:adjustRightInd w:val="0"/>
        <w:spacing w:after="0"/>
        <w:ind w:left="426"/>
        <w:jc w:val="both"/>
        <w:rPr>
          <w:rFonts w:cs="Calibri"/>
        </w:rPr>
      </w:pPr>
      <w:r w:rsidRPr="00D81017">
        <w:rPr>
          <w:rFonts w:cs="Calibri"/>
          <w:b/>
          <w:i/>
          <w:u w:val="single"/>
        </w:rPr>
        <w:t>Hizmet sunucusu</w:t>
      </w:r>
      <w:r w:rsidRPr="00D81017">
        <w:rPr>
          <w:rFonts w:cs="Calibri"/>
        </w:rPr>
        <w:t xml:space="preserve"> temel yetkinlik alanındaki yetkinlikler</w:t>
      </w:r>
      <w:r w:rsidR="006F1FBE" w:rsidRPr="00D81017">
        <w:rPr>
          <w:rFonts w:cs="Calibri"/>
        </w:rPr>
        <w:t>,</w:t>
      </w:r>
      <w:r w:rsidRPr="00D81017">
        <w:rPr>
          <w:rFonts w:cs="Calibri"/>
        </w:rPr>
        <w:t xml:space="preserve"> kullanılış yerlerine göre iki türdür: </w:t>
      </w:r>
    </w:p>
    <w:p w14:paraId="2084D2EE" w14:textId="77777777" w:rsidR="00B817F3" w:rsidRPr="00D81017" w:rsidRDefault="00B817F3" w:rsidP="00151886">
      <w:pPr>
        <w:tabs>
          <w:tab w:val="left" w:pos="4536"/>
        </w:tabs>
        <w:spacing w:line="360" w:lineRule="auto"/>
        <w:contextualSpacing/>
        <w:jc w:val="both"/>
        <w:outlineLvl w:val="0"/>
        <w:rPr>
          <w:rFonts w:cs="Calibri"/>
          <w:noProof/>
          <w:lang w:eastAsia="tr-TR"/>
        </w:rPr>
      </w:pPr>
    </w:p>
    <w:p w14:paraId="229CB8B9" w14:textId="77777777" w:rsidR="00B817F3" w:rsidRPr="00D81017" w:rsidRDefault="00841E89" w:rsidP="00AE5F19">
      <w:pPr>
        <w:rPr>
          <w:rFonts w:cs="Calibri"/>
        </w:rPr>
      </w:pPr>
      <w:r w:rsidRPr="00D81017">
        <w:rPr>
          <w:rFonts w:cs="Calibri"/>
          <w:noProof/>
          <w:lang w:eastAsia="tr-TR"/>
        </w:rPr>
        <w:t xml:space="preserve">Klinik Yetkinlik: </w:t>
      </w:r>
      <w:r w:rsidRPr="00D81017">
        <w:rPr>
          <w:rFonts w:cs="Calibri"/>
        </w:rPr>
        <w:t xml:space="preserve">Bilgiyi, kişisel, sosyal ve/veya metodolojik becerileri </w:t>
      </w:r>
      <w:r w:rsidRPr="00D81017">
        <w:rPr>
          <w:rFonts w:cs="Calibri"/>
          <w:u w:val="single"/>
        </w:rPr>
        <w:t>tıbbi kararlar konusunda</w:t>
      </w:r>
      <w:r w:rsidRPr="00D81017">
        <w:rPr>
          <w:rFonts w:cs="Calibri"/>
        </w:rPr>
        <w:t xml:space="preserve"> kullanabilme yeteneğidir; </w:t>
      </w:r>
    </w:p>
    <w:p w14:paraId="716756E3" w14:textId="77777777" w:rsidR="00841E89" w:rsidRPr="00D81017" w:rsidRDefault="00841E89" w:rsidP="00AE5F19">
      <w:pPr>
        <w:rPr>
          <w:rFonts w:cs="Calibri"/>
        </w:rPr>
      </w:pPr>
      <w:r w:rsidRPr="00D81017">
        <w:rPr>
          <w:rFonts w:cs="Calibri"/>
          <w:noProof/>
          <w:lang w:eastAsia="tr-TR"/>
        </w:rPr>
        <w:lastRenderedPageBreak/>
        <w:t xml:space="preserve">Girişimsel Yetkinlik: </w:t>
      </w:r>
      <w:r w:rsidRPr="00D81017">
        <w:rPr>
          <w:rFonts w:cs="Calibri"/>
        </w:rPr>
        <w:t xml:space="preserve">Bilgiyi, kişisel, sosyal ve/veya metodolojik becerileri </w:t>
      </w:r>
      <w:r w:rsidRPr="00D81017">
        <w:rPr>
          <w:rFonts w:cs="Calibri"/>
          <w:u w:val="single"/>
        </w:rPr>
        <w:t>tıbbi girişimler konusunda</w:t>
      </w:r>
      <w:r w:rsidRPr="00D81017">
        <w:rPr>
          <w:rFonts w:cs="Calibri"/>
        </w:rPr>
        <w:t xml:space="preserve"> kullanabilme yeteneğidir. </w:t>
      </w:r>
    </w:p>
    <w:p w14:paraId="247D3FD2" w14:textId="7BB844E4" w:rsidR="009E2FC7" w:rsidRPr="00D81017" w:rsidRDefault="00EA22D0" w:rsidP="009E2FC7">
      <w:pPr>
        <w:pStyle w:val="RenkliListe-Vurgu11"/>
        <w:jc w:val="both"/>
        <w:rPr>
          <w:rFonts w:cs="Calibri"/>
        </w:rPr>
      </w:pPr>
      <w:r>
        <w:rPr>
          <w:rFonts w:cs="Calibri"/>
          <w:noProof/>
          <w:lang w:val="tr-TR" w:eastAsia="tr-TR"/>
        </w:rPr>
        <w:drawing>
          <wp:anchor distT="0" distB="0" distL="114300" distR="114300" simplePos="0" relativeHeight="251658752" behindDoc="1" locked="0" layoutInCell="1" allowOverlap="1" wp14:anchorId="18C27AD7" wp14:editId="15912154">
            <wp:simplePos x="0" y="0"/>
            <wp:positionH relativeFrom="column">
              <wp:posOffset>478155</wp:posOffset>
            </wp:positionH>
            <wp:positionV relativeFrom="paragraph">
              <wp:posOffset>0</wp:posOffset>
            </wp:positionV>
            <wp:extent cx="2778760" cy="2347595"/>
            <wp:effectExtent l="0" t="0" r="2540" b="0"/>
            <wp:wrapTight wrapText="bothSides">
              <wp:wrapPolygon edited="0">
                <wp:start x="0" y="0"/>
                <wp:lineTo x="0" y="21384"/>
                <wp:lineTo x="21472" y="21384"/>
                <wp:lineTo x="21472" y="0"/>
                <wp:lineTo x="0" y="0"/>
              </wp:wrapPolygon>
            </wp:wrapTight>
            <wp:docPr id="18"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8760" cy="2347595"/>
                    </a:xfrm>
                    <a:prstGeom prst="rect">
                      <a:avLst/>
                    </a:prstGeom>
                    <a:noFill/>
                  </pic:spPr>
                </pic:pic>
              </a:graphicData>
            </a:graphic>
            <wp14:sizeRelH relativeFrom="page">
              <wp14:pctWidth>0</wp14:pctWidth>
            </wp14:sizeRelH>
            <wp14:sizeRelV relativeFrom="page">
              <wp14:pctHeight>0</wp14:pctHeight>
            </wp14:sizeRelV>
          </wp:anchor>
        </w:drawing>
      </w:r>
    </w:p>
    <w:p w14:paraId="740630C8" w14:textId="77777777" w:rsidR="009E2FC7" w:rsidRPr="00D81017" w:rsidRDefault="009E2FC7" w:rsidP="009E2FC7">
      <w:pPr>
        <w:pStyle w:val="RenkliListe-Vurgu11"/>
        <w:jc w:val="both"/>
        <w:rPr>
          <w:rFonts w:cs="Calibri"/>
        </w:rPr>
      </w:pPr>
    </w:p>
    <w:p w14:paraId="2C8A4C2A" w14:textId="77777777" w:rsidR="009E2FC7" w:rsidRPr="00D81017" w:rsidRDefault="009E2FC7" w:rsidP="00343EEC">
      <w:pPr>
        <w:widowControl w:val="0"/>
        <w:autoSpaceDE w:val="0"/>
        <w:autoSpaceDN w:val="0"/>
        <w:adjustRightInd w:val="0"/>
        <w:spacing w:after="0"/>
        <w:ind w:left="426"/>
        <w:jc w:val="both"/>
        <w:rPr>
          <w:rFonts w:cs="Calibri"/>
        </w:rPr>
      </w:pPr>
    </w:p>
    <w:p w14:paraId="5098A320" w14:textId="77777777" w:rsidR="00343EEC" w:rsidRPr="00D81017" w:rsidRDefault="00343EEC" w:rsidP="00343EEC">
      <w:pPr>
        <w:widowControl w:val="0"/>
        <w:autoSpaceDE w:val="0"/>
        <w:autoSpaceDN w:val="0"/>
        <w:adjustRightInd w:val="0"/>
        <w:spacing w:after="0"/>
        <w:ind w:left="426"/>
        <w:jc w:val="both"/>
        <w:rPr>
          <w:rFonts w:cs="Calibri"/>
        </w:rPr>
      </w:pPr>
      <w:r w:rsidRPr="00D81017">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14:paraId="0AB6E17D" w14:textId="77777777" w:rsidR="00B817F3" w:rsidRPr="00D81017" w:rsidRDefault="00B817F3" w:rsidP="00343EEC">
      <w:pPr>
        <w:widowControl w:val="0"/>
        <w:autoSpaceDE w:val="0"/>
        <w:autoSpaceDN w:val="0"/>
        <w:adjustRightInd w:val="0"/>
        <w:spacing w:after="0"/>
        <w:ind w:left="426"/>
        <w:jc w:val="both"/>
        <w:rPr>
          <w:rFonts w:cs="Calibri"/>
        </w:rPr>
      </w:pPr>
    </w:p>
    <w:p w14:paraId="24F52A3D" w14:textId="77777777" w:rsidR="00B817F3" w:rsidRPr="00D81017" w:rsidRDefault="00B817F3" w:rsidP="00343EEC">
      <w:pPr>
        <w:widowControl w:val="0"/>
        <w:autoSpaceDE w:val="0"/>
        <w:autoSpaceDN w:val="0"/>
        <w:adjustRightInd w:val="0"/>
        <w:spacing w:after="0"/>
        <w:ind w:left="426"/>
        <w:jc w:val="both"/>
        <w:rPr>
          <w:rFonts w:cs="Calibri"/>
        </w:rPr>
      </w:pPr>
    </w:p>
    <w:p w14:paraId="6C6237FB" w14:textId="77777777" w:rsidR="009E2FC7" w:rsidRPr="00D81017" w:rsidRDefault="009E2FC7" w:rsidP="00343EEC">
      <w:pPr>
        <w:widowControl w:val="0"/>
        <w:autoSpaceDE w:val="0"/>
        <w:autoSpaceDN w:val="0"/>
        <w:adjustRightInd w:val="0"/>
        <w:spacing w:after="0"/>
        <w:ind w:left="426"/>
        <w:jc w:val="both"/>
        <w:rPr>
          <w:rFonts w:cs="Calibri"/>
        </w:rPr>
      </w:pPr>
    </w:p>
    <w:p w14:paraId="0F0A7F83" w14:textId="77777777" w:rsidR="00BB6D31" w:rsidRPr="00D81017" w:rsidRDefault="00371BBA" w:rsidP="00B7386B">
      <w:pPr>
        <w:pStyle w:val="Balk3"/>
        <w:numPr>
          <w:ilvl w:val="2"/>
          <w:numId w:val="3"/>
        </w:numPr>
        <w:rPr>
          <w:rFonts w:ascii="Calibri" w:hAnsi="Calibri" w:cs="Calibri"/>
          <w:noProof/>
          <w:sz w:val="22"/>
          <w:szCs w:val="22"/>
          <w:lang w:eastAsia="tr-TR"/>
        </w:rPr>
      </w:pPr>
      <w:bookmarkStart w:id="11" w:name="_Toc414265727"/>
      <w:r w:rsidRPr="00D81017">
        <w:rPr>
          <w:rFonts w:ascii="Calibri" w:hAnsi="Calibri" w:cs="Calibri"/>
          <w:noProof/>
          <w:sz w:val="22"/>
          <w:szCs w:val="22"/>
          <w:lang w:eastAsia="tr-TR"/>
        </w:rPr>
        <w:t>KLİNİK YETKİNLİKLER</w:t>
      </w:r>
      <w:bookmarkEnd w:id="11"/>
    </w:p>
    <w:p w14:paraId="20CA8AA6" w14:textId="77777777" w:rsidR="006D3F89" w:rsidRPr="00D81017" w:rsidRDefault="00371BBA" w:rsidP="00BB6D31">
      <w:pPr>
        <w:pStyle w:val="ColorfulList-Accent11"/>
        <w:tabs>
          <w:tab w:val="left" w:pos="284"/>
          <w:tab w:val="left" w:pos="567"/>
        </w:tabs>
        <w:spacing w:after="0" w:line="240" w:lineRule="auto"/>
        <w:ind w:left="567"/>
        <w:jc w:val="both"/>
        <w:rPr>
          <w:rFonts w:cs="Calibri"/>
          <w:b/>
        </w:rPr>
      </w:pPr>
      <w:r w:rsidRPr="00D81017">
        <w:rPr>
          <w:rFonts w:cs="Calibri"/>
        </w:rPr>
        <w:t>Uzman Hekim aşağıda listelenmiş klinik yetkinlikleri ve eğitimi boyunca edindiği diğer bütünleyici “temel yetkinlikleri” eş zamanlı ve uygun şekilde kullanarak uygular.</w:t>
      </w:r>
    </w:p>
    <w:p w14:paraId="1535D5C7" w14:textId="77777777" w:rsidR="00371BBA" w:rsidRPr="00D81017" w:rsidRDefault="00371BBA" w:rsidP="00371BBA">
      <w:pPr>
        <w:pStyle w:val="ColorfulList-Accent11"/>
        <w:tabs>
          <w:tab w:val="left" w:pos="284"/>
          <w:tab w:val="left" w:pos="567"/>
        </w:tabs>
        <w:spacing w:after="0" w:line="240" w:lineRule="auto"/>
        <w:ind w:left="210"/>
        <w:jc w:val="both"/>
        <w:outlineLvl w:val="2"/>
        <w:rPr>
          <w:rFonts w:cs="Calibri"/>
          <w:b/>
        </w:rPr>
      </w:pPr>
    </w:p>
    <w:p w14:paraId="4D56F41B" w14:textId="77777777" w:rsidR="00143574" w:rsidRPr="00A31B91" w:rsidRDefault="00143574" w:rsidP="00143574">
      <w:pPr>
        <w:spacing w:before="240" w:after="0"/>
        <w:rPr>
          <w:b/>
          <w:bCs/>
          <w:sz w:val="20"/>
          <w:szCs w:val="20"/>
          <w:u w:val="single"/>
        </w:rPr>
      </w:pPr>
      <w:r w:rsidRPr="00A31B91">
        <w:rPr>
          <w:b/>
          <w:bCs/>
          <w:sz w:val="20"/>
          <w:szCs w:val="20"/>
          <w:u w:val="single"/>
        </w:rPr>
        <w:t>KLİNİK YETKİNLİK İÇİN KULLANILAN TANIMLAR VE KISALTMALARI</w:t>
      </w:r>
    </w:p>
    <w:p w14:paraId="1BDF8E39" w14:textId="77777777" w:rsidR="00143574" w:rsidRPr="00A31B91" w:rsidRDefault="00143574" w:rsidP="00143574">
      <w:pPr>
        <w:widowControl w:val="0"/>
        <w:autoSpaceDE w:val="0"/>
        <w:autoSpaceDN w:val="0"/>
        <w:adjustRightInd w:val="0"/>
        <w:spacing w:after="0" w:line="360" w:lineRule="auto"/>
        <w:jc w:val="both"/>
        <w:rPr>
          <w:rFonts w:cs="Calibri"/>
        </w:rPr>
      </w:pPr>
    </w:p>
    <w:p w14:paraId="6A5FCF16" w14:textId="77777777" w:rsidR="00143574" w:rsidRPr="00A31B91" w:rsidRDefault="00143574" w:rsidP="00143574">
      <w:pPr>
        <w:widowControl w:val="0"/>
        <w:autoSpaceDE w:val="0"/>
        <w:autoSpaceDN w:val="0"/>
        <w:adjustRightInd w:val="0"/>
        <w:spacing w:after="0" w:line="240" w:lineRule="auto"/>
        <w:jc w:val="both"/>
        <w:rPr>
          <w:rFonts w:cs="Calibri"/>
        </w:rPr>
      </w:pPr>
      <w:r w:rsidRPr="00A31B91">
        <w:rPr>
          <w:rFonts w:cs="Calibri"/>
          <w:b/>
        </w:rPr>
        <w:t>Klinik yetkinlikler</w:t>
      </w:r>
      <w:r>
        <w:rPr>
          <w:rFonts w:cs="Calibri"/>
        </w:rPr>
        <w:t xml:space="preserve"> için; dört</w:t>
      </w:r>
      <w:r w:rsidRPr="00A31B91">
        <w:rPr>
          <w:rFonts w:cs="Calibri"/>
        </w:rPr>
        <w:t xml:space="preserve"> ana düzey ve iki adet ek düzey tanımlanmıştır. Öğrencinin ulaşması gereken düzeyler bu üç ana düzeyden birini mutlaka içermelidir. T</w:t>
      </w:r>
      <w:r w:rsidR="008267D1">
        <w:rPr>
          <w:rFonts w:cs="Calibri"/>
        </w:rPr>
        <w:t>, ETT</w:t>
      </w:r>
      <w:r w:rsidRPr="00A31B91">
        <w:rPr>
          <w:rFonts w:cs="Calibri"/>
        </w:rPr>
        <w:t xml:space="preserve"> ve TT düzeyleri A ve K ile birlikte kodlanabilirken B düzeyi sadece K düzeyi ile</w:t>
      </w:r>
      <w:r w:rsidR="00556ECE">
        <w:rPr>
          <w:rFonts w:cs="Calibri"/>
        </w:rPr>
        <w:t xml:space="preserve"> birlikte kodlanabilir. B, T, ETT ve </w:t>
      </w:r>
      <w:r w:rsidRPr="00A31B91">
        <w:rPr>
          <w:rFonts w:cs="Calibri"/>
        </w:rPr>
        <w:t>TT düzeyleri birbirlerini kapsadıkları için birlikte kodlanamazlar.</w:t>
      </w:r>
    </w:p>
    <w:p w14:paraId="78986989" w14:textId="77777777" w:rsidR="00143574" w:rsidRPr="00A31B91" w:rsidRDefault="00143574" w:rsidP="00143574">
      <w:pPr>
        <w:widowControl w:val="0"/>
        <w:autoSpaceDE w:val="0"/>
        <w:autoSpaceDN w:val="0"/>
        <w:adjustRightInd w:val="0"/>
        <w:spacing w:after="0" w:line="240" w:lineRule="auto"/>
        <w:jc w:val="both"/>
        <w:rPr>
          <w:rFonts w:cs="Calibri"/>
        </w:rPr>
      </w:pPr>
      <w:r w:rsidRPr="00A31B91">
        <w:rPr>
          <w:rFonts w:cs="Calibri"/>
          <w:b/>
        </w:rPr>
        <w:t>B</w:t>
      </w:r>
      <w:r w:rsidRPr="00A31B91">
        <w:rPr>
          <w:rFonts w:cs="Calibri"/>
        </w:rPr>
        <w:t>:</w:t>
      </w:r>
      <w:r w:rsidR="008267D1">
        <w:rPr>
          <w:rFonts w:cs="Calibri"/>
        </w:rPr>
        <w:t xml:space="preserve"> </w:t>
      </w:r>
      <w:r w:rsidRPr="00A31B91">
        <w:rPr>
          <w:rFonts w:cs="Calibri"/>
        </w:rPr>
        <w:t>Hastalığa ön tanı koyma ve gerekli durumda hastaya zarar vermeyecek şekilde ve doğru zamanda, doğru yere sevk edebilecek bilgiye sahip olma düzeyini ifade eder.</w:t>
      </w:r>
    </w:p>
    <w:p w14:paraId="0A15B837" w14:textId="77777777" w:rsidR="00143574" w:rsidRPr="00A31B91" w:rsidRDefault="00143574" w:rsidP="00143574">
      <w:pPr>
        <w:widowControl w:val="0"/>
        <w:autoSpaceDE w:val="0"/>
        <w:autoSpaceDN w:val="0"/>
        <w:adjustRightInd w:val="0"/>
        <w:spacing w:after="0" w:line="240" w:lineRule="auto"/>
        <w:jc w:val="both"/>
        <w:rPr>
          <w:rFonts w:cs="Calibri"/>
        </w:rPr>
      </w:pPr>
      <w:r w:rsidRPr="00A31B91">
        <w:rPr>
          <w:rFonts w:cs="Calibri"/>
          <w:b/>
        </w:rPr>
        <w:t>T</w:t>
      </w:r>
      <w:r w:rsidRPr="00A31B91">
        <w:rPr>
          <w:rFonts w:cs="Calibri"/>
        </w:rPr>
        <w:t>:</w:t>
      </w:r>
      <w:r w:rsidR="008267D1">
        <w:rPr>
          <w:rFonts w:cs="Calibri"/>
        </w:rPr>
        <w:t xml:space="preserve"> </w:t>
      </w:r>
      <w:r w:rsidRPr="00A31B91">
        <w:rPr>
          <w:rFonts w:cs="Calibri"/>
        </w:rPr>
        <w:t>Hastaya tanı koyma ve sonrasında tedavi için yönlendirebilme düzeyini ifade eder.</w:t>
      </w:r>
    </w:p>
    <w:p w14:paraId="7E48CACD" w14:textId="77777777" w:rsidR="00143574" w:rsidRPr="00A31B91" w:rsidRDefault="00143574" w:rsidP="00143574">
      <w:pPr>
        <w:widowControl w:val="0"/>
        <w:autoSpaceDE w:val="0"/>
        <w:autoSpaceDN w:val="0"/>
        <w:adjustRightInd w:val="0"/>
        <w:spacing w:after="0" w:line="240" w:lineRule="auto"/>
        <w:jc w:val="both"/>
        <w:rPr>
          <w:rFonts w:cs="Calibri"/>
        </w:rPr>
      </w:pPr>
      <w:r w:rsidRPr="00A31B91">
        <w:rPr>
          <w:rFonts w:cs="Calibri"/>
          <w:b/>
        </w:rPr>
        <w:t>TT</w:t>
      </w:r>
      <w:r w:rsidRPr="00A31B91">
        <w:rPr>
          <w:rFonts w:cs="Calibri"/>
        </w:rPr>
        <w:t>: Ekip çalışmasının gerektirdiği durumlar dışında herhangi bir desteğe gereksinim duymadan hastanın tanı ve tedavisinin tüm sürecini yönetebilme düzeyini ifade eder.</w:t>
      </w:r>
    </w:p>
    <w:p w14:paraId="49991CD9" w14:textId="77777777" w:rsidR="00143574" w:rsidRPr="00A31B91" w:rsidRDefault="00143574" w:rsidP="00143574">
      <w:pPr>
        <w:widowControl w:val="0"/>
        <w:autoSpaceDE w:val="0"/>
        <w:autoSpaceDN w:val="0"/>
        <w:adjustRightInd w:val="0"/>
        <w:spacing w:after="0" w:line="240" w:lineRule="auto"/>
        <w:jc w:val="both"/>
        <w:rPr>
          <w:rFonts w:cs="Calibri"/>
        </w:rPr>
      </w:pPr>
      <w:r w:rsidRPr="00A31B91">
        <w:rPr>
          <w:rFonts w:cs="Calibri"/>
          <w:b/>
        </w:rPr>
        <w:t>ETT:</w:t>
      </w:r>
      <w:r w:rsidRPr="00A31B91">
        <w:rPr>
          <w:rFonts w:cs="Calibri"/>
        </w:rPr>
        <w:t xml:space="preserve"> Ekip çalışması yaparak hastanın tanı ve tedavisinin tüm sürecini yönetebilme düzeyini ifade eder.</w:t>
      </w:r>
    </w:p>
    <w:p w14:paraId="11F48CC6" w14:textId="77777777" w:rsidR="00143574" w:rsidRPr="00A31B91" w:rsidRDefault="00143574" w:rsidP="00143574">
      <w:pPr>
        <w:widowControl w:val="0"/>
        <w:autoSpaceDE w:val="0"/>
        <w:autoSpaceDN w:val="0"/>
        <w:adjustRightInd w:val="0"/>
        <w:spacing w:after="0" w:line="240" w:lineRule="auto"/>
        <w:jc w:val="both"/>
        <w:rPr>
          <w:rFonts w:cs="Calibri"/>
        </w:rPr>
      </w:pPr>
      <w:r w:rsidRPr="00A31B91">
        <w:rPr>
          <w:rFonts w:cs="Calibri"/>
        </w:rPr>
        <w:t>Klinik yetkinliklerde bu düzeylere ek olarak gerekli durumlar için A ve K yetkinlik düzeyleri eklenmektedir:</w:t>
      </w:r>
    </w:p>
    <w:p w14:paraId="6DC93688" w14:textId="77777777" w:rsidR="00143574" w:rsidRPr="00A31B91" w:rsidRDefault="00143574" w:rsidP="00143574">
      <w:pPr>
        <w:widowControl w:val="0"/>
        <w:autoSpaceDE w:val="0"/>
        <w:autoSpaceDN w:val="0"/>
        <w:adjustRightInd w:val="0"/>
        <w:spacing w:after="0" w:line="240" w:lineRule="auto"/>
        <w:jc w:val="both"/>
        <w:rPr>
          <w:rFonts w:cs="Calibri"/>
        </w:rPr>
      </w:pPr>
      <w:r w:rsidRPr="00A31B91">
        <w:rPr>
          <w:rFonts w:cs="Calibri"/>
          <w:b/>
        </w:rPr>
        <w:t>A</w:t>
      </w:r>
      <w:r w:rsidRPr="00A31B91">
        <w:rPr>
          <w:rFonts w:cs="Calibri"/>
        </w:rPr>
        <w:t>:</w:t>
      </w:r>
      <w:r w:rsidR="008267D1">
        <w:rPr>
          <w:rFonts w:cs="Calibri"/>
        </w:rPr>
        <w:t xml:space="preserve"> </w:t>
      </w:r>
      <w:r w:rsidRPr="00A31B91">
        <w:rPr>
          <w:rFonts w:cs="Calibri"/>
        </w:rPr>
        <w:t>Hastanın acil durum tanısını koymak ve hastalığa özel acil tedavi girişimini uygulayabilme düzeyini ifade eder.</w:t>
      </w:r>
    </w:p>
    <w:p w14:paraId="5B3DFEDC" w14:textId="77777777" w:rsidR="00143574" w:rsidRPr="00A31B91" w:rsidRDefault="00143574" w:rsidP="00143574">
      <w:pPr>
        <w:spacing w:after="0" w:line="240" w:lineRule="auto"/>
        <w:rPr>
          <w:rFonts w:cs="Calibri"/>
          <w:b/>
          <w:noProof/>
          <w:lang w:eastAsia="tr-TR"/>
        </w:rPr>
      </w:pPr>
      <w:r w:rsidRPr="00A31B91">
        <w:rPr>
          <w:rFonts w:cs="Calibri"/>
          <w:b/>
        </w:rPr>
        <w:t>K</w:t>
      </w:r>
      <w:r w:rsidRPr="00A31B91">
        <w:rPr>
          <w:rFonts w:cs="Calibri"/>
        </w:rPr>
        <w:t>:</w:t>
      </w:r>
      <w:r w:rsidR="008267D1">
        <w:rPr>
          <w:rFonts w:cs="Calibri"/>
        </w:rPr>
        <w:t xml:space="preserve"> </w:t>
      </w:r>
      <w:r w:rsidRPr="00A31B91">
        <w:rPr>
          <w:rFonts w:cs="Calibri"/>
        </w:rPr>
        <w:t>Hastanın birincil, ikincil ve üçüncül korunma gereksinimlerini tanımlamayı ve gerekli koruyucu önlemleri alabilme düzeyini ifade eder.</w:t>
      </w:r>
      <w:r w:rsidRPr="00A31B91">
        <w:rPr>
          <w:rFonts w:cs="Calibri"/>
          <w:b/>
          <w:noProof/>
          <w:lang w:eastAsia="tr-TR"/>
        </w:rPr>
        <w:t xml:space="preserve"> </w:t>
      </w:r>
    </w:p>
    <w:p w14:paraId="746716B6" w14:textId="77777777" w:rsidR="00884DFF" w:rsidRPr="00D81017" w:rsidRDefault="00884DFF" w:rsidP="00371BBA">
      <w:pPr>
        <w:pStyle w:val="ColorfulList-Accent11"/>
        <w:tabs>
          <w:tab w:val="left" w:pos="284"/>
          <w:tab w:val="left" w:pos="567"/>
        </w:tabs>
        <w:spacing w:after="0" w:line="240" w:lineRule="auto"/>
        <w:ind w:left="210"/>
        <w:jc w:val="both"/>
        <w:outlineLvl w:val="2"/>
        <w:rPr>
          <w:rFonts w:cs="Calibri"/>
          <w:b/>
        </w:rPr>
      </w:pPr>
    </w:p>
    <w:p w14:paraId="31DF2753" w14:textId="77777777" w:rsidR="00884DFF" w:rsidRPr="00D81017" w:rsidRDefault="00884DFF" w:rsidP="00371BBA">
      <w:pPr>
        <w:pStyle w:val="ColorfulList-Accent11"/>
        <w:tabs>
          <w:tab w:val="left" w:pos="284"/>
          <w:tab w:val="left" w:pos="567"/>
        </w:tabs>
        <w:spacing w:after="0" w:line="240" w:lineRule="auto"/>
        <w:ind w:left="210"/>
        <w:jc w:val="both"/>
        <w:outlineLvl w:val="2"/>
        <w:rPr>
          <w:rFonts w:cs="Calibri"/>
          <w:b/>
        </w:rPr>
      </w:pPr>
    </w:p>
    <w:tbl>
      <w:tblPr>
        <w:tblW w:w="90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3591"/>
        <w:gridCol w:w="2724"/>
        <w:gridCol w:w="909"/>
        <w:gridCol w:w="539"/>
        <w:gridCol w:w="1277"/>
      </w:tblGrid>
      <w:tr w:rsidR="004C1F74" w:rsidRPr="00D81017" w14:paraId="385ED87B" w14:textId="77777777" w:rsidTr="00B513A5">
        <w:trPr>
          <w:trHeight w:val="1274"/>
          <w:tblHeader/>
        </w:trPr>
        <w:tc>
          <w:tcPr>
            <w:tcW w:w="3591" w:type="dxa"/>
            <w:shd w:val="clear" w:color="auto" w:fill="9E3A38"/>
            <w:noWrap/>
            <w:vAlign w:val="center"/>
            <w:hideMark/>
          </w:tcPr>
          <w:p w14:paraId="1F53FDB9" w14:textId="1E520635" w:rsidR="00335A28" w:rsidRPr="00335A28" w:rsidRDefault="00335A28" w:rsidP="00335A28">
            <w:pPr>
              <w:pStyle w:val="GvdeMetni"/>
              <w:tabs>
                <w:tab w:val="left" w:pos="284"/>
              </w:tabs>
              <w:spacing w:line="360" w:lineRule="auto"/>
              <w:rPr>
                <w:b/>
                <w:color w:val="FFFFFF" w:themeColor="background1"/>
                <w:sz w:val="22"/>
                <w:szCs w:val="22"/>
              </w:rPr>
            </w:pPr>
            <w:r>
              <w:rPr>
                <w:rFonts w:cs="Calibri"/>
                <w:b/>
                <w:bCs/>
                <w:color w:val="FFFFFF"/>
              </w:rPr>
              <w:t xml:space="preserve">DERSİN KODU: </w:t>
            </w:r>
            <w:proofErr w:type="gramStart"/>
            <w:r w:rsidRPr="00335A28">
              <w:rPr>
                <w:color w:val="FFFFFF" w:themeColor="background1"/>
                <w:sz w:val="22"/>
                <w:szCs w:val="22"/>
              </w:rPr>
              <w:t>24128900</w:t>
            </w:r>
            <w:r w:rsidRPr="00335A28">
              <w:rPr>
                <w:b/>
                <w:color w:val="FFFFFF" w:themeColor="background1"/>
                <w:sz w:val="22"/>
                <w:szCs w:val="22"/>
              </w:rPr>
              <w:t>1</w:t>
            </w:r>
            <w:proofErr w:type="gramEnd"/>
          </w:p>
          <w:p w14:paraId="58F46182" w14:textId="6E6A4FFE" w:rsidR="004C1F74" w:rsidRPr="00D81017" w:rsidRDefault="004C1F74" w:rsidP="00B513A5">
            <w:pPr>
              <w:spacing w:after="0" w:line="240" w:lineRule="auto"/>
              <w:rPr>
                <w:rFonts w:eastAsia="Times New Roman" w:cs="Calibri"/>
                <w:b/>
                <w:bCs/>
                <w:color w:val="FFFFFF"/>
                <w:lang w:eastAsia="tr-TR"/>
              </w:rPr>
            </w:pPr>
          </w:p>
        </w:tc>
        <w:tc>
          <w:tcPr>
            <w:tcW w:w="2724" w:type="dxa"/>
            <w:shd w:val="clear" w:color="auto" w:fill="9E3A38"/>
            <w:vAlign w:val="center"/>
          </w:tcPr>
          <w:p w14:paraId="324DA792" w14:textId="77777777" w:rsidR="004C1F74" w:rsidRPr="00D81017" w:rsidRDefault="004C1F74" w:rsidP="00B513A5">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KLİNİK YETKİNLİK</w:t>
            </w:r>
          </w:p>
        </w:tc>
        <w:tc>
          <w:tcPr>
            <w:tcW w:w="909" w:type="dxa"/>
            <w:shd w:val="clear" w:color="auto" w:fill="9E3A38"/>
            <w:textDirection w:val="btLr"/>
            <w:vAlign w:val="center"/>
            <w:hideMark/>
          </w:tcPr>
          <w:p w14:paraId="682262BB" w14:textId="77777777" w:rsidR="004C1F74" w:rsidRPr="00D81017" w:rsidRDefault="004C1F74" w:rsidP="00B513A5">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Düzey</w:t>
            </w:r>
          </w:p>
        </w:tc>
        <w:tc>
          <w:tcPr>
            <w:tcW w:w="539" w:type="dxa"/>
            <w:shd w:val="clear" w:color="auto" w:fill="9E3A38"/>
            <w:textDirection w:val="btLr"/>
            <w:vAlign w:val="center"/>
            <w:hideMark/>
          </w:tcPr>
          <w:p w14:paraId="0A327FD8" w14:textId="77777777" w:rsidR="004C1F74" w:rsidRPr="00D81017" w:rsidRDefault="004C1F74" w:rsidP="00B513A5">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Kıdem</w:t>
            </w:r>
          </w:p>
        </w:tc>
        <w:tc>
          <w:tcPr>
            <w:tcW w:w="1277" w:type="dxa"/>
            <w:shd w:val="clear" w:color="auto" w:fill="9E3A38"/>
            <w:textDirection w:val="btLr"/>
            <w:vAlign w:val="center"/>
            <w:hideMark/>
          </w:tcPr>
          <w:p w14:paraId="4E5F4820" w14:textId="77777777" w:rsidR="004C1F74" w:rsidRPr="00D81017" w:rsidRDefault="004C1F74" w:rsidP="00B513A5">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Yöntem</w:t>
            </w:r>
          </w:p>
        </w:tc>
      </w:tr>
      <w:tr w:rsidR="00313452" w:rsidRPr="00D81017" w14:paraId="223DA3D6" w14:textId="77777777" w:rsidTr="00B513A5">
        <w:trPr>
          <w:trHeight w:val="629"/>
        </w:trPr>
        <w:tc>
          <w:tcPr>
            <w:tcW w:w="3591" w:type="dxa"/>
            <w:vMerge w:val="restart"/>
            <w:shd w:val="clear" w:color="auto" w:fill="EDF2F8"/>
            <w:noWrap/>
            <w:vAlign w:val="center"/>
            <w:hideMark/>
          </w:tcPr>
          <w:p w14:paraId="02DE7755" w14:textId="77777777" w:rsidR="00313452" w:rsidRPr="00D81017" w:rsidRDefault="00313452" w:rsidP="00B513A5">
            <w:pPr>
              <w:spacing w:after="0" w:line="240" w:lineRule="auto"/>
              <w:rPr>
                <w:rFonts w:eastAsia="Times New Roman" w:cs="Calibri"/>
                <w:b/>
                <w:bCs/>
                <w:color w:val="000000"/>
                <w:lang w:eastAsia="tr-TR"/>
              </w:rPr>
            </w:pPr>
            <w:r w:rsidRPr="00D32F05">
              <w:rPr>
                <w:rFonts w:eastAsia="Times New Roman" w:cs="Calibri"/>
                <w:b/>
                <w:bCs/>
                <w:color w:val="000000"/>
                <w:lang w:eastAsia="tr-TR"/>
              </w:rPr>
              <w:lastRenderedPageBreak/>
              <w:t>ÜR</w:t>
            </w:r>
            <w:r>
              <w:rPr>
                <w:rFonts w:eastAsia="Times New Roman" w:cs="Calibri"/>
                <w:b/>
                <w:bCs/>
                <w:color w:val="000000"/>
                <w:lang w:eastAsia="tr-TR"/>
              </w:rPr>
              <w:t>OGENİTAL</w:t>
            </w:r>
            <w:r w:rsidRPr="00D32F05">
              <w:rPr>
                <w:rFonts w:eastAsia="Times New Roman" w:cs="Calibri"/>
                <w:b/>
                <w:bCs/>
                <w:color w:val="000000"/>
                <w:lang w:eastAsia="tr-TR"/>
              </w:rPr>
              <w:t xml:space="preserve"> SİSTEM ANOMALİLERİ</w:t>
            </w:r>
          </w:p>
        </w:tc>
        <w:tc>
          <w:tcPr>
            <w:tcW w:w="2724" w:type="dxa"/>
            <w:shd w:val="clear" w:color="auto" w:fill="EDF2F8"/>
            <w:vAlign w:val="center"/>
            <w:hideMark/>
          </w:tcPr>
          <w:p w14:paraId="2B94A643" w14:textId="77777777" w:rsidR="00313452" w:rsidRPr="00F41AE7" w:rsidRDefault="00313452" w:rsidP="00B513A5">
            <w:pPr>
              <w:spacing w:after="0" w:line="240" w:lineRule="auto"/>
              <w:rPr>
                <w:rFonts w:eastAsia="Times New Roman" w:cs="Calibri"/>
                <w:color w:val="000000"/>
                <w:lang w:eastAsia="tr-TR"/>
              </w:rPr>
            </w:pPr>
            <w:r w:rsidRPr="00F41AE7">
              <w:rPr>
                <w:rFonts w:eastAsia="Times New Roman" w:cs="Calibri"/>
                <w:color w:val="000000"/>
                <w:lang w:eastAsia="tr-TR"/>
              </w:rPr>
              <w:t xml:space="preserve">RENAL </w:t>
            </w:r>
            <w:r>
              <w:rPr>
                <w:rFonts w:eastAsia="Times New Roman" w:cs="Calibri"/>
                <w:color w:val="000000"/>
                <w:lang w:eastAsia="tr-TR"/>
              </w:rPr>
              <w:t>AGENEZİ</w:t>
            </w:r>
            <w:r w:rsidRPr="00F41AE7">
              <w:rPr>
                <w:rFonts w:eastAsia="Times New Roman" w:cs="Calibri"/>
                <w:color w:val="000000"/>
                <w:lang w:eastAsia="tr-TR"/>
              </w:rPr>
              <w:t xml:space="preserve"> </w:t>
            </w:r>
          </w:p>
        </w:tc>
        <w:tc>
          <w:tcPr>
            <w:tcW w:w="909" w:type="dxa"/>
            <w:shd w:val="clear" w:color="auto" w:fill="EDF2F8"/>
            <w:noWrap/>
            <w:vAlign w:val="center"/>
            <w:hideMark/>
          </w:tcPr>
          <w:p w14:paraId="00BB1C88" w14:textId="77777777" w:rsidR="00313452" w:rsidRDefault="00313452" w:rsidP="00B513A5">
            <w:pPr>
              <w:spacing w:after="0" w:line="240" w:lineRule="auto"/>
              <w:jc w:val="center"/>
            </w:pPr>
            <w:r>
              <w:t>T</w:t>
            </w:r>
          </w:p>
        </w:tc>
        <w:tc>
          <w:tcPr>
            <w:tcW w:w="539" w:type="dxa"/>
            <w:shd w:val="clear" w:color="auto" w:fill="EDF2F8"/>
            <w:noWrap/>
            <w:vAlign w:val="center"/>
            <w:hideMark/>
          </w:tcPr>
          <w:p w14:paraId="25423CC3" w14:textId="77777777" w:rsidR="00313452" w:rsidRDefault="00313452" w:rsidP="00B513A5">
            <w:pPr>
              <w:spacing w:after="0" w:line="240" w:lineRule="auto"/>
              <w:jc w:val="center"/>
            </w:pPr>
            <w:r>
              <w:t>1</w:t>
            </w:r>
          </w:p>
        </w:tc>
        <w:tc>
          <w:tcPr>
            <w:tcW w:w="1277" w:type="dxa"/>
            <w:shd w:val="clear" w:color="auto" w:fill="EDF2F8"/>
            <w:noWrap/>
            <w:vAlign w:val="center"/>
            <w:hideMark/>
          </w:tcPr>
          <w:p w14:paraId="7921D6E2" w14:textId="77777777" w:rsidR="00313452" w:rsidRDefault="00313452" w:rsidP="00B513A5">
            <w:pPr>
              <w:spacing w:after="0" w:line="240" w:lineRule="auto"/>
              <w:jc w:val="center"/>
            </w:pPr>
            <w:r w:rsidRPr="00A75E92">
              <w:rPr>
                <w:rFonts w:eastAsia="Times New Roman" w:cs="Calibri"/>
                <w:color w:val="000000"/>
                <w:lang w:eastAsia="tr-TR"/>
              </w:rPr>
              <w:t>UE, YE, BE</w:t>
            </w:r>
          </w:p>
        </w:tc>
      </w:tr>
      <w:tr w:rsidR="00313452" w:rsidRPr="00D81017" w14:paraId="65353CD6" w14:textId="77777777" w:rsidTr="00B513A5">
        <w:trPr>
          <w:trHeight w:val="629"/>
        </w:trPr>
        <w:tc>
          <w:tcPr>
            <w:tcW w:w="3591" w:type="dxa"/>
            <w:vMerge/>
            <w:shd w:val="clear" w:color="auto" w:fill="EDF2F8"/>
            <w:noWrap/>
            <w:vAlign w:val="center"/>
            <w:hideMark/>
          </w:tcPr>
          <w:p w14:paraId="31C3110D" w14:textId="77777777" w:rsidR="00313452" w:rsidRPr="00D32F05" w:rsidRDefault="00313452" w:rsidP="00B513A5">
            <w:pPr>
              <w:spacing w:after="0" w:line="240" w:lineRule="auto"/>
              <w:rPr>
                <w:rFonts w:eastAsia="Times New Roman" w:cs="Calibri"/>
                <w:b/>
                <w:bCs/>
                <w:color w:val="000000"/>
                <w:lang w:eastAsia="tr-TR"/>
              </w:rPr>
            </w:pPr>
          </w:p>
        </w:tc>
        <w:tc>
          <w:tcPr>
            <w:tcW w:w="2724" w:type="dxa"/>
            <w:shd w:val="clear" w:color="auto" w:fill="EDF2F8"/>
            <w:vAlign w:val="center"/>
            <w:hideMark/>
          </w:tcPr>
          <w:p w14:paraId="2371DE11" w14:textId="77777777" w:rsidR="00313452" w:rsidRPr="00F41AE7" w:rsidRDefault="00313452" w:rsidP="00B513A5">
            <w:pPr>
              <w:spacing w:after="0" w:line="240" w:lineRule="auto"/>
              <w:rPr>
                <w:rFonts w:eastAsia="Times New Roman" w:cs="Calibri"/>
                <w:color w:val="000000"/>
                <w:lang w:eastAsia="tr-TR"/>
              </w:rPr>
            </w:pPr>
            <w:r>
              <w:rPr>
                <w:rFonts w:eastAsia="Times New Roman" w:cs="Calibri"/>
                <w:color w:val="000000"/>
                <w:lang w:eastAsia="tr-TR"/>
              </w:rPr>
              <w:t>RENAL</w:t>
            </w:r>
            <w:r w:rsidRPr="00F41AE7">
              <w:rPr>
                <w:rFonts w:eastAsia="Times New Roman" w:cs="Calibri"/>
                <w:color w:val="000000"/>
                <w:lang w:eastAsia="tr-TR"/>
              </w:rPr>
              <w:t xml:space="preserve"> HİPOPLAZİ </w:t>
            </w:r>
          </w:p>
        </w:tc>
        <w:tc>
          <w:tcPr>
            <w:tcW w:w="909" w:type="dxa"/>
            <w:shd w:val="clear" w:color="auto" w:fill="EDF2F8"/>
            <w:noWrap/>
            <w:vAlign w:val="center"/>
            <w:hideMark/>
          </w:tcPr>
          <w:p w14:paraId="6260EA72" w14:textId="77777777" w:rsidR="00313452" w:rsidRDefault="00313452" w:rsidP="00B513A5">
            <w:pPr>
              <w:spacing w:after="0" w:line="240" w:lineRule="auto"/>
              <w:jc w:val="center"/>
            </w:pPr>
            <w:r>
              <w:t>TT</w:t>
            </w:r>
          </w:p>
        </w:tc>
        <w:tc>
          <w:tcPr>
            <w:tcW w:w="539" w:type="dxa"/>
            <w:shd w:val="clear" w:color="auto" w:fill="EDF2F8"/>
            <w:noWrap/>
            <w:vAlign w:val="center"/>
            <w:hideMark/>
          </w:tcPr>
          <w:p w14:paraId="3B0F0110" w14:textId="77777777" w:rsidR="00313452" w:rsidRDefault="00313452" w:rsidP="00B513A5">
            <w:pPr>
              <w:spacing w:after="0" w:line="240" w:lineRule="auto"/>
              <w:jc w:val="center"/>
            </w:pPr>
            <w:r>
              <w:t>2</w:t>
            </w:r>
          </w:p>
        </w:tc>
        <w:tc>
          <w:tcPr>
            <w:tcW w:w="1277" w:type="dxa"/>
            <w:shd w:val="clear" w:color="auto" w:fill="EDF2F8"/>
            <w:noWrap/>
            <w:vAlign w:val="center"/>
            <w:hideMark/>
          </w:tcPr>
          <w:p w14:paraId="49A8A0FF" w14:textId="77777777" w:rsidR="00313452" w:rsidRDefault="00313452" w:rsidP="00B513A5">
            <w:pPr>
              <w:spacing w:after="0" w:line="240" w:lineRule="auto"/>
              <w:jc w:val="center"/>
            </w:pPr>
            <w:r w:rsidRPr="00A75E92">
              <w:rPr>
                <w:rFonts w:eastAsia="Times New Roman" w:cs="Calibri"/>
                <w:color w:val="000000"/>
                <w:lang w:eastAsia="tr-TR"/>
              </w:rPr>
              <w:t>UE, YE, BE</w:t>
            </w:r>
          </w:p>
        </w:tc>
      </w:tr>
      <w:tr w:rsidR="00313452" w:rsidRPr="00D81017" w14:paraId="0129BDA6" w14:textId="77777777" w:rsidTr="00B513A5">
        <w:trPr>
          <w:trHeight w:val="629"/>
        </w:trPr>
        <w:tc>
          <w:tcPr>
            <w:tcW w:w="3591" w:type="dxa"/>
            <w:vMerge/>
            <w:shd w:val="clear" w:color="auto" w:fill="EDF2F8"/>
            <w:noWrap/>
            <w:vAlign w:val="center"/>
            <w:hideMark/>
          </w:tcPr>
          <w:p w14:paraId="466BD4A7" w14:textId="77777777" w:rsidR="00313452" w:rsidRPr="00D81017" w:rsidRDefault="00313452" w:rsidP="00B513A5">
            <w:pPr>
              <w:spacing w:after="0" w:line="240" w:lineRule="auto"/>
              <w:rPr>
                <w:rFonts w:eastAsia="Times New Roman" w:cs="Calibri"/>
                <w:b/>
                <w:bCs/>
                <w:color w:val="000000"/>
                <w:lang w:eastAsia="tr-TR"/>
              </w:rPr>
            </w:pPr>
          </w:p>
        </w:tc>
        <w:tc>
          <w:tcPr>
            <w:tcW w:w="2724" w:type="dxa"/>
            <w:shd w:val="clear" w:color="auto" w:fill="EDF2F8"/>
            <w:vAlign w:val="center"/>
            <w:hideMark/>
          </w:tcPr>
          <w:p w14:paraId="31C9EEA0" w14:textId="77777777" w:rsidR="00313452" w:rsidRPr="00F41AE7" w:rsidRDefault="00313452" w:rsidP="00B513A5">
            <w:pPr>
              <w:spacing w:after="0" w:line="240" w:lineRule="auto"/>
              <w:rPr>
                <w:rFonts w:eastAsia="Times New Roman" w:cs="Calibri"/>
                <w:color w:val="000000"/>
                <w:lang w:eastAsia="tr-TR"/>
              </w:rPr>
            </w:pPr>
            <w:r w:rsidRPr="00F41AE7">
              <w:rPr>
                <w:rFonts w:eastAsia="Times New Roman" w:cs="Calibri"/>
                <w:color w:val="000000"/>
                <w:lang w:eastAsia="tr-TR"/>
              </w:rPr>
              <w:t xml:space="preserve">RENAL DİSPLAZİ (MULTİKİSTİK DİSPLASTİK BÖBREK) </w:t>
            </w:r>
          </w:p>
        </w:tc>
        <w:tc>
          <w:tcPr>
            <w:tcW w:w="909" w:type="dxa"/>
            <w:shd w:val="clear" w:color="auto" w:fill="EDF2F8"/>
            <w:noWrap/>
            <w:vAlign w:val="center"/>
            <w:hideMark/>
          </w:tcPr>
          <w:p w14:paraId="2AD42F71" w14:textId="77777777" w:rsidR="00313452" w:rsidRDefault="00313452" w:rsidP="00B513A5">
            <w:pPr>
              <w:spacing w:after="0" w:line="240" w:lineRule="auto"/>
              <w:jc w:val="center"/>
            </w:pPr>
            <w:r>
              <w:t>TT</w:t>
            </w:r>
          </w:p>
        </w:tc>
        <w:tc>
          <w:tcPr>
            <w:tcW w:w="539" w:type="dxa"/>
            <w:shd w:val="clear" w:color="auto" w:fill="EDF2F8"/>
            <w:noWrap/>
            <w:vAlign w:val="center"/>
            <w:hideMark/>
          </w:tcPr>
          <w:p w14:paraId="292CC82F" w14:textId="77777777" w:rsidR="00313452" w:rsidRDefault="00313452" w:rsidP="00B513A5">
            <w:pPr>
              <w:spacing w:after="0" w:line="240" w:lineRule="auto"/>
              <w:jc w:val="center"/>
            </w:pPr>
            <w:r>
              <w:t>2</w:t>
            </w:r>
          </w:p>
        </w:tc>
        <w:tc>
          <w:tcPr>
            <w:tcW w:w="1277" w:type="dxa"/>
            <w:shd w:val="clear" w:color="auto" w:fill="EDF2F8"/>
            <w:noWrap/>
            <w:vAlign w:val="center"/>
            <w:hideMark/>
          </w:tcPr>
          <w:p w14:paraId="36088D83" w14:textId="77777777" w:rsidR="00313452" w:rsidRDefault="00313452" w:rsidP="00B513A5">
            <w:pPr>
              <w:spacing w:after="0" w:line="240" w:lineRule="auto"/>
              <w:jc w:val="center"/>
            </w:pPr>
            <w:r w:rsidRPr="00A75E92">
              <w:rPr>
                <w:rFonts w:eastAsia="Times New Roman" w:cs="Calibri"/>
                <w:color w:val="000000"/>
                <w:lang w:eastAsia="tr-TR"/>
              </w:rPr>
              <w:t>UE, YE, BE</w:t>
            </w:r>
          </w:p>
        </w:tc>
      </w:tr>
      <w:tr w:rsidR="00313452" w:rsidRPr="00D81017" w14:paraId="2C394903" w14:textId="77777777" w:rsidTr="00B513A5">
        <w:trPr>
          <w:trHeight w:val="629"/>
        </w:trPr>
        <w:tc>
          <w:tcPr>
            <w:tcW w:w="3591" w:type="dxa"/>
            <w:vMerge/>
            <w:shd w:val="clear" w:color="auto" w:fill="EDF2F8"/>
            <w:noWrap/>
            <w:vAlign w:val="center"/>
            <w:hideMark/>
          </w:tcPr>
          <w:p w14:paraId="395D41BA" w14:textId="77777777" w:rsidR="00313452" w:rsidRPr="00D81017" w:rsidRDefault="00313452" w:rsidP="00B513A5">
            <w:pPr>
              <w:spacing w:after="0" w:line="240" w:lineRule="auto"/>
              <w:rPr>
                <w:rFonts w:eastAsia="Times New Roman" w:cs="Calibri"/>
                <w:b/>
                <w:bCs/>
                <w:color w:val="000000"/>
                <w:lang w:eastAsia="tr-TR"/>
              </w:rPr>
            </w:pPr>
          </w:p>
        </w:tc>
        <w:tc>
          <w:tcPr>
            <w:tcW w:w="2724" w:type="dxa"/>
            <w:shd w:val="clear" w:color="auto" w:fill="EDF2F8"/>
            <w:vAlign w:val="center"/>
            <w:hideMark/>
          </w:tcPr>
          <w:p w14:paraId="49AF4DCB" w14:textId="77777777" w:rsidR="00313452" w:rsidRPr="00F41AE7" w:rsidRDefault="00313452" w:rsidP="00B513A5">
            <w:pPr>
              <w:spacing w:after="0" w:line="240" w:lineRule="auto"/>
              <w:rPr>
                <w:color w:val="000000"/>
              </w:rPr>
            </w:pPr>
            <w:r w:rsidRPr="00F41AE7">
              <w:rPr>
                <w:color w:val="000000"/>
              </w:rPr>
              <w:t xml:space="preserve">ÇİFT TOPLAYICI SİSTEM </w:t>
            </w:r>
          </w:p>
        </w:tc>
        <w:tc>
          <w:tcPr>
            <w:tcW w:w="909" w:type="dxa"/>
            <w:shd w:val="clear" w:color="auto" w:fill="EDF2F8"/>
            <w:noWrap/>
            <w:vAlign w:val="center"/>
            <w:hideMark/>
          </w:tcPr>
          <w:p w14:paraId="65484627" w14:textId="77777777" w:rsidR="00313452" w:rsidRDefault="00313452" w:rsidP="00B513A5">
            <w:pPr>
              <w:spacing w:after="0" w:line="240" w:lineRule="auto"/>
              <w:jc w:val="center"/>
            </w:pPr>
            <w:r>
              <w:t>TT</w:t>
            </w:r>
          </w:p>
        </w:tc>
        <w:tc>
          <w:tcPr>
            <w:tcW w:w="539" w:type="dxa"/>
            <w:shd w:val="clear" w:color="auto" w:fill="EDF2F8"/>
            <w:noWrap/>
            <w:vAlign w:val="center"/>
            <w:hideMark/>
          </w:tcPr>
          <w:p w14:paraId="20B8251B" w14:textId="77777777" w:rsidR="00313452" w:rsidRDefault="00313452" w:rsidP="00B513A5">
            <w:pPr>
              <w:spacing w:after="0" w:line="240" w:lineRule="auto"/>
              <w:jc w:val="center"/>
            </w:pPr>
            <w:r>
              <w:t>2</w:t>
            </w:r>
          </w:p>
        </w:tc>
        <w:tc>
          <w:tcPr>
            <w:tcW w:w="1277" w:type="dxa"/>
            <w:shd w:val="clear" w:color="auto" w:fill="EDF2F8"/>
            <w:noWrap/>
            <w:vAlign w:val="center"/>
            <w:hideMark/>
          </w:tcPr>
          <w:p w14:paraId="5374359A" w14:textId="77777777" w:rsidR="00313452" w:rsidRDefault="00313452" w:rsidP="00B513A5">
            <w:pPr>
              <w:spacing w:after="0" w:line="240" w:lineRule="auto"/>
              <w:jc w:val="center"/>
            </w:pPr>
            <w:r w:rsidRPr="00A75E92">
              <w:rPr>
                <w:rFonts w:eastAsia="Times New Roman" w:cs="Calibri"/>
                <w:color w:val="000000"/>
                <w:lang w:eastAsia="tr-TR"/>
              </w:rPr>
              <w:t>UE, YE, BE</w:t>
            </w:r>
          </w:p>
        </w:tc>
      </w:tr>
      <w:tr w:rsidR="00313452" w:rsidRPr="00D81017" w14:paraId="34379FEF" w14:textId="77777777" w:rsidTr="00B513A5">
        <w:trPr>
          <w:trHeight w:val="629"/>
        </w:trPr>
        <w:tc>
          <w:tcPr>
            <w:tcW w:w="3591" w:type="dxa"/>
            <w:vMerge/>
            <w:shd w:val="clear" w:color="auto" w:fill="EDF2F8"/>
            <w:noWrap/>
            <w:vAlign w:val="center"/>
            <w:hideMark/>
          </w:tcPr>
          <w:p w14:paraId="2CB2B96E" w14:textId="77777777" w:rsidR="00313452" w:rsidRPr="00D81017" w:rsidRDefault="00313452" w:rsidP="00B513A5">
            <w:pPr>
              <w:spacing w:after="0" w:line="240" w:lineRule="auto"/>
              <w:rPr>
                <w:rFonts w:eastAsia="Times New Roman" w:cs="Calibri"/>
                <w:b/>
                <w:bCs/>
                <w:color w:val="000000"/>
                <w:lang w:eastAsia="tr-TR"/>
              </w:rPr>
            </w:pPr>
          </w:p>
        </w:tc>
        <w:tc>
          <w:tcPr>
            <w:tcW w:w="2724" w:type="dxa"/>
            <w:shd w:val="clear" w:color="auto" w:fill="EDF2F8"/>
            <w:vAlign w:val="center"/>
            <w:hideMark/>
          </w:tcPr>
          <w:p w14:paraId="5F80736C" w14:textId="77777777" w:rsidR="00313452" w:rsidRPr="00F41AE7" w:rsidRDefault="00313452" w:rsidP="00B513A5">
            <w:pPr>
              <w:spacing w:after="0" w:line="240" w:lineRule="auto"/>
              <w:rPr>
                <w:color w:val="000000"/>
              </w:rPr>
            </w:pPr>
            <w:r w:rsidRPr="00F41AE7">
              <w:rPr>
                <w:color w:val="000000"/>
              </w:rPr>
              <w:t xml:space="preserve">POLİKİSTİK BÖBREK HASTALIĞI </w:t>
            </w:r>
          </w:p>
        </w:tc>
        <w:tc>
          <w:tcPr>
            <w:tcW w:w="909" w:type="dxa"/>
            <w:shd w:val="clear" w:color="auto" w:fill="EDF2F8"/>
            <w:noWrap/>
            <w:vAlign w:val="center"/>
            <w:hideMark/>
          </w:tcPr>
          <w:p w14:paraId="5DD8D47E" w14:textId="77777777" w:rsidR="00313452" w:rsidRDefault="00313452" w:rsidP="00B513A5">
            <w:pPr>
              <w:spacing w:after="0" w:line="240" w:lineRule="auto"/>
              <w:jc w:val="center"/>
            </w:pPr>
            <w:r>
              <w:t>ETT</w:t>
            </w:r>
          </w:p>
        </w:tc>
        <w:tc>
          <w:tcPr>
            <w:tcW w:w="539" w:type="dxa"/>
            <w:shd w:val="clear" w:color="auto" w:fill="EDF2F8"/>
            <w:noWrap/>
            <w:vAlign w:val="center"/>
            <w:hideMark/>
          </w:tcPr>
          <w:p w14:paraId="625CD2F1" w14:textId="77777777" w:rsidR="00313452" w:rsidRDefault="00313452" w:rsidP="00B513A5">
            <w:pPr>
              <w:spacing w:after="0" w:line="240" w:lineRule="auto"/>
              <w:jc w:val="center"/>
            </w:pPr>
            <w:r>
              <w:t>2</w:t>
            </w:r>
          </w:p>
        </w:tc>
        <w:tc>
          <w:tcPr>
            <w:tcW w:w="1277" w:type="dxa"/>
            <w:shd w:val="clear" w:color="auto" w:fill="EDF2F8"/>
            <w:noWrap/>
            <w:vAlign w:val="center"/>
            <w:hideMark/>
          </w:tcPr>
          <w:p w14:paraId="1E155A58" w14:textId="77777777" w:rsidR="00313452" w:rsidRDefault="00313452" w:rsidP="00B513A5">
            <w:pPr>
              <w:spacing w:after="0" w:line="240" w:lineRule="auto"/>
              <w:jc w:val="center"/>
            </w:pPr>
            <w:r w:rsidRPr="00205ECE">
              <w:rPr>
                <w:rFonts w:eastAsia="Times New Roman" w:cs="Calibri"/>
                <w:color w:val="000000"/>
                <w:lang w:eastAsia="tr-TR"/>
              </w:rPr>
              <w:t>UE, YE, BE</w:t>
            </w:r>
          </w:p>
        </w:tc>
      </w:tr>
      <w:tr w:rsidR="00313452" w:rsidRPr="00D81017" w14:paraId="3A405601" w14:textId="77777777" w:rsidTr="00B513A5">
        <w:trPr>
          <w:trHeight w:val="629"/>
        </w:trPr>
        <w:tc>
          <w:tcPr>
            <w:tcW w:w="3591" w:type="dxa"/>
            <w:vMerge/>
            <w:shd w:val="clear" w:color="auto" w:fill="EDF2F8"/>
            <w:noWrap/>
            <w:vAlign w:val="center"/>
            <w:hideMark/>
          </w:tcPr>
          <w:p w14:paraId="54FF75FB" w14:textId="77777777" w:rsidR="00313452" w:rsidRPr="00D81017" w:rsidRDefault="00313452" w:rsidP="00B513A5">
            <w:pPr>
              <w:spacing w:after="0" w:line="240" w:lineRule="auto"/>
              <w:rPr>
                <w:rFonts w:eastAsia="Times New Roman" w:cs="Calibri"/>
                <w:b/>
                <w:bCs/>
                <w:color w:val="000000"/>
                <w:lang w:eastAsia="tr-TR"/>
              </w:rPr>
            </w:pPr>
          </w:p>
        </w:tc>
        <w:tc>
          <w:tcPr>
            <w:tcW w:w="2724" w:type="dxa"/>
            <w:shd w:val="clear" w:color="auto" w:fill="EDF2F8"/>
            <w:vAlign w:val="center"/>
            <w:hideMark/>
          </w:tcPr>
          <w:p w14:paraId="675DF613" w14:textId="77777777" w:rsidR="00313452" w:rsidRPr="00F41AE7" w:rsidRDefault="00313452" w:rsidP="00B513A5">
            <w:pPr>
              <w:spacing w:after="0" w:line="240" w:lineRule="auto"/>
              <w:rPr>
                <w:color w:val="000000"/>
              </w:rPr>
            </w:pPr>
            <w:r w:rsidRPr="00F41AE7">
              <w:rPr>
                <w:color w:val="000000"/>
              </w:rPr>
              <w:t xml:space="preserve">ATNALI BÖBREK </w:t>
            </w:r>
          </w:p>
        </w:tc>
        <w:tc>
          <w:tcPr>
            <w:tcW w:w="909" w:type="dxa"/>
            <w:shd w:val="clear" w:color="auto" w:fill="EDF2F8"/>
            <w:noWrap/>
            <w:vAlign w:val="center"/>
            <w:hideMark/>
          </w:tcPr>
          <w:p w14:paraId="1AB61337" w14:textId="77777777" w:rsidR="00313452" w:rsidRDefault="00313452" w:rsidP="00B513A5">
            <w:pPr>
              <w:spacing w:after="0" w:line="240" w:lineRule="auto"/>
              <w:jc w:val="center"/>
            </w:pPr>
            <w:r>
              <w:t>TT</w:t>
            </w:r>
          </w:p>
        </w:tc>
        <w:tc>
          <w:tcPr>
            <w:tcW w:w="539" w:type="dxa"/>
            <w:shd w:val="clear" w:color="auto" w:fill="EDF2F8"/>
            <w:noWrap/>
            <w:vAlign w:val="center"/>
            <w:hideMark/>
          </w:tcPr>
          <w:p w14:paraId="560BF66D" w14:textId="77777777" w:rsidR="00313452" w:rsidRDefault="00313452" w:rsidP="00B513A5">
            <w:pPr>
              <w:spacing w:after="0" w:line="240" w:lineRule="auto"/>
              <w:jc w:val="center"/>
            </w:pPr>
            <w:r>
              <w:t>2</w:t>
            </w:r>
          </w:p>
        </w:tc>
        <w:tc>
          <w:tcPr>
            <w:tcW w:w="1277" w:type="dxa"/>
            <w:shd w:val="clear" w:color="auto" w:fill="EDF2F8"/>
            <w:noWrap/>
            <w:vAlign w:val="center"/>
            <w:hideMark/>
          </w:tcPr>
          <w:p w14:paraId="23F99E73" w14:textId="77777777" w:rsidR="00313452" w:rsidRDefault="00313452" w:rsidP="00B513A5">
            <w:pPr>
              <w:spacing w:after="0" w:line="240" w:lineRule="auto"/>
              <w:jc w:val="center"/>
            </w:pPr>
            <w:r w:rsidRPr="00205ECE">
              <w:rPr>
                <w:rFonts w:eastAsia="Times New Roman" w:cs="Calibri"/>
                <w:color w:val="000000"/>
                <w:lang w:eastAsia="tr-TR"/>
              </w:rPr>
              <w:t>UE, YE, BE</w:t>
            </w:r>
          </w:p>
        </w:tc>
      </w:tr>
      <w:tr w:rsidR="00313452" w:rsidRPr="00D81017" w14:paraId="06F4AD24" w14:textId="77777777" w:rsidTr="00B513A5">
        <w:trPr>
          <w:trHeight w:val="629"/>
        </w:trPr>
        <w:tc>
          <w:tcPr>
            <w:tcW w:w="3591" w:type="dxa"/>
            <w:vMerge/>
            <w:shd w:val="clear" w:color="auto" w:fill="EDF2F8"/>
            <w:noWrap/>
            <w:vAlign w:val="center"/>
            <w:hideMark/>
          </w:tcPr>
          <w:p w14:paraId="51302EFE" w14:textId="77777777" w:rsidR="00313452" w:rsidRPr="00D81017" w:rsidRDefault="00313452" w:rsidP="00B513A5">
            <w:pPr>
              <w:spacing w:after="0" w:line="240" w:lineRule="auto"/>
              <w:rPr>
                <w:rFonts w:eastAsia="Times New Roman" w:cs="Calibri"/>
                <w:b/>
                <w:bCs/>
                <w:color w:val="000000"/>
                <w:lang w:eastAsia="tr-TR"/>
              </w:rPr>
            </w:pPr>
          </w:p>
        </w:tc>
        <w:tc>
          <w:tcPr>
            <w:tcW w:w="2724" w:type="dxa"/>
            <w:shd w:val="clear" w:color="auto" w:fill="EDF2F8"/>
            <w:vAlign w:val="center"/>
            <w:hideMark/>
          </w:tcPr>
          <w:p w14:paraId="40879CD1" w14:textId="77777777" w:rsidR="00313452" w:rsidRPr="00F41AE7" w:rsidRDefault="00313452" w:rsidP="00B513A5">
            <w:pPr>
              <w:spacing w:after="0" w:line="240" w:lineRule="auto"/>
              <w:rPr>
                <w:color w:val="000000"/>
              </w:rPr>
            </w:pPr>
            <w:r w:rsidRPr="00F41AE7">
              <w:rPr>
                <w:color w:val="000000"/>
              </w:rPr>
              <w:t>RENAL</w:t>
            </w:r>
            <w:r>
              <w:rPr>
                <w:color w:val="000000"/>
              </w:rPr>
              <w:t xml:space="preserve"> </w:t>
            </w:r>
            <w:r w:rsidRPr="00F41AE7">
              <w:rPr>
                <w:color w:val="000000"/>
              </w:rPr>
              <w:t xml:space="preserve">EKTOPİ </w:t>
            </w:r>
          </w:p>
        </w:tc>
        <w:tc>
          <w:tcPr>
            <w:tcW w:w="909" w:type="dxa"/>
            <w:shd w:val="clear" w:color="auto" w:fill="EDF2F8"/>
            <w:noWrap/>
            <w:vAlign w:val="center"/>
            <w:hideMark/>
          </w:tcPr>
          <w:p w14:paraId="2D97CFE6" w14:textId="77777777" w:rsidR="00313452" w:rsidRDefault="00313452" w:rsidP="00B513A5">
            <w:pPr>
              <w:spacing w:after="0" w:line="240" w:lineRule="auto"/>
              <w:jc w:val="center"/>
            </w:pPr>
            <w:r>
              <w:t>TT</w:t>
            </w:r>
          </w:p>
        </w:tc>
        <w:tc>
          <w:tcPr>
            <w:tcW w:w="539" w:type="dxa"/>
            <w:shd w:val="clear" w:color="auto" w:fill="EDF2F8"/>
            <w:noWrap/>
            <w:vAlign w:val="center"/>
            <w:hideMark/>
          </w:tcPr>
          <w:p w14:paraId="340F7975" w14:textId="77777777" w:rsidR="00313452" w:rsidRDefault="00313452" w:rsidP="00B513A5">
            <w:pPr>
              <w:spacing w:after="0" w:line="240" w:lineRule="auto"/>
              <w:jc w:val="center"/>
            </w:pPr>
            <w:r>
              <w:t>2</w:t>
            </w:r>
          </w:p>
        </w:tc>
        <w:tc>
          <w:tcPr>
            <w:tcW w:w="1277" w:type="dxa"/>
            <w:shd w:val="clear" w:color="auto" w:fill="EDF2F8"/>
            <w:noWrap/>
            <w:vAlign w:val="center"/>
            <w:hideMark/>
          </w:tcPr>
          <w:p w14:paraId="50B33B3E" w14:textId="77777777" w:rsidR="00313452" w:rsidRDefault="00313452" w:rsidP="00B513A5">
            <w:pPr>
              <w:spacing w:after="0" w:line="240" w:lineRule="auto"/>
              <w:jc w:val="center"/>
            </w:pPr>
            <w:r w:rsidRPr="00576BAF">
              <w:rPr>
                <w:rFonts w:eastAsia="Times New Roman" w:cs="Calibri"/>
                <w:color w:val="000000"/>
                <w:lang w:eastAsia="tr-TR"/>
              </w:rPr>
              <w:t>UE, YE, BE</w:t>
            </w:r>
          </w:p>
        </w:tc>
      </w:tr>
      <w:tr w:rsidR="00313452" w:rsidRPr="00D81017" w14:paraId="23F081BE" w14:textId="77777777" w:rsidTr="00B513A5">
        <w:trPr>
          <w:trHeight w:val="629"/>
        </w:trPr>
        <w:tc>
          <w:tcPr>
            <w:tcW w:w="3591" w:type="dxa"/>
            <w:vMerge/>
            <w:shd w:val="clear" w:color="auto" w:fill="EDF2F8"/>
            <w:noWrap/>
            <w:vAlign w:val="center"/>
            <w:hideMark/>
          </w:tcPr>
          <w:p w14:paraId="73A2FBF7" w14:textId="77777777" w:rsidR="00313452" w:rsidRPr="00D81017" w:rsidRDefault="00313452" w:rsidP="00B513A5">
            <w:pPr>
              <w:spacing w:after="0" w:line="240" w:lineRule="auto"/>
              <w:rPr>
                <w:rFonts w:eastAsia="Times New Roman" w:cs="Calibri"/>
                <w:b/>
                <w:bCs/>
                <w:color w:val="000000"/>
                <w:lang w:eastAsia="tr-TR"/>
              </w:rPr>
            </w:pPr>
          </w:p>
        </w:tc>
        <w:tc>
          <w:tcPr>
            <w:tcW w:w="2724" w:type="dxa"/>
            <w:shd w:val="clear" w:color="auto" w:fill="EDF2F8"/>
            <w:vAlign w:val="center"/>
            <w:hideMark/>
          </w:tcPr>
          <w:p w14:paraId="4EA93448" w14:textId="77777777" w:rsidR="00313452" w:rsidRPr="00F41AE7" w:rsidRDefault="00313452" w:rsidP="00B513A5">
            <w:pPr>
              <w:spacing w:after="0" w:line="240" w:lineRule="auto"/>
              <w:rPr>
                <w:color w:val="000000"/>
              </w:rPr>
            </w:pPr>
            <w:r w:rsidRPr="00F41AE7">
              <w:rPr>
                <w:color w:val="000000"/>
              </w:rPr>
              <w:t xml:space="preserve">ÜRETEROPELVİK BİLEŞKE OBSTRUKSİYONU (DARLIĞI) </w:t>
            </w:r>
          </w:p>
        </w:tc>
        <w:tc>
          <w:tcPr>
            <w:tcW w:w="909" w:type="dxa"/>
            <w:shd w:val="clear" w:color="auto" w:fill="EDF2F8"/>
            <w:noWrap/>
            <w:vAlign w:val="center"/>
            <w:hideMark/>
          </w:tcPr>
          <w:p w14:paraId="4C478A3E" w14:textId="77777777" w:rsidR="00313452" w:rsidRDefault="00313452" w:rsidP="00B513A5">
            <w:pPr>
              <w:spacing w:after="0" w:line="240" w:lineRule="auto"/>
              <w:jc w:val="center"/>
            </w:pPr>
            <w:r>
              <w:t>TT</w:t>
            </w:r>
          </w:p>
        </w:tc>
        <w:tc>
          <w:tcPr>
            <w:tcW w:w="539" w:type="dxa"/>
            <w:shd w:val="clear" w:color="auto" w:fill="EDF2F8"/>
            <w:noWrap/>
            <w:vAlign w:val="center"/>
            <w:hideMark/>
          </w:tcPr>
          <w:p w14:paraId="6F8F4F6D" w14:textId="77777777" w:rsidR="00313452" w:rsidRPr="00D81017" w:rsidRDefault="00313452"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67E6FFCE" w14:textId="77777777" w:rsidR="00313452" w:rsidRDefault="00313452" w:rsidP="00B513A5">
            <w:pPr>
              <w:spacing w:after="0" w:line="240" w:lineRule="auto"/>
              <w:jc w:val="center"/>
            </w:pPr>
            <w:r w:rsidRPr="00576BAF">
              <w:rPr>
                <w:rFonts w:eastAsia="Times New Roman" w:cs="Calibri"/>
                <w:color w:val="000000"/>
                <w:lang w:eastAsia="tr-TR"/>
              </w:rPr>
              <w:t>UE, YE, BE</w:t>
            </w:r>
          </w:p>
        </w:tc>
      </w:tr>
      <w:tr w:rsidR="00313452" w:rsidRPr="00D81017" w14:paraId="32D6DA9B" w14:textId="77777777" w:rsidTr="00B513A5">
        <w:trPr>
          <w:trHeight w:val="708"/>
        </w:trPr>
        <w:tc>
          <w:tcPr>
            <w:tcW w:w="3591" w:type="dxa"/>
            <w:vMerge/>
            <w:shd w:val="clear" w:color="auto" w:fill="EDF2F8"/>
            <w:noWrap/>
            <w:vAlign w:val="center"/>
            <w:hideMark/>
          </w:tcPr>
          <w:p w14:paraId="5CAE0BD2" w14:textId="77777777" w:rsidR="00313452" w:rsidRPr="00D81017" w:rsidRDefault="00313452" w:rsidP="00B513A5">
            <w:pPr>
              <w:spacing w:after="0" w:line="240" w:lineRule="auto"/>
              <w:rPr>
                <w:rFonts w:eastAsia="Times New Roman" w:cs="Calibri"/>
                <w:b/>
                <w:bCs/>
                <w:color w:val="000000"/>
                <w:lang w:eastAsia="tr-TR"/>
              </w:rPr>
            </w:pPr>
          </w:p>
        </w:tc>
        <w:tc>
          <w:tcPr>
            <w:tcW w:w="2724" w:type="dxa"/>
            <w:shd w:val="clear" w:color="auto" w:fill="EDF2F8"/>
            <w:vAlign w:val="center"/>
            <w:hideMark/>
          </w:tcPr>
          <w:p w14:paraId="1C08612A" w14:textId="77777777" w:rsidR="00313452" w:rsidRPr="00F41AE7" w:rsidRDefault="00313452" w:rsidP="00B513A5">
            <w:pPr>
              <w:spacing w:after="0" w:line="240" w:lineRule="auto"/>
              <w:rPr>
                <w:color w:val="000000"/>
              </w:rPr>
            </w:pPr>
            <w:r w:rsidRPr="00F41AE7">
              <w:rPr>
                <w:color w:val="000000"/>
              </w:rPr>
              <w:t xml:space="preserve">ÜRETEROSEL </w:t>
            </w:r>
          </w:p>
        </w:tc>
        <w:tc>
          <w:tcPr>
            <w:tcW w:w="909" w:type="dxa"/>
            <w:shd w:val="clear" w:color="auto" w:fill="EDF2F8"/>
            <w:noWrap/>
            <w:vAlign w:val="center"/>
            <w:hideMark/>
          </w:tcPr>
          <w:p w14:paraId="088454FD" w14:textId="77777777" w:rsidR="00313452" w:rsidRDefault="00313452" w:rsidP="00B513A5">
            <w:pPr>
              <w:spacing w:after="0" w:line="240" w:lineRule="auto"/>
              <w:jc w:val="center"/>
            </w:pPr>
            <w:r>
              <w:t>TT</w:t>
            </w:r>
          </w:p>
        </w:tc>
        <w:tc>
          <w:tcPr>
            <w:tcW w:w="539" w:type="dxa"/>
            <w:shd w:val="clear" w:color="auto" w:fill="EDF2F8"/>
            <w:noWrap/>
            <w:vAlign w:val="center"/>
            <w:hideMark/>
          </w:tcPr>
          <w:p w14:paraId="57BD2163" w14:textId="77777777" w:rsidR="00313452" w:rsidRDefault="00313452" w:rsidP="00B513A5">
            <w:pPr>
              <w:spacing w:after="0" w:line="240" w:lineRule="auto"/>
              <w:jc w:val="center"/>
            </w:pPr>
            <w:r>
              <w:t>2</w:t>
            </w:r>
          </w:p>
        </w:tc>
        <w:tc>
          <w:tcPr>
            <w:tcW w:w="1277" w:type="dxa"/>
            <w:shd w:val="clear" w:color="auto" w:fill="EDF2F8"/>
            <w:noWrap/>
            <w:vAlign w:val="center"/>
            <w:hideMark/>
          </w:tcPr>
          <w:p w14:paraId="0DB6A4A4" w14:textId="77777777" w:rsidR="00313452" w:rsidRDefault="00313452" w:rsidP="00B513A5">
            <w:pPr>
              <w:spacing w:after="0" w:line="240" w:lineRule="auto"/>
              <w:jc w:val="center"/>
            </w:pPr>
            <w:r w:rsidRPr="00576BAF">
              <w:rPr>
                <w:rFonts w:eastAsia="Times New Roman" w:cs="Calibri"/>
                <w:color w:val="000000"/>
                <w:lang w:eastAsia="tr-TR"/>
              </w:rPr>
              <w:t>UE, YE, BE</w:t>
            </w:r>
          </w:p>
        </w:tc>
      </w:tr>
      <w:tr w:rsidR="00313452" w:rsidRPr="00D81017" w14:paraId="4DEAC45A" w14:textId="77777777" w:rsidTr="00B513A5">
        <w:trPr>
          <w:trHeight w:val="629"/>
        </w:trPr>
        <w:tc>
          <w:tcPr>
            <w:tcW w:w="3591" w:type="dxa"/>
            <w:vMerge/>
            <w:shd w:val="clear" w:color="auto" w:fill="EDF2F8"/>
            <w:noWrap/>
            <w:vAlign w:val="center"/>
            <w:hideMark/>
          </w:tcPr>
          <w:p w14:paraId="778D3A88" w14:textId="77777777" w:rsidR="00313452" w:rsidRPr="00D81017" w:rsidRDefault="00313452" w:rsidP="00B513A5">
            <w:pPr>
              <w:spacing w:after="0" w:line="240" w:lineRule="auto"/>
              <w:rPr>
                <w:rFonts w:eastAsia="Times New Roman" w:cs="Calibri"/>
                <w:b/>
                <w:bCs/>
                <w:color w:val="000000"/>
                <w:lang w:eastAsia="tr-TR"/>
              </w:rPr>
            </w:pPr>
          </w:p>
        </w:tc>
        <w:tc>
          <w:tcPr>
            <w:tcW w:w="2724" w:type="dxa"/>
            <w:shd w:val="clear" w:color="auto" w:fill="EDF2F8"/>
            <w:vAlign w:val="center"/>
            <w:hideMark/>
          </w:tcPr>
          <w:p w14:paraId="000B6587" w14:textId="77777777" w:rsidR="00313452" w:rsidRPr="00F41AE7" w:rsidRDefault="00313452" w:rsidP="00B513A5">
            <w:pPr>
              <w:spacing w:after="0" w:line="240" w:lineRule="auto"/>
              <w:rPr>
                <w:color w:val="000000"/>
              </w:rPr>
            </w:pPr>
            <w:r w:rsidRPr="00F41AE7">
              <w:rPr>
                <w:color w:val="000000"/>
              </w:rPr>
              <w:t xml:space="preserve">EKTOPİK ÜRETER </w:t>
            </w:r>
          </w:p>
        </w:tc>
        <w:tc>
          <w:tcPr>
            <w:tcW w:w="909" w:type="dxa"/>
            <w:shd w:val="clear" w:color="auto" w:fill="EDF2F8"/>
            <w:noWrap/>
            <w:vAlign w:val="center"/>
            <w:hideMark/>
          </w:tcPr>
          <w:p w14:paraId="504291BB" w14:textId="77777777" w:rsidR="00313452" w:rsidRDefault="00313452" w:rsidP="00B513A5">
            <w:pPr>
              <w:spacing w:after="0" w:line="240" w:lineRule="auto"/>
              <w:jc w:val="center"/>
            </w:pPr>
            <w:r>
              <w:t>TT</w:t>
            </w:r>
          </w:p>
        </w:tc>
        <w:tc>
          <w:tcPr>
            <w:tcW w:w="539" w:type="dxa"/>
            <w:shd w:val="clear" w:color="auto" w:fill="EDF2F8"/>
            <w:noWrap/>
            <w:vAlign w:val="center"/>
            <w:hideMark/>
          </w:tcPr>
          <w:p w14:paraId="24DD9ACA" w14:textId="77777777" w:rsidR="00313452" w:rsidRDefault="00313452" w:rsidP="00B513A5">
            <w:pPr>
              <w:spacing w:after="0" w:line="240" w:lineRule="auto"/>
              <w:jc w:val="center"/>
            </w:pPr>
            <w:r>
              <w:t>2</w:t>
            </w:r>
          </w:p>
        </w:tc>
        <w:tc>
          <w:tcPr>
            <w:tcW w:w="1277" w:type="dxa"/>
            <w:shd w:val="clear" w:color="auto" w:fill="EDF2F8"/>
            <w:noWrap/>
            <w:vAlign w:val="center"/>
            <w:hideMark/>
          </w:tcPr>
          <w:p w14:paraId="6487EF0D" w14:textId="77777777" w:rsidR="00313452" w:rsidRDefault="00313452" w:rsidP="00B513A5">
            <w:pPr>
              <w:spacing w:after="0" w:line="240" w:lineRule="auto"/>
              <w:jc w:val="center"/>
            </w:pPr>
            <w:r w:rsidRPr="00576BAF">
              <w:rPr>
                <w:rFonts w:eastAsia="Times New Roman" w:cs="Calibri"/>
                <w:color w:val="000000"/>
                <w:lang w:eastAsia="tr-TR"/>
              </w:rPr>
              <w:t>UE, YE, BE</w:t>
            </w:r>
          </w:p>
        </w:tc>
      </w:tr>
      <w:tr w:rsidR="00313452" w:rsidRPr="00D81017" w14:paraId="1FFE2926" w14:textId="77777777" w:rsidTr="00B513A5">
        <w:trPr>
          <w:trHeight w:val="629"/>
        </w:trPr>
        <w:tc>
          <w:tcPr>
            <w:tcW w:w="3591" w:type="dxa"/>
            <w:vMerge/>
            <w:shd w:val="clear" w:color="auto" w:fill="EDF2F8"/>
            <w:noWrap/>
            <w:vAlign w:val="center"/>
            <w:hideMark/>
          </w:tcPr>
          <w:p w14:paraId="427B897C" w14:textId="77777777" w:rsidR="00313452" w:rsidRPr="00D81017" w:rsidRDefault="00313452" w:rsidP="00B513A5">
            <w:pPr>
              <w:spacing w:after="0" w:line="240" w:lineRule="auto"/>
              <w:rPr>
                <w:rFonts w:eastAsia="Times New Roman" w:cs="Calibri"/>
                <w:b/>
                <w:bCs/>
                <w:color w:val="000000"/>
                <w:lang w:eastAsia="tr-TR"/>
              </w:rPr>
            </w:pPr>
          </w:p>
        </w:tc>
        <w:tc>
          <w:tcPr>
            <w:tcW w:w="2724" w:type="dxa"/>
            <w:shd w:val="clear" w:color="auto" w:fill="EDF2F8"/>
            <w:vAlign w:val="center"/>
            <w:hideMark/>
          </w:tcPr>
          <w:p w14:paraId="18563D41" w14:textId="77777777" w:rsidR="00313452" w:rsidRPr="00F41AE7" w:rsidRDefault="00313452" w:rsidP="00B513A5">
            <w:pPr>
              <w:spacing w:after="0" w:line="240" w:lineRule="auto"/>
              <w:rPr>
                <w:color w:val="000000"/>
              </w:rPr>
            </w:pPr>
            <w:r>
              <w:rPr>
                <w:color w:val="000000"/>
              </w:rPr>
              <w:t>MEGA ÜRETER</w:t>
            </w:r>
          </w:p>
        </w:tc>
        <w:tc>
          <w:tcPr>
            <w:tcW w:w="909" w:type="dxa"/>
            <w:shd w:val="clear" w:color="auto" w:fill="EDF2F8"/>
            <w:noWrap/>
            <w:vAlign w:val="center"/>
            <w:hideMark/>
          </w:tcPr>
          <w:p w14:paraId="3F78ACF9" w14:textId="77777777" w:rsidR="00313452" w:rsidRDefault="00313452" w:rsidP="00B513A5">
            <w:pPr>
              <w:spacing w:after="0" w:line="240" w:lineRule="auto"/>
              <w:jc w:val="center"/>
            </w:pPr>
            <w:r>
              <w:t>TT</w:t>
            </w:r>
          </w:p>
        </w:tc>
        <w:tc>
          <w:tcPr>
            <w:tcW w:w="539" w:type="dxa"/>
            <w:shd w:val="clear" w:color="auto" w:fill="EDF2F8"/>
            <w:noWrap/>
            <w:vAlign w:val="center"/>
            <w:hideMark/>
          </w:tcPr>
          <w:p w14:paraId="13909571" w14:textId="77777777" w:rsidR="00313452" w:rsidRDefault="00313452" w:rsidP="00B513A5">
            <w:pPr>
              <w:spacing w:after="0" w:line="240" w:lineRule="auto"/>
              <w:jc w:val="center"/>
            </w:pPr>
            <w:r>
              <w:t>2</w:t>
            </w:r>
          </w:p>
        </w:tc>
        <w:tc>
          <w:tcPr>
            <w:tcW w:w="1277" w:type="dxa"/>
            <w:shd w:val="clear" w:color="auto" w:fill="EDF2F8"/>
            <w:noWrap/>
            <w:vAlign w:val="center"/>
            <w:hideMark/>
          </w:tcPr>
          <w:p w14:paraId="2CC1C062" w14:textId="77777777" w:rsidR="00313452" w:rsidRDefault="00313452" w:rsidP="00B513A5">
            <w:pPr>
              <w:spacing w:after="0" w:line="240" w:lineRule="auto"/>
              <w:jc w:val="center"/>
            </w:pPr>
            <w:r w:rsidRPr="00576BAF">
              <w:rPr>
                <w:rFonts w:eastAsia="Times New Roman" w:cs="Calibri"/>
                <w:color w:val="000000"/>
                <w:lang w:eastAsia="tr-TR"/>
              </w:rPr>
              <w:t>UE, YE, BE</w:t>
            </w:r>
          </w:p>
        </w:tc>
      </w:tr>
      <w:tr w:rsidR="00313452" w:rsidRPr="00D81017" w14:paraId="69B2221D" w14:textId="77777777" w:rsidTr="00B513A5">
        <w:trPr>
          <w:trHeight w:val="629"/>
        </w:trPr>
        <w:tc>
          <w:tcPr>
            <w:tcW w:w="3591" w:type="dxa"/>
            <w:vMerge/>
            <w:shd w:val="clear" w:color="auto" w:fill="EDF2F8"/>
            <w:noWrap/>
            <w:vAlign w:val="center"/>
            <w:hideMark/>
          </w:tcPr>
          <w:p w14:paraId="747D5D76" w14:textId="77777777" w:rsidR="00313452" w:rsidRPr="00D81017" w:rsidRDefault="00313452" w:rsidP="00B513A5">
            <w:pPr>
              <w:spacing w:after="0" w:line="240" w:lineRule="auto"/>
              <w:rPr>
                <w:rFonts w:eastAsia="Times New Roman" w:cs="Calibri"/>
                <w:b/>
                <w:bCs/>
                <w:color w:val="000000"/>
                <w:lang w:eastAsia="tr-TR"/>
              </w:rPr>
            </w:pPr>
          </w:p>
        </w:tc>
        <w:tc>
          <w:tcPr>
            <w:tcW w:w="2724" w:type="dxa"/>
            <w:shd w:val="clear" w:color="auto" w:fill="EDF2F8"/>
            <w:vAlign w:val="center"/>
            <w:hideMark/>
          </w:tcPr>
          <w:p w14:paraId="08775CB9" w14:textId="77777777" w:rsidR="00313452" w:rsidRPr="005620B4" w:rsidRDefault="00313452" w:rsidP="00B513A5">
            <w:pPr>
              <w:spacing w:after="0" w:line="240" w:lineRule="auto"/>
              <w:rPr>
                <w:color w:val="000000"/>
              </w:rPr>
            </w:pPr>
            <w:r w:rsidRPr="005620B4">
              <w:rPr>
                <w:color w:val="000000"/>
              </w:rPr>
              <w:t>HİPOSPADİYAS</w:t>
            </w:r>
            <w:r>
              <w:rPr>
                <w:color w:val="000000"/>
              </w:rPr>
              <w:t xml:space="preserve"> (DİSTAL)</w:t>
            </w:r>
          </w:p>
        </w:tc>
        <w:tc>
          <w:tcPr>
            <w:tcW w:w="909" w:type="dxa"/>
            <w:shd w:val="clear" w:color="auto" w:fill="EDF2F8"/>
            <w:noWrap/>
            <w:vAlign w:val="center"/>
            <w:hideMark/>
          </w:tcPr>
          <w:p w14:paraId="662CEB90" w14:textId="77777777" w:rsidR="00313452" w:rsidRDefault="00313452" w:rsidP="00B513A5">
            <w:pPr>
              <w:spacing w:after="0" w:line="240" w:lineRule="auto"/>
              <w:jc w:val="center"/>
            </w:pPr>
            <w:r>
              <w:t>TT</w:t>
            </w:r>
          </w:p>
        </w:tc>
        <w:tc>
          <w:tcPr>
            <w:tcW w:w="539" w:type="dxa"/>
            <w:shd w:val="clear" w:color="auto" w:fill="EDF2F8"/>
            <w:noWrap/>
            <w:vAlign w:val="center"/>
            <w:hideMark/>
          </w:tcPr>
          <w:p w14:paraId="6455E2A7" w14:textId="77777777" w:rsidR="00313452" w:rsidRDefault="00313452" w:rsidP="00B513A5">
            <w:pPr>
              <w:spacing w:after="0" w:line="240" w:lineRule="auto"/>
              <w:jc w:val="center"/>
            </w:pPr>
            <w:r>
              <w:t>2</w:t>
            </w:r>
          </w:p>
        </w:tc>
        <w:tc>
          <w:tcPr>
            <w:tcW w:w="1277" w:type="dxa"/>
            <w:shd w:val="clear" w:color="auto" w:fill="EDF2F8"/>
            <w:noWrap/>
            <w:vAlign w:val="center"/>
            <w:hideMark/>
          </w:tcPr>
          <w:p w14:paraId="4DE51DB9" w14:textId="77777777" w:rsidR="00313452" w:rsidRDefault="00313452" w:rsidP="00B513A5">
            <w:pPr>
              <w:spacing w:after="0" w:line="240" w:lineRule="auto"/>
              <w:jc w:val="center"/>
            </w:pPr>
            <w:r w:rsidRPr="00576BAF">
              <w:rPr>
                <w:rFonts w:eastAsia="Times New Roman" w:cs="Calibri"/>
                <w:color w:val="000000"/>
                <w:lang w:eastAsia="tr-TR"/>
              </w:rPr>
              <w:t>UE, YE, BE</w:t>
            </w:r>
          </w:p>
        </w:tc>
      </w:tr>
      <w:tr w:rsidR="00313452" w:rsidRPr="00D81017" w14:paraId="4F66F255" w14:textId="77777777" w:rsidTr="00B513A5">
        <w:trPr>
          <w:trHeight w:val="629"/>
        </w:trPr>
        <w:tc>
          <w:tcPr>
            <w:tcW w:w="3591" w:type="dxa"/>
            <w:vMerge/>
            <w:shd w:val="clear" w:color="auto" w:fill="EDF2F8"/>
            <w:noWrap/>
            <w:vAlign w:val="center"/>
            <w:hideMark/>
          </w:tcPr>
          <w:p w14:paraId="71D39F8E" w14:textId="77777777" w:rsidR="00313452" w:rsidRPr="00D81017" w:rsidRDefault="00313452" w:rsidP="00B513A5">
            <w:pPr>
              <w:spacing w:after="0" w:line="240" w:lineRule="auto"/>
              <w:rPr>
                <w:rFonts w:eastAsia="Times New Roman" w:cs="Calibri"/>
                <w:b/>
                <w:bCs/>
                <w:color w:val="000000"/>
                <w:lang w:eastAsia="tr-TR"/>
              </w:rPr>
            </w:pPr>
          </w:p>
        </w:tc>
        <w:tc>
          <w:tcPr>
            <w:tcW w:w="2724" w:type="dxa"/>
            <w:shd w:val="clear" w:color="auto" w:fill="EDF2F8"/>
            <w:vAlign w:val="center"/>
            <w:hideMark/>
          </w:tcPr>
          <w:p w14:paraId="5E9CEF70" w14:textId="77777777" w:rsidR="00313452" w:rsidRPr="005620B4" w:rsidRDefault="00313452" w:rsidP="00B513A5">
            <w:pPr>
              <w:spacing w:after="0" w:line="240" w:lineRule="auto"/>
              <w:rPr>
                <w:color w:val="000000"/>
              </w:rPr>
            </w:pPr>
            <w:r w:rsidRPr="005620B4">
              <w:rPr>
                <w:color w:val="000000"/>
              </w:rPr>
              <w:t>HİPOSPADİYAS</w:t>
            </w:r>
            <w:r>
              <w:rPr>
                <w:color w:val="000000"/>
              </w:rPr>
              <w:t xml:space="preserve"> (PROKSİMAL)</w:t>
            </w:r>
          </w:p>
        </w:tc>
        <w:tc>
          <w:tcPr>
            <w:tcW w:w="909" w:type="dxa"/>
            <w:shd w:val="clear" w:color="auto" w:fill="EDF2F8"/>
            <w:noWrap/>
            <w:vAlign w:val="center"/>
            <w:hideMark/>
          </w:tcPr>
          <w:p w14:paraId="459A8869" w14:textId="77777777" w:rsidR="00313452" w:rsidRDefault="00313452" w:rsidP="00B513A5">
            <w:pPr>
              <w:spacing w:after="0" w:line="240" w:lineRule="auto"/>
              <w:jc w:val="center"/>
            </w:pPr>
            <w:r>
              <w:t>T</w:t>
            </w:r>
          </w:p>
        </w:tc>
        <w:tc>
          <w:tcPr>
            <w:tcW w:w="539" w:type="dxa"/>
            <w:shd w:val="clear" w:color="auto" w:fill="EDF2F8"/>
            <w:noWrap/>
            <w:vAlign w:val="center"/>
            <w:hideMark/>
          </w:tcPr>
          <w:p w14:paraId="546FED20" w14:textId="77777777" w:rsidR="00313452" w:rsidRDefault="00313452" w:rsidP="00B513A5">
            <w:pPr>
              <w:spacing w:after="0" w:line="240" w:lineRule="auto"/>
              <w:jc w:val="center"/>
            </w:pPr>
            <w:r>
              <w:t>1</w:t>
            </w:r>
          </w:p>
        </w:tc>
        <w:tc>
          <w:tcPr>
            <w:tcW w:w="1277" w:type="dxa"/>
            <w:shd w:val="clear" w:color="auto" w:fill="EDF2F8"/>
            <w:noWrap/>
            <w:vAlign w:val="center"/>
            <w:hideMark/>
          </w:tcPr>
          <w:p w14:paraId="64E8BB51" w14:textId="77777777" w:rsidR="00313452" w:rsidRDefault="00313452" w:rsidP="00B513A5">
            <w:pPr>
              <w:spacing w:after="0" w:line="240" w:lineRule="auto"/>
              <w:jc w:val="center"/>
            </w:pPr>
            <w:r w:rsidRPr="00576BAF">
              <w:rPr>
                <w:rFonts w:eastAsia="Times New Roman" w:cs="Calibri"/>
                <w:color w:val="000000"/>
                <w:lang w:eastAsia="tr-TR"/>
              </w:rPr>
              <w:t>UE, YE, BE</w:t>
            </w:r>
          </w:p>
        </w:tc>
      </w:tr>
      <w:tr w:rsidR="00313452" w:rsidRPr="00D81017" w14:paraId="6DBC2778" w14:textId="77777777" w:rsidTr="00B513A5">
        <w:trPr>
          <w:trHeight w:val="629"/>
        </w:trPr>
        <w:tc>
          <w:tcPr>
            <w:tcW w:w="3591" w:type="dxa"/>
            <w:vMerge/>
            <w:shd w:val="clear" w:color="auto" w:fill="EDF2F8"/>
            <w:noWrap/>
            <w:vAlign w:val="center"/>
            <w:hideMark/>
          </w:tcPr>
          <w:p w14:paraId="3B6B93E6" w14:textId="77777777" w:rsidR="00313452" w:rsidRPr="00D81017" w:rsidRDefault="00313452" w:rsidP="00B513A5">
            <w:pPr>
              <w:spacing w:after="0" w:line="240" w:lineRule="auto"/>
              <w:rPr>
                <w:rFonts w:eastAsia="Times New Roman" w:cs="Calibri"/>
                <w:b/>
                <w:bCs/>
                <w:color w:val="000000"/>
                <w:lang w:eastAsia="tr-TR"/>
              </w:rPr>
            </w:pPr>
          </w:p>
        </w:tc>
        <w:tc>
          <w:tcPr>
            <w:tcW w:w="2724" w:type="dxa"/>
            <w:shd w:val="clear" w:color="auto" w:fill="EDF2F8"/>
            <w:vAlign w:val="center"/>
            <w:hideMark/>
          </w:tcPr>
          <w:p w14:paraId="2915C369" w14:textId="77777777" w:rsidR="00313452" w:rsidRPr="005620B4" w:rsidRDefault="00313452" w:rsidP="00B513A5">
            <w:pPr>
              <w:spacing w:after="0" w:line="240" w:lineRule="auto"/>
              <w:rPr>
                <w:color w:val="000000"/>
              </w:rPr>
            </w:pPr>
            <w:r w:rsidRPr="005620B4">
              <w:rPr>
                <w:color w:val="000000"/>
              </w:rPr>
              <w:t>EPİSPADİAS</w:t>
            </w:r>
          </w:p>
        </w:tc>
        <w:tc>
          <w:tcPr>
            <w:tcW w:w="909" w:type="dxa"/>
            <w:shd w:val="clear" w:color="auto" w:fill="EDF2F8"/>
            <w:noWrap/>
            <w:vAlign w:val="center"/>
            <w:hideMark/>
          </w:tcPr>
          <w:p w14:paraId="42F6595A" w14:textId="77777777" w:rsidR="00313452" w:rsidRDefault="00313452" w:rsidP="00B513A5">
            <w:pPr>
              <w:spacing w:after="0" w:line="240" w:lineRule="auto"/>
              <w:jc w:val="center"/>
            </w:pPr>
            <w:r>
              <w:t>T</w:t>
            </w:r>
          </w:p>
        </w:tc>
        <w:tc>
          <w:tcPr>
            <w:tcW w:w="539" w:type="dxa"/>
            <w:shd w:val="clear" w:color="auto" w:fill="EDF2F8"/>
            <w:noWrap/>
            <w:vAlign w:val="center"/>
            <w:hideMark/>
          </w:tcPr>
          <w:p w14:paraId="7FCEB319" w14:textId="77777777" w:rsidR="00313452" w:rsidRDefault="00313452" w:rsidP="00B513A5">
            <w:pPr>
              <w:spacing w:after="0" w:line="240" w:lineRule="auto"/>
              <w:jc w:val="center"/>
            </w:pPr>
            <w:r>
              <w:t>1</w:t>
            </w:r>
          </w:p>
        </w:tc>
        <w:tc>
          <w:tcPr>
            <w:tcW w:w="1277" w:type="dxa"/>
            <w:shd w:val="clear" w:color="auto" w:fill="EDF2F8"/>
            <w:noWrap/>
            <w:vAlign w:val="center"/>
            <w:hideMark/>
          </w:tcPr>
          <w:p w14:paraId="37B9CB61" w14:textId="77777777" w:rsidR="00313452" w:rsidRDefault="00313452" w:rsidP="00B513A5">
            <w:pPr>
              <w:spacing w:after="0" w:line="240" w:lineRule="auto"/>
              <w:jc w:val="center"/>
            </w:pPr>
            <w:r w:rsidRPr="00576BAF">
              <w:rPr>
                <w:rFonts w:eastAsia="Times New Roman" w:cs="Calibri"/>
                <w:color w:val="000000"/>
                <w:lang w:eastAsia="tr-TR"/>
              </w:rPr>
              <w:t>UE, YE, BE</w:t>
            </w:r>
          </w:p>
        </w:tc>
      </w:tr>
      <w:tr w:rsidR="00313452" w:rsidRPr="00D81017" w14:paraId="0E5E5610" w14:textId="77777777" w:rsidTr="00B513A5">
        <w:trPr>
          <w:trHeight w:val="629"/>
        </w:trPr>
        <w:tc>
          <w:tcPr>
            <w:tcW w:w="3591" w:type="dxa"/>
            <w:vMerge/>
            <w:shd w:val="clear" w:color="auto" w:fill="EDF2F8"/>
            <w:noWrap/>
            <w:vAlign w:val="center"/>
            <w:hideMark/>
          </w:tcPr>
          <w:p w14:paraId="664321A0" w14:textId="77777777" w:rsidR="00313452" w:rsidRPr="00D81017" w:rsidRDefault="00313452" w:rsidP="00B513A5">
            <w:pPr>
              <w:spacing w:after="0" w:line="240" w:lineRule="auto"/>
              <w:rPr>
                <w:rFonts w:eastAsia="Times New Roman" w:cs="Calibri"/>
                <w:b/>
                <w:bCs/>
                <w:color w:val="000000"/>
                <w:lang w:eastAsia="tr-TR"/>
              </w:rPr>
            </w:pPr>
          </w:p>
        </w:tc>
        <w:tc>
          <w:tcPr>
            <w:tcW w:w="2724" w:type="dxa"/>
            <w:shd w:val="clear" w:color="auto" w:fill="EDF2F8"/>
            <w:vAlign w:val="center"/>
            <w:hideMark/>
          </w:tcPr>
          <w:p w14:paraId="386DDADB" w14:textId="77777777" w:rsidR="00313452" w:rsidRPr="005620B4" w:rsidRDefault="00313452" w:rsidP="00B513A5">
            <w:pPr>
              <w:spacing w:after="0" w:line="240" w:lineRule="auto"/>
              <w:rPr>
                <w:color w:val="000000"/>
              </w:rPr>
            </w:pPr>
            <w:r>
              <w:rPr>
                <w:color w:val="000000"/>
              </w:rPr>
              <w:t>EKSTROFİ VEZİKALİS</w:t>
            </w:r>
          </w:p>
        </w:tc>
        <w:tc>
          <w:tcPr>
            <w:tcW w:w="909" w:type="dxa"/>
            <w:shd w:val="clear" w:color="auto" w:fill="EDF2F8"/>
            <w:noWrap/>
            <w:vAlign w:val="center"/>
            <w:hideMark/>
          </w:tcPr>
          <w:p w14:paraId="6971D454" w14:textId="77777777" w:rsidR="00313452" w:rsidRDefault="00313452" w:rsidP="00B513A5">
            <w:pPr>
              <w:spacing w:after="0" w:line="240" w:lineRule="auto"/>
              <w:jc w:val="center"/>
            </w:pPr>
            <w:r>
              <w:t>T</w:t>
            </w:r>
          </w:p>
        </w:tc>
        <w:tc>
          <w:tcPr>
            <w:tcW w:w="539" w:type="dxa"/>
            <w:shd w:val="clear" w:color="auto" w:fill="EDF2F8"/>
            <w:noWrap/>
            <w:vAlign w:val="center"/>
            <w:hideMark/>
          </w:tcPr>
          <w:p w14:paraId="4EEB9360" w14:textId="77777777" w:rsidR="00313452" w:rsidRDefault="00313452" w:rsidP="00B513A5">
            <w:pPr>
              <w:spacing w:after="0" w:line="240" w:lineRule="auto"/>
              <w:jc w:val="center"/>
            </w:pPr>
            <w:r>
              <w:t>1</w:t>
            </w:r>
          </w:p>
        </w:tc>
        <w:tc>
          <w:tcPr>
            <w:tcW w:w="1277" w:type="dxa"/>
            <w:shd w:val="clear" w:color="auto" w:fill="EDF2F8"/>
            <w:noWrap/>
            <w:vAlign w:val="center"/>
            <w:hideMark/>
          </w:tcPr>
          <w:p w14:paraId="3E81A331" w14:textId="77777777" w:rsidR="00313452" w:rsidRDefault="00313452" w:rsidP="00B513A5">
            <w:pPr>
              <w:spacing w:after="0" w:line="240" w:lineRule="auto"/>
              <w:jc w:val="center"/>
            </w:pPr>
            <w:r w:rsidRPr="00576BAF">
              <w:rPr>
                <w:rFonts w:eastAsia="Times New Roman" w:cs="Calibri"/>
                <w:color w:val="000000"/>
                <w:lang w:eastAsia="tr-TR"/>
              </w:rPr>
              <w:t>UE, YE, BE</w:t>
            </w:r>
          </w:p>
        </w:tc>
      </w:tr>
      <w:tr w:rsidR="00313452" w:rsidRPr="00D81017" w14:paraId="192A59F5" w14:textId="77777777" w:rsidTr="00B513A5">
        <w:trPr>
          <w:trHeight w:val="629"/>
        </w:trPr>
        <w:tc>
          <w:tcPr>
            <w:tcW w:w="3591" w:type="dxa"/>
            <w:vMerge/>
            <w:shd w:val="clear" w:color="auto" w:fill="EDF2F8"/>
            <w:noWrap/>
            <w:vAlign w:val="center"/>
            <w:hideMark/>
          </w:tcPr>
          <w:p w14:paraId="54184D52" w14:textId="77777777" w:rsidR="00313452" w:rsidRPr="00D81017" w:rsidRDefault="00313452" w:rsidP="00B513A5">
            <w:pPr>
              <w:spacing w:after="0" w:line="240" w:lineRule="auto"/>
              <w:rPr>
                <w:rFonts w:eastAsia="Times New Roman" w:cs="Calibri"/>
                <w:b/>
                <w:bCs/>
                <w:color w:val="000000"/>
                <w:lang w:eastAsia="tr-TR"/>
              </w:rPr>
            </w:pPr>
          </w:p>
        </w:tc>
        <w:tc>
          <w:tcPr>
            <w:tcW w:w="2724" w:type="dxa"/>
            <w:shd w:val="clear" w:color="auto" w:fill="EDF2F8"/>
            <w:vAlign w:val="center"/>
            <w:hideMark/>
          </w:tcPr>
          <w:p w14:paraId="435B34C1" w14:textId="77777777" w:rsidR="00313452" w:rsidRDefault="00313452" w:rsidP="00B513A5">
            <w:pPr>
              <w:spacing w:after="0" w:line="240" w:lineRule="auto"/>
              <w:rPr>
                <w:color w:val="000000"/>
              </w:rPr>
            </w:pPr>
            <w:r>
              <w:rPr>
                <w:color w:val="000000"/>
              </w:rPr>
              <w:t>POSTERİOR ÜRETRAL VALV</w:t>
            </w:r>
          </w:p>
        </w:tc>
        <w:tc>
          <w:tcPr>
            <w:tcW w:w="909" w:type="dxa"/>
            <w:shd w:val="clear" w:color="auto" w:fill="EDF2F8"/>
            <w:noWrap/>
            <w:vAlign w:val="center"/>
            <w:hideMark/>
          </w:tcPr>
          <w:p w14:paraId="1D03B485" w14:textId="77777777" w:rsidR="00313452" w:rsidRDefault="00313452" w:rsidP="00B513A5">
            <w:pPr>
              <w:spacing w:after="0" w:line="240" w:lineRule="auto"/>
              <w:jc w:val="center"/>
            </w:pPr>
            <w:r>
              <w:t>T, A</w:t>
            </w:r>
          </w:p>
        </w:tc>
        <w:tc>
          <w:tcPr>
            <w:tcW w:w="539" w:type="dxa"/>
            <w:shd w:val="clear" w:color="auto" w:fill="EDF2F8"/>
            <w:noWrap/>
            <w:vAlign w:val="center"/>
            <w:hideMark/>
          </w:tcPr>
          <w:p w14:paraId="32311514" w14:textId="77777777" w:rsidR="00313452" w:rsidRDefault="00313452" w:rsidP="00B513A5">
            <w:pPr>
              <w:spacing w:after="0" w:line="240" w:lineRule="auto"/>
              <w:jc w:val="center"/>
            </w:pPr>
            <w:r>
              <w:t>1</w:t>
            </w:r>
          </w:p>
        </w:tc>
        <w:tc>
          <w:tcPr>
            <w:tcW w:w="1277" w:type="dxa"/>
            <w:shd w:val="clear" w:color="auto" w:fill="EDF2F8"/>
            <w:noWrap/>
            <w:vAlign w:val="center"/>
            <w:hideMark/>
          </w:tcPr>
          <w:p w14:paraId="2002740A" w14:textId="77777777" w:rsidR="00313452" w:rsidRDefault="00313452" w:rsidP="00B513A5">
            <w:pPr>
              <w:spacing w:after="0" w:line="240" w:lineRule="auto"/>
              <w:jc w:val="center"/>
            </w:pPr>
            <w:r w:rsidRPr="00576BAF">
              <w:rPr>
                <w:rFonts w:eastAsia="Times New Roman" w:cs="Calibri"/>
                <w:color w:val="000000"/>
                <w:lang w:eastAsia="tr-TR"/>
              </w:rPr>
              <w:t>UE, YE, BE</w:t>
            </w:r>
          </w:p>
        </w:tc>
      </w:tr>
      <w:tr w:rsidR="00313452" w:rsidRPr="00D81017" w14:paraId="5E5CDB50" w14:textId="77777777" w:rsidTr="00B513A5">
        <w:trPr>
          <w:trHeight w:val="629"/>
        </w:trPr>
        <w:tc>
          <w:tcPr>
            <w:tcW w:w="3591" w:type="dxa"/>
            <w:vMerge/>
            <w:shd w:val="clear" w:color="auto" w:fill="EDF2F8"/>
            <w:noWrap/>
            <w:vAlign w:val="center"/>
            <w:hideMark/>
          </w:tcPr>
          <w:p w14:paraId="08C9D9EF" w14:textId="77777777" w:rsidR="00313452" w:rsidRPr="00D81017" w:rsidRDefault="00313452" w:rsidP="00B513A5">
            <w:pPr>
              <w:spacing w:after="0" w:line="240" w:lineRule="auto"/>
              <w:rPr>
                <w:rFonts w:eastAsia="Times New Roman" w:cs="Calibri"/>
                <w:b/>
                <w:bCs/>
                <w:color w:val="000000"/>
                <w:lang w:eastAsia="tr-TR"/>
              </w:rPr>
            </w:pPr>
          </w:p>
        </w:tc>
        <w:tc>
          <w:tcPr>
            <w:tcW w:w="2724" w:type="dxa"/>
            <w:shd w:val="clear" w:color="auto" w:fill="EDF2F8"/>
            <w:vAlign w:val="center"/>
            <w:hideMark/>
          </w:tcPr>
          <w:p w14:paraId="42BA55B4" w14:textId="77777777" w:rsidR="00313452" w:rsidRPr="00F41AE7" w:rsidRDefault="00313452" w:rsidP="00B513A5">
            <w:pPr>
              <w:spacing w:after="0" w:line="240" w:lineRule="auto"/>
              <w:rPr>
                <w:color w:val="000000"/>
              </w:rPr>
            </w:pPr>
            <w:r w:rsidRPr="00F41AE7">
              <w:rPr>
                <w:color w:val="000000"/>
              </w:rPr>
              <w:t>URAKAL HASTALIKLAR</w:t>
            </w:r>
          </w:p>
        </w:tc>
        <w:tc>
          <w:tcPr>
            <w:tcW w:w="909" w:type="dxa"/>
            <w:shd w:val="clear" w:color="auto" w:fill="EDF2F8"/>
            <w:noWrap/>
            <w:vAlign w:val="center"/>
            <w:hideMark/>
          </w:tcPr>
          <w:p w14:paraId="0176B6DB" w14:textId="77777777" w:rsidR="00313452" w:rsidRPr="00D81017" w:rsidRDefault="00313452" w:rsidP="00B513A5">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39" w:type="dxa"/>
            <w:shd w:val="clear" w:color="auto" w:fill="EDF2F8"/>
            <w:noWrap/>
            <w:vAlign w:val="center"/>
            <w:hideMark/>
          </w:tcPr>
          <w:p w14:paraId="4251A894" w14:textId="77777777" w:rsidR="00313452" w:rsidRPr="00D81017" w:rsidRDefault="00313452"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51BD185F" w14:textId="77777777" w:rsidR="00313452" w:rsidRDefault="00313452" w:rsidP="00B513A5">
            <w:pPr>
              <w:spacing w:after="0" w:line="240" w:lineRule="auto"/>
              <w:jc w:val="center"/>
            </w:pPr>
            <w:r w:rsidRPr="005203F6">
              <w:rPr>
                <w:rFonts w:eastAsia="Times New Roman" w:cs="Calibri"/>
                <w:color w:val="000000"/>
                <w:lang w:eastAsia="tr-TR"/>
              </w:rPr>
              <w:t>UE, YE, BE</w:t>
            </w:r>
          </w:p>
        </w:tc>
      </w:tr>
      <w:tr w:rsidR="000131B8" w:rsidRPr="00D81017" w14:paraId="645429C1" w14:textId="77777777" w:rsidTr="00B513A5">
        <w:trPr>
          <w:trHeight w:val="629"/>
        </w:trPr>
        <w:tc>
          <w:tcPr>
            <w:tcW w:w="3591" w:type="dxa"/>
            <w:vMerge w:val="restart"/>
            <w:shd w:val="clear" w:color="auto" w:fill="EDF2F8"/>
            <w:noWrap/>
            <w:vAlign w:val="center"/>
            <w:hideMark/>
          </w:tcPr>
          <w:p w14:paraId="2B566DFF" w14:textId="77777777" w:rsidR="000131B8" w:rsidRPr="00D81017" w:rsidRDefault="000131B8" w:rsidP="00B513A5">
            <w:pPr>
              <w:spacing w:after="0" w:line="240" w:lineRule="auto"/>
              <w:rPr>
                <w:rFonts w:eastAsia="Times New Roman" w:cs="Calibri"/>
                <w:b/>
                <w:bCs/>
                <w:color w:val="000000"/>
                <w:lang w:eastAsia="tr-TR"/>
              </w:rPr>
            </w:pPr>
            <w:r w:rsidRPr="00AC588E">
              <w:rPr>
                <w:rFonts w:eastAsia="Times New Roman" w:cs="Calibri"/>
                <w:b/>
                <w:bCs/>
                <w:color w:val="000000"/>
                <w:lang w:eastAsia="tr-TR"/>
              </w:rPr>
              <w:t xml:space="preserve">ÜRİNER SİSTEMİN SPESİFİK VE NONSPESİFİK ENFEKSİYONLARI </w:t>
            </w:r>
          </w:p>
        </w:tc>
        <w:tc>
          <w:tcPr>
            <w:tcW w:w="2724" w:type="dxa"/>
            <w:shd w:val="clear" w:color="auto" w:fill="EDF2F8"/>
            <w:vAlign w:val="center"/>
            <w:hideMark/>
          </w:tcPr>
          <w:p w14:paraId="2DC692A0" w14:textId="77777777" w:rsidR="000131B8" w:rsidRPr="006F279F" w:rsidRDefault="000131B8" w:rsidP="00B513A5">
            <w:pPr>
              <w:spacing w:after="0" w:line="240" w:lineRule="auto"/>
              <w:rPr>
                <w:rFonts w:eastAsia="Times New Roman" w:cs="Calibri"/>
                <w:color w:val="000000"/>
                <w:lang w:eastAsia="tr-TR"/>
              </w:rPr>
            </w:pPr>
            <w:r w:rsidRPr="006F279F">
              <w:rPr>
                <w:rFonts w:eastAsia="Times New Roman" w:cs="Calibri"/>
                <w:color w:val="000000"/>
                <w:lang w:eastAsia="tr-TR"/>
              </w:rPr>
              <w:t>BAKTERİYEL, NON BAKTERİYEL SİSTİT VE ÜRETRİTLER</w:t>
            </w:r>
          </w:p>
        </w:tc>
        <w:tc>
          <w:tcPr>
            <w:tcW w:w="909" w:type="dxa"/>
            <w:shd w:val="clear" w:color="auto" w:fill="EDF2F8"/>
            <w:noWrap/>
            <w:vAlign w:val="center"/>
            <w:hideMark/>
          </w:tcPr>
          <w:p w14:paraId="35F3C670"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TT</w:t>
            </w:r>
            <w:r w:rsidR="00CA64B2">
              <w:rPr>
                <w:rFonts w:eastAsia="Times New Roman" w:cs="Calibri"/>
                <w:color w:val="000000"/>
                <w:lang w:eastAsia="tr-TR"/>
              </w:rPr>
              <w:t>, K</w:t>
            </w:r>
          </w:p>
        </w:tc>
        <w:tc>
          <w:tcPr>
            <w:tcW w:w="539" w:type="dxa"/>
            <w:shd w:val="clear" w:color="auto" w:fill="EDF2F8"/>
            <w:noWrap/>
            <w:vAlign w:val="center"/>
            <w:hideMark/>
          </w:tcPr>
          <w:p w14:paraId="64108702"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69184D23" w14:textId="77777777" w:rsidR="000131B8" w:rsidRDefault="000131B8" w:rsidP="00B513A5">
            <w:pPr>
              <w:spacing w:after="0" w:line="240" w:lineRule="auto"/>
              <w:jc w:val="center"/>
            </w:pPr>
            <w:r w:rsidRPr="00576BAF">
              <w:rPr>
                <w:rFonts w:eastAsia="Times New Roman" w:cs="Calibri"/>
                <w:color w:val="000000"/>
                <w:lang w:eastAsia="tr-TR"/>
              </w:rPr>
              <w:t>UE, YE, BE</w:t>
            </w:r>
          </w:p>
        </w:tc>
      </w:tr>
      <w:tr w:rsidR="000131B8" w:rsidRPr="00D81017" w14:paraId="58409101" w14:textId="77777777" w:rsidTr="00B513A5">
        <w:trPr>
          <w:trHeight w:val="629"/>
        </w:trPr>
        <w:tc>
          <w:tcPr>
            <w:tcW w:w="3591" w:type="dxa"/>
            <w:vMerge/>
            <w:shd w:val="clear" w:color="auto" w:fill="EDF2F8"/>
            <w:noWrap/>
            <w:vAlign w:val="center"/>
            <w:hideMark/>
          </w:tcPr>
          <w:p w14:paraId="0BD2BC7D" w14:textId="77777777" w:rsidR="000131B8" w:rsidRPr="00D81017" w:rsidRDefault="000131B8"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2E95C60D" w14:textId="77777777" w:rsidR="000131B8" w:rsidRPr="00287160" w:rsidRDefault="000131B8" w:rsidP="00B513A5">
            <w:pPr>
              <w:spacing w:after="0" w:line="240" w:lineRule="auto"/>
              <w:rPr>
                <w:rFonts w:eastAsia="Times New Roman" w:cs="Calibri"/>
                <w:color w:val="000000"/>
                <w:lang w:eastAsia="tr-TR"/>
              </w:rPr>
            </w:pPr>
            <w:r w:rsidRPr="00287160">
              <w:rPr>
                <w:rFonts w:eastAsia="Times New Roman" w:cs="Calibri"/>
                <w:color w:val="000000"/>
                <w:lang w:eastAsia="tr-TR"/>
              </w:rPr>
              <w:t>PYELONEFRİT VE DİĞER BÖBREK ENFEKSİYONLARI</w:t>
            </w:r>
          </w:p>
        </w:tc>
        <w:tc>
          <w:tcPr>
            <w:tcW w:w="909" w:type="dxa"/>
            <w:shd w:val="clear" w:color="auto" w:fill="EDF2F8"/>
            <w:noWrap/>
            <w:vAlign w:val="center"/>
            <w:hideMark/>
          </w:tcPr>
          <w:p w14:paraId="42DBB4DE" w14:textId="16075D3C" w:rsidR="000131B8" w:rsidRPr="00287160" w:rsidRDefault="00280F8E" w:rsidP="00B513A5">
            <w:pPr>
              <w:spacing w:after="0" w:line="240" w:lineRule="auto"/>
              <w:jc w:val="center"/>
              <w:rPr>
                <w:rFonts w:eastAsia="Times New Roman" w:cs="Calibri"/>
                <w:color w:val="000000"/>
                <w:lang w:eastAsia="tr-TR"/>
              </w:rPr>
            </w:pPr>
            <w:r w:rsidRPr="00287160">
              <w:rPr>
                <w:rFonts w:eastAsia="Times New Roman" w:cs="Calibri"/>
                <w:color w:val="000000"/>
                <w:lang w:eastAsia="tr-TR"/>
              </w:rPr>
              <w:t>E</w:t>
            </w:r>
            <w:r w:rsidR="000131B8" w:rsidRPr="00287160">
              <w:rPr>
                <w:rFonts w:eastAsia="Times New Roman" w:cs="Calibri"/>
                <w:color w:val="000000"/>
                <w:lang w:eastAsia="tr-TR"/>
              </w:rPr>
              <w:t>TT, A</w:t>
            </w:r>
          </w:p>
        </w:tc>
        <w:tc>
          <w:tcPr>
            <w:tcW w:w="539" w:type="dxa"/>
            <w:shd w:val="clear" w:color="auto" w:fill="EDF2F8"/>
            <w:noWrap/>
            <w:vAlign w:val="center"/>
            <w:hideMark/>
          </w:tcPr>
          <w:p w14:paraId="01B681D1"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519EE83F" w14:textId="77777777" w:rsidR="000131B8" w:rsidRDefault="000131B8" w:rsidP="00B513A5">
            <w:pPr>
              <w:spacing w:after="0" w:line="240" w:lineRule="auto"/>
              <w:jc w:val="center"/>
            </w:pPr>
            <w:r w:rsidRPr="00576BAF">
              <w:rPr>
                <w:rFonts w:eastAsia="Times New Roman" w:cs="Calibri"/>
                <w:color w:val="000000"/>
                <w:lang w:eastAsia="tr-TR"/>
              </w:rPr>
              <w:t>UE, YE, BE</w:t>
            </w:r>
          </w:p>
        </w:tc>
      </w:tr>
      <w:tr w:rsidR="000131B8" w:rsidRPr="00D81017" w14:paraId="7B31ED6E" w14:textId="77777777" w:rsidTr="00B513A5">
        <w:trPr>
          <w:trHeight w:val="629"/>
        </w:trPr>
        <w:tc>
          <w:tcPr>
            <w:tcW w:w="3591" w:type="dxa"/>
            <w:vMerge/>
            <w:shd w:val="clear" w:color="auto" w:fill="EDF2F8"/>
            <w:noWrap/>
            <w:vAlign w:val="center"/>
            <w:hideMark/>
          </w:tcPr>
          <w:p w14:paraId="4007B538" w14:textId="77777777" w:rsidR="000131B8" w:rsidRPr="00D81017" w:rsidRDefault="000131B8"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02C007BB" w14:textId="77777777" w:rsidR="000131B8" w:rsidRPr="00287160" w:rsidRDefault="000131B8" w:rsidP="00B513A5">
            <w:pPr>
              <w:spacing w:after="0" w:line="240" w:lineRule="auto"/>
              <w:rPr>
                <w:rFonts w:eastAsia="Times New Roman" w:cs="Calibri"/>
                <w:color w:val="000000"/>
                <w:lang w:eastAsia="tr-TR"/>
              </w:rPr>
            </w:pPr>
            <w:r w:rsidRPr="00287160">
              <w:rPr>
                <w:rFonts w:eastAsia="Times New Roman" w:cs="Calibri"/>
                <w:color w:val="000000"/>
                <w:lang w:eastAsia="tr-TR"/>
              </w:rPr>
              <w:t>PROSTATİTLER</w:t>
            </w:r>
          </w:p>
        </w:tc>
        <w:tc>
          <w:tcPr>
            <w:tcW w:w="909" w:type="dxa"/>
            <w:shd w:val="clear" w:color="auto" w:fill="EDF2F8"/>
            <w:noWrap/>
            <w:vAlign w:val="center"/>
            <w:hideMark/>
          </w:tcPr>
          <w:p w14:paraId="1BF53101" w14:textId="77777777" w:rsidR="000131B8" w:rsidRPr="00287160" w:rsidRDefault="000131B8" w:rsidP="00B513A5">
            <w:pPr>
              <w:spacing w:after="0" w:line="240" w:lineRule="auto"/>
              <w:jc w:val="center"/>
              <w:rPr>
                <w:rFonts w:eastAsia="Times New Roman" w:cs="Calibri"/>
                <w:color w:val="000000"/>
                <w:lang w:eastAsia="tr-TR"/>
              </w:rPr>
            </w:pPr>
            <w:r w:rsidRPr="00287160">
              <w:rPr>
                <w:rFonts w:eastAsia="Times New Roman" w:cs="Calibri"/>
                <w:color w:val="000000"/>
                <w:lang w:eastAsia="tr-TR"/>
              </w:rPr>
              <w:t>TT, A</w:t>
            </w:r>
          </w:p>
        </w:tc>
        <w:tc>
          <w:tcPr>
            <w:tcW w:w="539" w:type="dxa"/>
            <w:shd w:val="clear" w:color="auto" w:fill="EDF2F8"/>
            <w:noWrap/>
            <w:vAlign w:val="center"/>
            <w:hideMark/>
          </w:tcPr>
          <w:p w14:paraId="2865C351"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6302BDA2" w14:textId="77777777" w:rsidR="000131B8" w:rsidRDefault="000131B8" w:rsidP="00B513A5">
            <w:pPr>
              <w:spacing w:after="0" w:line="240" w:lineRule="auto"/>
              <w:jc w:val="center"/>
            </w:pPr>
            <w:r w:rsidRPr="00576BAF">
              <w:rPr>
                <w:rFonts w:eastAsia="Times New Roman" w:cs="Calibri"/>
                <w:color w:val="000000"/>
                <w:lang w:eastAsia="tr-TR"/>
              </w:rPr>
              <w:t>UE, YE, BE</w:t>
            </w:r>
          </w:p>
        </w:tc>
      </w:tr>
      <w:tr w:rsidR="000131B8" w:rsidRPr="00D81017" w14:paraId="58CF6B93" w14:textId="77777777" w:rsidTr="00B513A5">
        <w:trPr>
          <w:trHeight w:val="629"/>
        </w:trPr>
        <w:tc>
          <w:tcPr>
            <w:tcW w:w="3591" w:type="dxa"/>
            <w:vMerge/>
            <w:shd w:val="clear" w:color="auto" w:fill="EDF2F8"/>
            <w:noWrap/>
            <w:vAlign w:val="center"/>
            <w:hideMark/>
          </w:tcPr>
          <w:p w14:paraId="456E7F49" w14:textId="77777777" w:rsidR="000131B8" w:rsidRPr="00D81017" w:rsidRDefault="000131B8"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3B15E3C5" w14:textId="77777777" w:rsidR="000131B8" w:rsidRPr="00287160" w:rsidRDefault="000131B8" w:rsidP="00B513A5">
            <w:pPr>
              <w:spacing w:after="0" w:line="240" w:lineRule="auto"/>
              <w:rPr>
                <w:rFonts w:eastAsia="Times New Roman" w:cs="Calibri"/>
                <w:color w:val="000000"/>
                <w:lang w:eastAsia="tr-TR"/>
              </w:rPr>
            </w:pPr>
            <w:r w:rsidRPr="00287160">
              <w:rPr>
                <w:rFonts w:eastAsia="Times New Roman" w:cs="Calibri"/>
                <w:color w:val="000000"/>
                <w:lang w:eastAsia="tr-TR"/>
              </w:rPr>
              <w:t>CİNSEL YOLLA BULAŞAN HASTALIKLAR</w:t>
            </w:r>
          </w:p>
        </w:tc>
        <w:tc>
          <w:tcPr>
            <w:tcW w:w="909" w:type="dxa"/>
            <w:shd w:val="clear" w:color="auto" w:fill="EDF2F8"/>
            <w:noWrap/>
            <w:vAlign w:val="center"/>
            <w:hideMark/>
          </w:tcPr>
          <w:p w14:paraId="51CFC4A6" w14:textId="77777777" w:rsidR="000131B8" w:rsidRPr="00287160" w:rsidRDefault="000131B8" w:rsidP="00B513A5">
            <w:pPr>
              <w:spacing w:after="0" w:line="240" w:lineRule="auto"/>
              <w:jc w:val="center"/>
              <w:rPr>
                <w:rFonts w:eastAsia="Times New Roman" w:cs="Calibri"/>
                <w:color w:val="000000"/>
                <w:lang w:eastAsia="tr-TR"/>
              </w:rPr>
            </w:pPr>
            <w:r w:rsidRPr="00287160">
              <w:rPr>
                <w:rFonts w:eastAsia="Times New Roman" w:cs="Calibri"/>
                <w:color w:val="000000"/>
                <w:lang w:eastAsia="tr-TR"/>
              </w:rPr>
              <w:t>TT, K</w:t>
            </w:r>
          </w:p>
        </w:tc>
        <w:tc>
          <w:tcPr>
            <w:tcW w:w="539" w:type="dxa"/>
            <w:shd w:val="clear" w:color="auto" w:fill="EDF2F8"/>
            <w:noWrap/>
            <w:vAlign w:val="center"/>
            <w:hideMark/>
          </w:tcPr>
          <w:p w14:paraId="2AB7E41B"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6BB6A471" w14:textId="77777777" w:rsidR="000131B8" w:rsidRDefault="000131B8" w:rsidP="00B513A5">
            <w:pPr>
              <w:spacing w:after="0" w:line="240" w:lineRule="auto"/>
              <w:jc w:val="center"/>
            </w:pPr>
            <w:r w:rsidRPr="00576BAF">
              <w:rPr>
                <w:rFonts w:eastAsia="Times New Roman" w:cs="Calibri"/>
                <w:color w:val="000000"/>
                <w:lang w:eastAsia="tr-TR"/>
              </w:rPr>
              <w:t>UE, YE, BE</w:t>
            </w:r>
          </w:p>
        </w:tc>
      </w:tr>
      <w:tr w:rsidR="000131B8" w:rsidRPr="00D81017" w14:paraId="4A49BBB1" w14:textId="77777777" w:rsidTr="00B513A5">
        <w:trPr>
          <w:trHeight w:val="629"/>
        </w:trPr>
        <w:tc>
          <w:tcPr>
            <w:tcW w:w="3591" w:type="dxa"/>
            <w:vMerge/>
            <w:shd w:val="clear" w:color="auto" w:fill="EDF2F8"/>
            <w:noWrap/>
            <w:vAlign w:val="center"/>
            <w:hideMark/>
          </w:tcPr>
          <w:p w14:paraId="285ECF3B" w14:textId="77777777" w:rsidR="000131B8" w:rsidRPr="00D81017" w:rsidRDefault="000131B8"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5840C254" w14:textId="77777777" w:rsidR="000131B8" w:rsidRPr="00287160" w:rsidRDefault="000131B8" w:rsidP="00B513A5">
            <w:pPr>
              <w:spacing w:after="0" w:line="240" w:lineRule="auto"/>
              <w:rPr>
                <w:rFonts w:eastAsia="Times New Roman" w:cs="Calibri"/>
                <w:color w:val="000000"/>
                <w:lang w:eastAsia="tr-TR"/>
              </w:rPr>
            </w:pPr>
            <w:r w:rsidRPr="00287160">
              <w:rPr>
                <w:rFonts w:eastAsia="Times New Roman" w:cs="Calibri"/>
                <w:color w:val="000000"/>
                <w:lang w:eastAsia="tr-TR"/>
              </w:rPr>
              <w:t>ÜROGENİTAL SİSTEM TÜBERKÜLOZU</w:t>
            </w:r>
          </w:p>
        </w:tc>
        <w:tc>
          <w:tcPr>
            <w:tcW w:w="909" w:type="dxa"/>
            <w:shd w:val="clear" w:color="auto" w:fill="EDF2F8"/>
            <w:noWrap/>
            <w:vAlign w:val="center"/>
            <w:hideMark/>
          </w:tcPr>
          <w:p w14:paraId="476BFDB0" w14:textId="451A1E40" w:rsidR="000131B8" w:rsidRPr="00287160" w:rsidRDefault="00280F8E" w:rsidP="00B513A5">
            <w:pPr>
              <w:spacing w:after="0" w:line="240" w:lineRule="auto"/>
              <w:jc w:val="center"/>
              <w:rPr>
                <w:rFonts w:eastAsia="Times New Roman" w:cs="Calibri"/>
                <w:color w:val="000000"/>
                <w:lang w:eastAsia="tr-TR"/>
              </w:rPr>
            </w:pPr>
            <w:r w:rsidRPr="00287160">
              <w:rPr>
                <w:rFonts w:eastAsia="Times New Roman" w:cs="Calibri"/>
                <w:color w:val="000000"/>
                <w:lang w:eastAsia="tr-TR"/>
              </w:rPr>
              <w:t>E</w:t>
            </w:r>
            <w:r w:rsidR="000131B8" w:rsidRPr="00287160">
              <w:rPr>
                <w:rFonts w:eastAsia="Times New Roman" w:cs="Calibri"/>
                <w:color w:val="000000"/>
                <w:lang w:eastAsia="tr-TR"/>
              </w:rPr>
              <w:t>TT, K</w:t>
            </w:r>
          </w:p>
        </w:tc>
        <w:tc>
          <w:tcPr>
            <w:tcW w:w="539" w:type="dxa"/>
            <w:shd w:val="clear" w:color="auto" w:fill="EDF2F8"/>
            <w:noWrap/>
            <w:vAlign w:val="center"/>
            <w:hideMark/>
          </w:tcPr>
          <w:p w14:paraId="14F0155E"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5970751D" w14:textId="77777777" w:rsidR="000131B8" w:rsidRDefault="000131B8" w:rsidP="00B513A5">
            <w:pPr>
              <w:spacing w:after="0" w:line="240" w:lineRule="auto"/>
              <w:jc w:val="center"/>
            </w:pPr>
            <w:r w:rsidRPr="00576BAF">
              <w:rPr>
                <w:rFonts w:eastAsia="Times New Roman" w:cs="Calibri"/>
                <w:color w:val="000000"/>
                <w:lang w:eastAsia="tr-TR"/>
              </w:rPr>
              <w:t>UE, YE, BE</w:t>
            </w:r>
          </w:p>
        </w:tc>
      </w:tr>
      <w:tr w:rsidR="000131B8" w:rsidRPr="00D81017" w14:paraId="5DA2DDC4" w14:textId="77777777" w:rsidTr="00B513A5">
        <w:trPr>
          <w:trHeight w:val="629"/>
        </w:trPr>
        <w:tc>
          <w:tcPr>
            <w:tcW w:w="3591" w:type="dxa"/>
            <w:vMerge/>
            <w:shd w:val="clear" w:color="auto" w:fill="EDF2F8"/>
            <w:noWrap/>
            <w:vAlign w:val="center"/>
            <w:hideMark/>
          </w:tcPr>
          <w:p w14:paraId="09B24D32" w14:textId="77777777" w:rsidR="000131B8" w:rsidRPr="00D81017" w:rsidRDefault="000131B8"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18482D1D" w14:textId="77777777" w:rsidR="000131B8" w:rsidRPr="00287160" w:rsidRDefault="000131B8" w:rsidP="00B513A5">
            <w:pPr>
              <w:spacing w:after="0" w:line="240" w:lineRule="auto"/>
              <w:rPr>
                <w:rFonts w:eastAsia="Times New Roman" w:cs="Calibri"/>
                <w:color w:val="000000"/>
                <w:lang w:eastAsia="tr-TR"/>
              </w:rPr>
            </w:pPr>
            <w:r w:rsidRPr="00287160">
              <w:rPr>
                <w:rFonts w:eastAsia="Times New Roman" w:cs="Calibri"/>
                <w:color w:val="000000"/>
                <w:lang w:eastAsia="tr-TR"/>
              </w:rPr>
              <w:t>PARAZİTER VE FUNGAL ENFEKSİYONLAR</w:t>
            </w:r>
          </w:p>
        </w:tc>
        <w:tc>
          <w:tcPr>
            <w:tcW w:w="909" w:type="dxa"/>
            <w:shd w:val="clear" w:color="auto" w:fill="EDF2F8"/>
            <w:noWrap/>
            <w:vAlign w:val="center"/>
            <w:hideMark/>
          </w:tcPr>
          <w:p w14:paraId="23F782FC" w14:textId="3390946C" w:rsidR="000131B8" w:rsidRPr="00287160" w:rsidRDefault="00280F8E" w:rsidP="00B513A5">
            <w:pPr>
              <w:spacing w:after="0" w:line="240" w:lineRule="auto"/>
              <w:jc w:val="center"/>
              <w:rPr>
                <w:rFonts w:eastAsia="Times New Roman" w:cs="Calibri"/>
                <w:color w:val="000000"/>
                <w:lang w:eastAsia="tr-TR"/>
              </w:rPr>
            </w:pPr>
            <w:r w:rsidRPr="00287160">
              <w:rPr>
                <w:rFonts w:eastAsia="Times New Roman" w:cs="Calibri"/>
                <w:color w:val="000000"/>
                <w:lang w:eastAsia="tr-TR"/>
              </w:rPr>
              <w:t>E</w:t>
            </w:r>
            <w:r w:rsidR="000131B8" w:rsidRPr="00287160">
              <w:rPr>
                <w:rFonts w:eastAsia="Times New Roman" w:cs="Calibri"/>
                <w:color w:val="000000"/>
                <w:lang w:eastAsia="tr-TR"/>
              </w:rPr>
              <w:t>TT, K</w:t>
            </w:r>
          </w:p>
        </w:tc>
        <w:tc>
          <w:tcPr>
            <w:tcW w:w="539" w:type="dxa"/>
            <w:shd w:val="clear" w:color="auto" w:fill="EDF2F8"/>
            <w:noWrap/>
            <w:vAlign w:val="center"/>
            <w:hideMark/>
          </w:tcPr>
          <w:p w14:paraId="6968C207"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72E8877E" w14:textId="77777777" w:rsidR="000131B8" w:rsidRDefault="000131B8" w:rsidP="00B513A5">
            <w:pPr>
              <w:spacing w:after="0" w:line="240" w:lineRule="auto"/>
              <w:jc w:val="center"/>
            </w:pPr>
            <w:r w:rsidRPr="00576BAF">
              <w:rPr>
                <w:rFonts w:eastAsia="Times New Roman" w:cs="Calibri"/>
                <w:color w:val="000000"/>
                <w:lang w:eastAsia="tr-TR"/>
              </w:rPr>
              <w:t>UE, YE, BE</w:t>
            </w:r>
          </w:p>
        </w:tc>
      </w:tr>
      <w:tr w:rsidR="000131B8" w:rsidRPr="00D81017" w14:paraId="6DB4ED4D" w14:textId="77777777" w:rsidTr="00B513A5">
        <w:trPr>
          <w:trHeight w:val="629"/>
        </w:trPr>
        <w:tc>
          <w:tcPr>
            <w:tcW w:w="3591" w:type="dxa"/>
            <w:vMerge/>
            <w:shd w:val="clear" w:color="auto" w:fill="EDF2F8"/>
            <w:noWrap/>
            <w:vAlign w:val="center"/>
            <w:hideMark/>
          </w:tcPr>
          <w:p w14:paraId="4C227EBF" w14:textId="77777777" w:rsidR="000131B8" w:rsidRPr="00D81017" w:rsidRDefault="000131B8"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6265375B" w14:textId="77777777" w:rsidR="000131B8" w:rsidRPr="00287160" w:rsidRDefault="000131B8" w:rsidP="00B513A5">
            <w:pPr>
              <w:spacing w:after="0" w:line="240" w:lineRule="auto"/>
              <w:rPr>
                <w:rFonts w:eastAsia="Times New Roman" w:cs="Calibri"/>
                <w:color w:val="000000"/>
                <w:lang w:eastAsia="tr-TR"/>
              </w:rPr>
            </w:pPr>
            <w:r w:rsidRPr="00287160">
              <w:rPr>
                <w:rFonts w:eastAsia="Times New Roman" w:cs="Calibri"/>
                <w:color w:val="000000"/>
                <w:lang w:eastAsia="tr-TR"/>
              </w:rPr>
              <w:t>FOURNİER GANGRENİ</w:t>
            </w:r>
          </w:p>
        </w:tc>
        <w:tc>
          <w:tcPr>
            <w:tcW w:w="909" w:type="dxa"/>
            <w:shd w:val="clear" w:color="auto" w:fill="EDF2F8"/>
            <w:noWrap/>
            <w:vAlign w:val="center"/>
            <w:hideMark/>
          </w:tcPr>
          <w:p w14:paraId="60099352" w14:textId="77777777" w:rsidR="000131B8" w:rsidRPr="00287160" w:rsidRDefault="000131B8" w:rsidP="00B513A5">
            <w:pPr>
              <w:spacing w:after="0" w:line="240" w:lineRule="auto"/>
              <w:jc w:val="center"/>
              <w:rPr>
                <w:rFonts w:eastAsia="Times New Roman" w:cs="Calibri"/>
                <w:color w:val="000000"/>
                <w:lang w:eastAsia="tr-TR"/>
              </w:rPr>
            </w:pPr>
            <w:r w:rsidRPr="00287160">
              <w:rPr>
                <w:rFonts w:eastAsia="Times New Roman" w:cs="Calibri"/>
                <w:color w:val="000000"/>
                <w:lang w:eastAsia="tr-TR"/>
              </w:rPr>
              <w:t>TT, A</w:t>
            </w:r>
          </w:p>
        </w:tc>
        <w:tc>
          <w:tcPr>
            <w:tcW w:w="539" w:type="dxa"/>
            <w:shd w:val="clear" w:color="auto" w:fill="EDF2F8"/>
            <w:noWrap/>
            <w:vAlign w:val="center"/>
            <w:hideMark/>
          </w:tcPr>
          <w:p w14:paraId="6A6594E4"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560DE271" w14:textId="77777777" w:rsidR="000131B8" w:rsidRDefault="000131B8" w:rsidP="00B513A5">
            <w:pPr>
              <w:spacing w:after="0" w:line="240" w:lineRule="auto"/>
              <w:jc w:val="center"/>
            </w:pPr>
            <w:r w:rsidRPr="00576BAF">
              <w:rPr>
                <w:rFonts w:eastAsia="Times New Roman" w:cs="Calibri"/>
                <w:color w:val="000000"/>
                <w:lang w:eastAsia="tr-TR"/>
              </w:rPr>
              <w:t>UE, YE, BE</w:t>
            </w:r>
          </w:p>
        </w:tc>
      </w:tr>
      <w:tr w:rsidR="000131B8" w:rsidRPr="00D81017" w14:paraId="462F9D5A" w14:textId="77777777" w:rsidTr="00B513A5">
        <w:trPr>
          <w:trHeight w:val="629"/>
        </w:trPr>
        <w:tc>
          <w:tcPr>
            <w:tcW w:w="3591" w:type="dxa"/>
            <w:vMerge/>
            <w:shd w:val="clear" w:color="auto" w:fill="EDF2F8"/>
            <w:noWrap/>
            <w:vAlign w:val="center"/>
            <w:hideMark/>
          </w:tcPr>
          <w:p w14:paraId="5100A486" w14:textId="77777777" w:rsidR="000131B8" w:rsidRPr="00D81017" w:rsidRDefault="000131B8"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20B484C5" w14:textId="77777777" w:rsidR="000131B8" w:rsidRPr="00287160" w:rsidRDefault="000131B8" w:rsidP="00B513A5">
            <w:pPr>
              <w:spacing w:after="0" w:line="240" w:lineRule="auto"/>
              <w:rPr>
                <w:rFonts w:eastAsia="Times New Roman" w:cs="Calibri"/>
                <w:color w:val="000000"/>
                <w:lang w:eastAsia="tr-TR"/>
              </w:rPr>
            </w:pPr>
            <w:r w:rsidRPr="00287160">
              <w:rPr>
                <w:rFonts w:eastAsia="Times New Roman" w:cs="Calibri"/>
                <w:color w:val="000000"/>
                <w:lang w:eastAsia="tr-TR"/>
              </w:rPr>
              <w:t>ÜROSEPSİS</w:t>
            </w:r>
          </w:p>
        </w:tc>
        <w:tc>
          <w:tcPr>
            <w:tcW w:w="909" w:type="dxa"/>
            <w:shd w:val="clear" w:color="auto" w:fill="EDF2F8"/>
            <w:noWrap/>
            <w:vAlign w:val="center"/>
            <w:hideMark/>
          </w:tcPr>
          <w:p w14:paraId="4856361C" w14:textId="51D6317F" w:rsidR="000131B8" w:rsidRPr="00287160" w:rsidRDefault="00287160" w:rsidP="00B513A5">
            <w:pPr>
              <w:spacing w:after="0" w:line="240" w:lineRule="auto"/>
              <w:jc w:val="center"/>
              <w:rPr>
                <w:rFonts w:eastAsia="Times New Roman" w:cs="Calibri"/>
                <w:color w:val="000000"/>
                <w:lang w:eastAsia="tr-TR"/>
              </w:rPr>
            </w:pPr>
            <w:r w:rsidRPr="00287160">
              <w:rPr>
                <w:rFonts w:eastAsia="Times New Roman" w:cs="Calibri"/>
                <w:color w:val="000000"/>
                <w:lang w:eastAsia="tr-TR"/>
              </w:rPr>
              <w:t>E</w:t>
            </w:r>
            <w:r w:rsidR="000131B8" w:rsidRPr="00287160">
              <w:rPr>
                <w:rFonts w:eastAsia="Times New Roman" w:cs="Calibri"/>
                <w:color w:val="000000"/>
                <w:lang w:eastAsia="tr-TR"/>
              </w:rPr>
              <w:t>TT, A</w:t>
            </w:r>
          </w:p>
        </w:tc>
        <w:tc>
          <w:tcPr>
            <w:tcW w:w="539" w:type="dxa"/>
            <w:shd w:val="clear" w:color="auto" w:fill="EDF2F8"/>
            <w:noWrap/>
            <w:vAlign w:val="center"/>
            <w:hideMark/>
          </w:tcPr>
          <w:p w14:paraId="2E66A105"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323C1648" w14:textId="77777777" w:rsidR="000131B8" w:rsidRDefault="000131B8" w:rsidP="00B513A5">
            <w:pPr>
              <w:spacing w:after="0" w:line="240" w:lineRule="auto"/>
              <w:jc w:val="center"/>
            </w:pPr>
            <w:r w:rsidRPr="00576BAF">
              <w:rPr>
                <w:rFonts w:eastAsia="Times New Roman" w:cs="Calibri"/>
                <w:color w:val="000000"/>
                <w:lang w:eastAsia="tr-TR"/>
              </w:rPr>
              <w:t>UE, YE, BE</w:t>
            </w:r>
          </w:p>
        </w:tc>
      </w:tr>
      <w:tr w:rsidR="000131B8" w:rsidRPr="00D81017" w14:paraId="488D8092" w14:textId="77777777" w:rsidTr="00B513A5">
        <w:trPr>
          <w:trHeight w:val="629"/>
        </w:trPr>
        <w:tc>
          <w:tcPr>
            <w:tcW w:w="3591" w:type="dxa"/>
            <w:vMerge/>
            <w:shd w:val="clear" w:color="auto" w:fill="EDF2F8"/>
            <w:noWrap/>
            <w:vAlign w:val="center"/>
            <w:hideMark/>
          </w:tcPr>
          <w:p w14:paraId="2BB44D54" w14:textId="77777777" w:rsidR="000131B8" w:rsidRPr="00D81017" w:rsidRDefault="000131B8"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3F075BDE" w14:textId="77777777" w:rsidR="000131B8" w:rsidRPr="00287160" w:rsidRDefault="000131B8" w:rsidP="00B513A5">
            <w:pPr>
              <w:spacing w:after="0" w:line="240" w:lineRule="auto"/>
              <w:rPr>
                <w:rFonts w:eastAsia="Times New Roman" w:cs="Calibri"/>
                <w:color w:val="000000"/>
                <w:lang w:eastAsia="tr-TR"/>
              </w:rPr>
            </w:pPr>
            <w:r w:rsidRPr="00287160">
              <w:rPr>
                <w:rFonts w:eastAsia="Times New Roman" w:cs="Calibri"/>
                <w:color w:val="000000"/>
                <w:lang w:eastAsia="tr-TR"/>
              </w:rPr>
              <w:t>DİĞER GRANÜLOMATÖZ HASTALIKLAR</w:t>
            </w:r>
          </w:p>
        </w:tc>
        <w:tc>
          <w:tcPr>
            <w:tcW w:w="909" w:type="dxa"/>
            <w:shd w:val="clear" w:color="auto" w:fill="EDF2F8"/>
            <w:noWrap/>
            <w:vAlign w:val="center"/>
            <w:hideMark/>
          </w:tcPr>
          <w:p w14:paraId="185C3103" w14:textId="5B48E892" w:rsidR="000131B8" w:rsidRPr="00287160" w:rsidRDefault="00280F8E" w:rsidP="00B513A5">
            <w:pPr>
              <w:spacing w:after="0" w:line="240" w:lineRule="auto"/>
              <w:jc w:val="center"/>
              <w:rPr>
                <w:rFonts w:eastAsia="Times New Roman" w:cs="Calibri"/>
                <w:color w:val="000000"/>
                <w:lang w:eastAsia="tr-TR"/>
              </w:rPr>
            </w:pPr>
            <w:r w:rsidRPr="00287160">
              <w:rPr>
                <w:rFonts w:eastAsia="Times New Roman" w:cs="Calibri"/>
                <w:color w:val="000000"/>
                <w:lang w:eastAsia="tr-TR"/>
              </w:rPr>
              <w:t>ET</w:t>
            </w:r>
            <w:r w:rsidR="000131B8" w:rsidRPr="00287160">
              <w:rPr>
                <w:rFonts w:eastAsia="Times New Roman" w:cs="Calibri"/>
                <w:color w:val="000000"/>
                <w:lang w:eastAsia="tr-TR"/>
              </w:rPr>
              <w:t>T</w:t>
            </w:r>
          </w:p>
        </w:tc>
        <w:tc>
          <w:tcPr>
            <w:tcW w:w="539" w:type="dxa"/>
            <w:shd w:val="clear" w:color="auto" w:fill="EDF2F8"/>
            <w:noWrap/>
            <w:vAlign w:val="center"/>
            <w:hideMark/>
          </w:tcPr>
          <w:p w14:paraId="23D10001"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23F9FDE2" w14:textId="77777777" w:rsidR="000131B8" w:rsidRDefault="000131B8" w:rsidP="00B513A5">
            <w:pPr>
              <w:spacing w:after="0" w:line="240" w:lineRule="auto"/>
              <w:jc w:val="center"/>
            </w:pPr>
            <w:r w:rsidRPr="00576BAF">
              <w:rPr>
                <w:rFonts w:eastAsia="Times New Roman" w:cs="Calibri"/>
                <w:color w:val="000000"/>
                <w:lang w:eastAsia="tr-TR"/>
              </w:rPr>
              <w:t>UE, YE, BE</w:t>
            </w:r>
          </w:p>
        </w:tc>
      </w:tr>
      <w:tr w:rsidR="000131B8" w:rsidRPr="00D81017" w14:paraId="4DE89D42" w14:textId="77777777" w:rsidTr="00B513A5">
        <w:trPr>
          <w:trHeight w:val="629"/>
        </w:trPr>
        <w:tc>
          <w:tcPr>
            <w:tcW w:w="3591" w:type="dxa"/>
            <w:vMerge/>
            <w:shd w:val="clear" w:color="auto" w:fill="EDF2F8"/>
            <w:noWrap/>
            <w:vAlign w:val="center"/>
            <w:hideMark/>
          </w:tcPr>
          <w:p w14:paraId="778A4717" w14:textId="77777777" w:rsidR="000131B8" w:rsidRPr="00D81017" w:rsidRDefault="000131B8"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0ED62655" w14:textId="77777777" w:rsidR="000131B8" w:rsidRPr="006F279F" w:rsidRDefault="000131B8" w:rsidP="00B513A5">
            <w:pPr>
              <w:spacing w:after="0" w:line="240" w:lineRule="auto"/>
              <w:rPr>
                <w:rFonts w:eastAsia="Times New Roman" w:cs="Calibri"/>
                <w:color w:val="000000"/>
                <w:lang w:eastAsia="tr-TR"/>
              </w:rPr>
            </w:pPr>
            <w:r>
              <w:rPr>
                <w:rFonts w:eastAsia="Times New Roman" w:cs="Calibri"/>
                <w:color w:val="000000"/>
                <w:lang w:eastAsia="tr-TR"/>
              </w:rPr>
              <w:t>EPİDİDİMO ORŞİTLER</w:t>
            </w:r>
          </w:p>
        </w:tc>
        <w:tc>
          <w:tcPr>
            <w:tcW w:w="909" w:type="dxa"/>
            <w:shd w:val="clear" w:color="auto" w:fill="EDF2F8"/>
            <w:noWrap/>
            <w:vAlign w:val="center"/>
            <w:hideMark/>
          </w:tcPr>
          <w:p w14:paraId="488950C9"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539" w:type="dxa"/>
            <w:shd w:val="clear" w:color="auto" w:fill="EDF2F8"/>
            <w:noWrap/>
            <w:vAlign w:val="center"/>
            <w:hideMark/>
          </w:tcPr>
          <w:p w14:paraId="56ED1AEA"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612E726D" w14:textId="77777777" w:rsidR="000131B8" w:rsidRDefault="000131B8" w:rsidP="00B513A5">
            <w:pPr>
              <w:spacing w:after="0" w:line="240" w:lineRule="auto"/>
              <w:jc w:val="center"/>
            </w:pPr>
            <w:r w:rsidRPr="00576BAF">
              <w:rPr>
                <w:rFonts w:eastAsia="Times New Roman" w:cs="Calibri"/>
                <w:color w:val="000000"/>
                <w:lang w:eastAsia="tr-TR"/>
              </w:rPr>
              <w:t>UE, YE, BE</w:t>
            </w:r>
          </w:p>
        </w:tc>
      </w:tr>
      <w:tr w:rsidR="000131B8" w:rsidRPr="00D81017" w14:paraId="408D0BCD" w14:textId="77777777" w:rsidTr="00B513A5">
        <w:trPr>
          <w:trHeight w:val="629"/>
        </w:trPr>
        <w:tc>
          <w:tcPr>
            <w:tcW w:w="3591" w:type="dxa"/>
            <w:vMerge/>
            <w:shd w:val="clear" w:color="auto" w:fill="EDF2F8"/>
            <w:noWrap/>
            <w:vAlign w:val="center"/>
            <w:hideMark/>
          </w:tcPr>
          <w:p w14:paraId="6FE5C8C3" w14:textId="77777777" w:rsidR="000131B8" w:rsidRPr="00D81017" w:rsidRDefault="000131B8"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5D53CE3C" w14:textId="77777777" w:rsidR="000131B8" w:rsidRDefault="000131B8" w:rsidP="00B513A5">
            <w:pPr>
              <w:spacing w:after="0" w:line="240" w:lineRule="auto"/>
              <w:rPr>
                <w:rFonts w:eastAsia="Times New Roman" w:cs="Calibri"/>
                <w:color w:val="000000"/>
                <w:lang w:eastAsia="tr-TR"/>
              </w:rPr>
            </w:pPr>
            <w:r w:rsidRPr="00472B0D">
              <w:rPr>
                <w:rFonts w:eastAsia="Times New Roman" w:cs="Calibri"/>
                <w:color w:val="000000"/>
                <w:lang w:eastAsia="tr-TR"/>
              </w:rPr>
              <w:t>GENİTAL ORGANLARIN CİLT HASTALIKLARI</w:t>
            </w:r>
          </w:p>
        </w:tc>
        <w:tc>
          <w:tcPr>
            <w:tcW w:w="909" w:type="dxa"/>
            <w:shd w:val="clear" w:color="auto" w:fill="EDF2F8"/>
            <w:noWrap/>
            <w:vAlign w:val="center"/>
            <w:hideMark/>
          </w:tcPr>
          <w:p w14:paraId="731BB520"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39" w:type="dxa"/>
            <w:shd w:val="clear" w:color="auto" w:fill="EDF2F8"/>
            <w:noWrap/>
            <w:vAlign w:val="center"/>
            <w:hideMark/>
          </w:tcPr>
          <w:p w14:paraId="09008AF5"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74DF9611" w14:textId="77777777" w:rsidR="000131B8" w:rsidRDefault="000131B8" w:rsidP="00B513A5">
            <w:pPr>
              <w:spacing w:after="0" w:line="240" w:lineRule="auto"/>
              <w:jc w:val="center"/>
            </w:pPr>
            <w:r w:rsidRPr="00576BAF">
              <w:rPr>
                <w:rFonts w:eastAsia="Times New Roman" w:cs="Calibri"/>
                <w:color w:val="000000"/>
                <w:lang w:eastAsia="tr-TR"/>
              </w:rPr>
              <w:t>UE, YE, BE</w:t>
            </w:r>
          </w:p>
        </w:tc>
      </w:tr>
      <w:tr w:rsidR="0065770D" w:rsidRPr="00D81017" w14:paraId="6AA58EA1" w14:textId="77777777" w:rsidTr="00B513A5">
        <w:trPr>
          <w:trHeight w:val="629"/>
        </w:trPr>
        <w:tc>
          <w:tcPr>
            <w:tcW w:w="3591" w:type="dxa"/>
            <w:shd w:val="clear" w:color="auto" w:fill="EDF2F8"/>
            <w:noWrap/>
            <w:vAlign w:val="center"/>
            <w:hideMark/>
          </w:tcPr>
          <w:p w14:paraId="7E0A9A99" w14:textId="77777777" w:rsidR="0065770D" w:rsidRPr="00D81017" w:rsidRDefault="0065770D" w:rsidP="00B513A5">
            <w:pPr>
              <w:spacing w:after="0" w:line="240" w:lineRule="auto"/>
              <w:rPr>
                <w:rFonts w:eastAsia="Times New Roman" w:cs="Calibri"/>
                <w:b/>
                <w:bCs/>
                <w:color w:val="000000"/>
                <w:lang w:eastAsia="tr-TR"/>
              </w:rPr>
            </w:pPr>
            <w:r>
              <w:rPr>
                <w:rFonts w:eastAsia="Times New Roman" w:cs="Calibri"/>
                <w:b/>
                <w:bCs/>
                <w:color w:val="000000"/>
                <w:lang w:eastAsia="tr-TR"/>
              </w:rPr>
              <w:t>KRONİK BÖBREK YETMEZLİĞİ</w:t>
            </w:r>
          </w:p>
        </w:tc>
        <w:tc>
          <w:tcPr>
            <w:tcW w:w="2724" w:type="dxa"/>
            <w:shd w:val="clear" w:color="auto" w:fill="EDF2F8"/>
            <w:noWrap/>
            <w:vAlign w:val="center"/>
            <w:hideMark/>
          </w:tcPr>
          <w:p w14:paraId="77D9EBB2" w14:textId="77777777" w:rsidR="0065770D" w:rsidRPr="006F279F" w:rsidRDefault="0065770D" w:rsidP="00B513A5">
            <w:pPr>
              <w:spacing w:after="0" w:line="240" w:lineRule="auto"/>
              <w:rPr>
                <w:rFonts w:eastAsia="Times New Roman" w:cs="Calibri"/>
                <w:color w:val="000000"/>
                <w:lang w:eastAsia="tr-TR"/>
              </w:rPr>
            </w:pPr>
            <w:r w:rsidRPr="006F279F">
              <w:rPr>
                <w:rFonts w:eastAsia="Times New Roman" w:cs="Calibri"/>
                <w:color w:val="000000"/>
                <w:lang w:eastAsia="tr-TR"/>
              </w:rPr>
              <w:t>SON DÖNEM BÖBREK HASTALIĞI</w:t>
            </w:r>
          </w:p>
        </w:tc>
        <w:tc>
          <w:tcPr>
            <w:tcW w:w="909" w:type="dxa"/>
            <w:shd w:val="clear" w:color="auto" w:fill="EDF2F8"/>
            <w:noWrap/>
            <w:vAlign w:val="center"/>
            <w:hideMark/>
          </w:tcPr>
          <w:p w14:paraId="7E33FF46" w14:textId="77777777" w:rsidR="0065770D" w:rsidRPr="00D81017" w:rsidRDefault="00B76699" w:rsidP="00B513A5">
            <w:pPr>
              <w:spacing w:after="0" w:line="240" w:lineRule="auto"/>
              <w:jc w:val="center"/>
              <w:rPr>
                <w:rFonts w:eastAsia="Times New Roman" w:cs="Calibri"/>
                <w:color w:val="000000"/>
                <w:lang w:eastAsia="tr-TR"/>
              </w:rPr>
            </w:pPr>
            <w:r>
              <w:rPr>
                <w:rFonts w:eastAsia="Times New Roman" w:cs="Calibri"/>
                <w:color w:val="000000"/>
                <w:lang w:eastAsia="tr-TR"/>
              </w:rPr>
              <w:t>T, K</w:t>
            </w:r>
          </w:p>
        </w:tc>
        <w:tc>
          <w:tcPr>
            <w:tcW w:w="539" w:type="dxa"/>
            <w:shd w:val="clear" w:color="auto" w:fill="EDF2F8"/>
            <w:noWrap/>
            <w:vAlign w:val="center"/>
            <w:hideMark/>
          </w:tcPr>
          <w:p w14:paraId="2BD52B20" w14:textId="77777777" w:rsidR="0065770D" w:rsidRPr="00D81017" w:rsidRDefault="00B76699"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2BE4267F" w14:textId="77777777" w:rsidR="0065770D" w:rsidRDefault="0065770D" w:rsidP="00B513A5">
            <w:pPr>
              <w:spacing w:after="0" w:line="240" w:lineRule="auto"/>
              <w:jc w:val="center"/>
            </w:pPr>
            <w:r w:rsidRPr="00576BAF">
              <w:rPr>
                <w:rFonts w:eastAsia="Times New Roman" w:cs="Calibri"/>
                <w:color w:val="000000"/>
                <w:lang w:eastAsia="tr-TR"/>
              </w:rPr>
              <w:t>UE, YE, BE</w:t>
            </w:r>
          </w:p>
        </w:tc>
      </w:tr>
      <w:tr w:rsidR="000131B8" w:rsidRPr="00D81017" w14:paraId="66CC52ED" w14:textId="77777777" w:rsidTr="00B513A5">
        <w:trPr>
          <w:trHeight w:val="629"/>
        </w:trPr>
        <w:tc>
          <w:tcPr>
            <w:tcW w:w="3591" w:type="dxa"/>
            <w:vMerge w:val="restart"/>
            <w:shd w:val="clear" w:color="auto" w:fill="EDF2F8"/>
            <w:noWrap/>
            <w:vAlign w:val="center"/>
            <w:hideMark/>
          </w:tcPr>
          <w:p w14:paraId="6C5DB50A" w14:textId="77777777" w:rsidR="000131B8" w:rsidRPr="00EE03D2" w:rsidRDefault="000131B8" w:rsidP="00B513A5">
            <w:pPr>
              <w:spacing w:after="0" w:line="240" w:lineRule="auto"/>
              <w:rPr>
                <w:rFonts w:eastAsia="Times New Roman" w:cs="Calibri"/>
                <w:b/>
                <w:bCs/>
                <w:color w:val="000000"/>
                <w:lang w:eastAsia="tr-TR"/>
              </w:rPr>
            </w:pPr>
            <w:r w:rsidRPr="00EE03D2">
              <w:rPr>
                <w:b/>
                <w:color w:val="000000"/>
              </w:rPr>
              <w:t>SEKSÜEL DİSFONKSİYONLARI</w:t>
            </w:r>
          </w:p>
        </w:tc>
        <w:tc>
          <w:tcPr>
            <w:tcW w:w="2724" w:type="dxa"/>
            <w:shd w:val="clear" w:color="auto" w:fill="EDF2F8"/>
            <w:noWrap/>
            <w:vAlign w:val="center"/>
            <w:hideMark/>
          </w:tcPr>
          <w:p w14:paraId="61F738D1" w14:textId="77777777" w:rsidR="000131B8" w:rsidRPr="006F279F" w:rsidRDefault="000131B8" w:rsidP="00B513A5">
            <w:pPr>
              <w:spacing w:after="0" w:line="240" w:lineRule="auto"/>
              <w:rPr>
                <w:color w:val="000000"/>
              </w:rPr>
            </w:pPr>
            <w:r>
              <w:rPr>
                <w:color w:val="000000"/>
              </w:rPr>
              <w:t xml:space="preserve">EREKTİL DİSFONKSİYONUN </w:t>
            </w:r>
            <w:r w:rsidRPr="006F279F">
              <w:rPr>
                <w:color w:val="000000"/>
              </w:rPr>
              <w:t>MEDİKAL TEDAVİSİ</w:t>
            </w:r>
          </w:p>
        </w:tc>
        <w:tc>
          <w:tcPr>
            <w:tcW w:w="909" w:type="dxa"/>
            <w:shd w:val="clear" w:color="auto" w:fill="EDF2F8"/>
            <w:noWrap/>
            <w:vAlign w:val="center"/>
            <w:hideMark/>
          </w:tcPr>
          <w:p w14:paraId="644B9140"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539" w:type="dxa"/>
            <w:shd w:val="clear" w:color="auto" w:fill="EDF2F8"/>
            <w:noWrap/>
            <w:vAlign w:val="center"/>
            <w:hideMark/>
          </w:tcPr>
          <w:p w14:paraId="42103099"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02252A17" w14:textId="77777777" w:rsidR="000131B8" w:rsidRDefault="000131B8" w:rsidP="00B513A5">
            <w:pPr>
              <w:spacing w:after="0" w:line="240" w:lineRule="auto"/>
              <w:jc w:val="center"/>
            </w:pPr>
            <w:r w:rsidRPr="00576BAF">
              <w:rPr>
                <w:rFonts w:eastAsia="Times New Roman" w:cs="Calibri"/>
                <w:color w:val="000000"/>
                <w:lang w:eastAsia="tr-TR"/>
              </w:rPr>
              <w:t>UE, YE, BE</w:t>
            </w:r>
          </w:p>
        </w:tc>
      </w:tr>
      <w:tr w:rsidR="000131B8" w:rsidRPr="00D81017" w14:paraId="4714173C" w14:textId="77777777" w:rsidTr="00B513A5">
        <w:trPr>
          <w:trHeight w:val="629"/>
        </w:trPr>
        <w:tc>
          <w:tcPr>
            <w:tcW w:w="3591" w:type="dxa"/>
            <w:vMerge/>
            <w:shd w:val="clear" w:color="auto" w:fill="EDF2F8"/>
            <w:noWrap/>
            <w:vAlign w:val="center"/>
            <w:hideMark/>
          </w:tcPr>
          <w:p w14:paraId="47962C23" w14:textId="77777777" w:rsidR="000131B8" w:rsidRPr="00EE03D2" w:rsidRDefault="000131B8" w:rsidP="00B513A5">
            <w:pPr>
              <w:spacing w:after="0" w:line="240" w:lineRule="auto"/>
              <w:rPr>
                <w:b/>
                <w:color w:val="000000"/>
              </w:rPr>
            </w:pPr>
          </w:p>
        </w:tc>
        <w:tc>
          <w:tcPr>
            <w:tcW w:w="2724" w:type="dxa"/>
            <w:shd w:val="clear" w:color="auto" w:fill="EDF2F8"/>
            <w:noWrap/>
            <w:vAlign w:val="center"/>
            <w:hideMark/>
          </w:tcPr>
          <w:p w14:paraId="6728039E" w14:textId="77777777" w:rsidR="000131B8" w:rsidRDefault="00E5584A" w:rsidP="00B513A5">
            <w:pPr>
              <w:spacing w:after="0" w:line="240" w:lineRule="auto"/>
              <w:rPr>
                <w:color w:val="000000"/>
              </w:rPr>
            </w:pPr>
            <w:r>
              <w:rPr>
                <w:color w:val="000000"/>
              </w:rPr>
              <w:t>PEYRONIE</w:t>
            </w:r>
            <w:r w:rsidR="000131B8" w:rsidRPr="006F279F">
              <w:rPr>
                <w:color w:val="000000"/>
              </w:rPr>
              <w:t xml:space="preserve"> HASTALIĞI </w:t>
            </w:r>
          </w:p>
        </w:tc>
        <w:tc>
          <w:tcPr>
            <w:tcW w:w="909" w:type="dxa"/>
            <w:shd w:val="clear" w:color="auto" w:fill="EDF2F8"/>
            <w:noWrap/>
            <w:vAlign w:val="center"/>
            <w:hideMark/>
          </w:tcPr>
          <w:p w14:paraId="051FBA7D"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39" w:type="dxa"/>
            <w:shd w:val="clear" w:color="auto" w:fill="EDF2F8"/>
            <w:noWrap/>
            <w:vAlign w:val="center"/>
            <w:hideMark/>
          </w:tcPr>
          <w:p w14:paraId="2D420B14"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59AFC48C" w14:textId="77777777" w:rsidR="000131B8" w:rsidRDefault="000131B8" w:rsidP="00B513A5">
            <w:pPr>
              <w:spacing w:after="0" w:line="240" w:lineRule="auto"/>
              <w:jc w:val="center"/>
            </w:pPr>
            <w:r w:rsidRPr="00576BAF">
              <w:rPr>
                <w:rFonts w:eastAsia="Times New Roman" w:cs="Calibri"/>
                <w:color w:val="000000"/>
                <w:lang w:eastAsia="tr-TR"/>
              </w:rPr>
              <w:t>UE, YE, BE</w:t>
            </w:r>
          </w:p>
        </w:tc>
      </w:tr>
      <w:tr w:rsidR="00E5584A" w:rsidRPr="00D81017" w14:paraId="2F21A36B" w14:textId="77777777" w:rsidTr="00B513A5">
        <w:trPr>
          <w:trHeight w:val="629"/>
        </w:trPr>
        <w:tc>
          <w:tcPr>
            <w:tcW w:w="3591" w:type="dxa"/>
            <w:vMerge/>
            <w:shd w:val="clear" w:color="auto" w:fill="EDF2F8"/>
            <w:noWrap/>
            <w:vAlign w:val="center"/>
            <w:hideMark/>
          </w:tcPr>
          <w:p w14:paraId="68CC339C" w14:textId="77777777" w:rsidR="00E5584A" w:rsidRPr="00EE03D2" w:rsidRDefault="00E5584A" w:rsidP="00B513A5">
            <w:pPr>
              <w:spacing w:after="0" w:line="240" w:lineRule="auto"/>
              <w:rPr>
                <w:b/>
                <w:color w:val="000000"/>
              </w:rPr>
            </w:pPr>
          </w:p>
        </w:tc>
        <w:tc>
          <w:tcPr>
            <w:tcW w:w="2724" w:type="dxa"/>
            <w:shd w:val="clear" w:color="auto" w:fill="EDF2F8"/>
            <w:noWrap/>
            <w:vAlign w:val="center"/>
            <w:hideMark/>
          </w:tcPr>
          <w:p w14:paraId="7CE4C734" w14:textId="77777777" w:rsidR="00E5584A" w:rsidRPr="006F279F" w:rsidRDefault="00E5584A" w:rsidP="00B513A5">
            <w:pPr>
              <w:spacing w:after="0" w:line="240" w:lineRule="auto"/>
              <w:rPr>
                <w:color w:val="000000"/>
              </w:rPr>
            </w:pPr>
            <w:r>
              <w:rPr>
                <w:color w:val="000000"/>
              </w:rPr>
              <w:t>KONJENİTAL PENİL</w:t>
            </w:r>
            <w:r w:rsidRPr="006F279F">
              <w:rPr>
                <w:color w:val="000000"/>
              </w:rPr>
              <w:t xml:space="preserve"> KURVATÜR</w:t>
            </w:r>
            <w:r>
              <w:rPr>
                <w:color w:val="000000"/>
              </w:rPr>
              <w:t xml:space="preserve"> </w:t>
            </w:r>
          </w:p>
        </w:tc>
        <w:tc>
          <w:tcPr>
            <w:tcW w:w="909" w:type="dxa"/>
            <w:shd w:val="clear" w:color="auto" w:fill="EDF2F8"/>
            <w:noWrap/>
            <w:vAlign w:val="center"/>
            <w:hideMark/>
          </w:tcPr>
          <w:p w14:paraId="6FBB066E" w14:textId="77777777" w:rsidR="00E5584A" w:rsidRDefault="00E5584A" w:rsidP="00B513A5">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539" w:type="dxa"/>
            <w:shd w:val="clear" w:color="auto" w:fill="EDF2F8"/>
            <w:noWrap/>
            <w:vAlign w:val="center"/>
            <w:hideMark/>
          </w:tcPr>
          <w:p w14:paraId="74F2A391" w14:textId="77777777" w:rsidR="00E5584A" w:rsidRDefault="00E5584A"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1B79EA63" w14:textId="77777777" w:rsidR="00E5584A" w:rsidRPr="00576BAF" w:rsidRDefault="00E5584A" w:rsidP="00B513A5">
            <w:pPr>
              <w:spacing w:after="0" w:line="240" w:lineRule="auto"/>
              <w:jc w:val="center"/>
              <w:rPr>
                <w:rFonts w:eastAsia="Times New Roman" w:cs="Calibri"/>
                <w:color w:val="000000"/>
                <w:lang w:eastAsia="tr-TR"/>
              </w:rPr>
            </w:pPr>
            <w:r w:rsidRPr="00576BAF">
              <w:rPr>
                <w:rFonts w:eastAsia="Times New Roman" w:cs="Calibri"/>
                <w:color w:val="000000"/>
                <w:lang w:eastAsia="tr-TR"/>
              </w:rPr>
              <w:t>UE, YE, BE</w:t>
            </w:r>
          </w:p>
        </w:tc>
      </w:tr>
      <w:tr w:rsidR="000131B8" w:rsidRPr="00D81017" w14:paraId="5F0AA7B5" w14:textId="77777777" w:rsidTr="00B513A5">
        <w:trPr>
          <w:trHeight w:val="629"/>
        </w:trPr>
        <w:tc>
          <w:tcPr>
            <w:tcW w:w="3591" w:type="dxa"/>
            <w:vMerge/>
            <w:shd w:val="clear" w:color="auto" w:fill="EDF2F8"/>
            <w:noWrap/>
            <w:vAlign w:val="center"/>
            <w:hideMark/>
          </w:tcPr>
          <w:p w14:paraId="38871657" w14:textId="77777777" w:rsidR="000131B8" w:rsidRPr="00EE03D2" w:rsidRDefault="000131B8" w:rsidP="00B513A5">
            <w:pPr>
              <w:spacing w:after="0" w:line="240" w:lineRule="auto"/>
              <w:rPr>
                <w:b/>
                <w:color w:val="000000"/>
              </w:rPr>
            </w:pPr>
          </w:p>
        </w:tc>
        <w:tc>
          <w:tcPr>
            <w:tcW w:w="2724" w:type="dxa"/>
            <w:shd w:val="clear" w:color="auto" w:fill="EDF2F8"/>
            <w:noWrap/>
            <w:vAlign w:val="center"/>
            <w:hideMark/>
          </w:tcPr>
          <w:p w14:paraId="3170D29C" w14:textId="77777777" w:rsidR="000131B8" w:rsidRPr="006F279F" w:rsidRDefault="000131B8" w:rsidP="00B513A5">
            <w:pPr>
              <w:spacing w:after="0" w:line="240" w:lineRule="auto"/>
              <w:rPr>
                <w:color w:val="000000"/>
              </w:rPr>
            </w:pPr>
            <w:r w:rsidRPr="00B81861">
              <w:rPr>
                <w:color w:val="000000"/>
              </w:rPr>
              <w:t>KADIN SEKSÜEL DİSFONKSİYONLARI</w:t>
            </w:r>
          </w:p>
        </w:tc>
        <w:tc>
          <w:tcPr>
            <w:tcW w:w="909" w:type="dxa"/>
            <w:shd w:val="clear" w:color="auto" w:fill="EDF2F8"/>
            <w:noWrap/>
            <w:vAlign w:val="center"/>
            <w:hideMark/>
          </w:tcPr>
          <w:p w14:paraId="504C7DB1"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39" w:type="dxa"/>
            <w:shd w:val="clear" w:color="auto" w:fill="EDF2F8"/>
            <w:noWrap/>
            <w:vAlign w:val="center"/>
            <w:hideMark/>
          </w:tcPr>
          <w:p w14:paraId="217ED308"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1972AAAE" w14:textId="77777777" w:rsidR="000131B8" w:rsidRDefault="000131B8" w:rsidP="00B513A5">
            <w:pPr>
              <w:spacing w:after="0" w:line="240" w:lineRule="auto"/>
              <w:jc w:val="center"/>
            </w:pPr>
            <w:r w:rsidRPr="00576BAF">
              <w:rPr>
                <w:rFonts w:eastAsia="Times New Roman" w:cs="Calibri"/>
                <w:color w:val="000000"/>
                <w:lang w:eastAsia="tr-TR"/>
              </w:rPr>
              <w:t>UE, YE, BE</w:t>
            </w:r>
          </w:p>
        </w:tc>
      </w:tr>
      <w:tr w:rsidR="000131B8" w:rsidRPr="00D81017" w14:paraId="2E74F529" w14:textId="77777777" w:rsidTr="00B513A5">
        <w:trPr>
          <w:trHeight w:val="629"/>
        </w:trPr>
        <w:tc>
          <w:tcPr>
            <w:tcW w:w="3591" w:type="dxa"/>
            <w:vMerge w:val="restart"/>
            <w:shd w:val="clear" w:color="auto" w:fill="EDF2F8"/>
            <w:noWrap/>
            <w:vAlign w:val="center"/>
            <w:hideMark/>
          </w:tcPr>
          <w:p w14:paraId="36D0A412" w14:textId="77777777" w:rsidR="000131B8" w:rsidRPr="00D81017" w:rsidRDefault="000131B8" w:rsidP="00B513A5">
            <w:pPr>
              <w:spacing w:after="0" w:line="240" w:lineRule="auto"/>
              <w:rPr>
                <w:rFonts w:eastAsia="Times New Roman" w:cs="Calibri"/>
                <w:b/>
                <w:bCs/>
                <w:color w:val="000000"/>
                <w:lang w:eastAsia="tr-TR"/>
              </w:rPr>
            </w:pPr>
            <w:r>
              <w:rPr>
                <w:rFonts w:eastAsia="Times New Roman" w:cs="Calibri"/>
                <w:b/>
                <w:bCs/>
                <w:color w:val="000000"/>
                <w:lang w:eastAsia="tr-TR"/>
              </w:rPr>
              <w:t>EJAKÜLASYON BOZUKLUKLARI</w:t>
            </w:r>
          </w:p>
        </w:tc>
        <w:tc>
          <w:tcPr>
            <w:tcW w:w="2724" w:type="dxa"/>
            <w:shd w:val="clear" w:color="auto" w:fill="EDF2F8"/>
            <w:noWrap/>
            <w:vAlign w:val="center"/>
            <w:hideMark/>
          </w:tcPr>
          <w:p w14:paraId="7D330DCB" w14:textId="77777777" w:rsidR="000131B8" w:rsidRPr="006F279F" w:rsidRDefault="000131B8" w:rsidP="00B513A5">
            <w:pPr>
              <w:spacing w:after="0" w:line="240" w:lineRule="auto"/>
              <w:rPr>
                <w:color w:val="000000"/>
              </w:rPr>
            </w:pPr>
            <w:r w:rsidRPr="006F279F">
              <w:rPr>
                <w:color w:val="000000"/>
              </w:rPr>
              <w:t>PREMATÜR EJAKÜLASYON</w:t>
            </w:r>
          </w:p>
        </w:tc>
        <w:tc>
          <w:tcPr>
            <w:tcW w:w="909" w:type="dxa"/>
            <w:shd w:val="clear" w:color="auto" w:fill="EDF2F8"/>
            <w:noWrap/>
            <w:vAlign w:val="center"/>
            <w:hideMark/>
          </w:tcPr>
          <w:p w14:paraId="2AA51AFC"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539" w:type="dxa"/>
            <w:shd w:val="clear" w:color="auto" w:fill="EDF2F8"/>
            <w:noWrap/>
            <w:vAlign w:val="center"/>
            <w:hideMark/>
          </w:tcPr>
          <w:p w14:paraId="1B09014D"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4383B2F3" w14:textId="77777777" w:rsidR="000131B8" w:rsidRDefault="000131B8" w:rsidP="00B513A5">
            <w:pPr>
              <w:spacing w:after="0" w:line="240" w:lineRule="auto"/>
              <w:jc w:val="center"/>
            </w:pPr>
            <w:r w:rsidRPr="00576BAF">
              <w:rPr>
                <w:rFonts w:eastAsia="Times New Roman" w:cs="Calibri"/>
                <w:color w:val="000000"/>
                <w:lang w:eastAsia="tr-TR"/>
              </w:rPr>
              <w:t>UE, YE, BE</w:t>
            </w:r>
          </w:p>
        </w:tc>
      </w:tr>
      <w:tr w:rsidR="000131B8" w:rsidRPr="00D81017" w14:paraId="05EE1792" w14:textId="77777777" w:rsidTr="00B513A5">
        <w:trPr>
          <w:trHeight w:val="629"/>
        </w:trPr>
        <w:tc>
          <w:tcPr>
            <w:tcW w:w="3591" w:type="dxa"/>
            <w:vMerge/>
            <w:shd w:val="clear" w:color="auto" w:fill="EDF2F8"/>
            <w:noWrap/>
            <w:vAlign w:val="center"/>
            <w:hideMark/>
          </w:tcPr>
          <w:p w14:paraId="57EDFA6A" w14:textId="77777777" w:rsidR="000131B8" w:rsidRPr="00D81017" w:rsidRDefault="000131B8"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5FAC8A26" w14:textId="77777777" w:rsidR="000131B8" w:rsidRPr="006F279F" w:rsidRDefault="000131B8" w:rsidP="00B513A5">
            <w:pPr>
              <w:spacing w:after="0" w:line="240" w:lineRule="auto"/>
              <w:rPr>
                <w:color w:val="000000"/>
              </w:rPr>
            </w:pPr>
            <w:r>
              <w:rPr>
                <w:color w:val="000000"/>
              </w:rPr>
              <w:t>RETROGRAD EJAKÜLASYON, ANEJAKÜLASYON, GECİKMİŞ EJAKÜLASYON</w:t>
            </w:r>
          </w:p>
        </w:tc>
        <w:tc>
          <w:tcPr>
            <w:tcW w:w="909" w:type="dxa"/>
            <w:shd w:val="clear" w:color="auto" w:fill="EDF2F8"/>
            <w:noWrap/>
            <w:vAlign w:val="center"/>
            <w:hideMark/>
          </w:tcPr>
          <w:p w14:paraId="793CC53E"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539" w:type="dxa"/>
            <w:shd w:val="clear" w:color="auto" w:fill="EDF2F8"/>
            <w:noWrap/>
            <w:vAlign w:val="center"/>
            <w:hideMark/>
          </w:tcPr>
          <w:p w14:paraId="2B67DBE1"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4A6B000F" w14:textId="77777777" w:rsidR="000131B8" w:rsidRDefault="000131B8" w:rsidP="00B513A5">
            <w:pPr>
              <w:spacing w:after="0" w:line="240" w:lineRule="auto"/>
              <w:jc w:val="center"/>
            </w:pPr>
            <w:r w:rsidRPr="00576BAF">
              <w:rPr>
                <w:rFonts w:eastAsia="Times New Roman" w:cs="Calibri"/>
                <w:color w:val="000000"/>
                <w:lang w:eastAsia="tr-TR"/>
              </w:rPr>
              <w:t>UE, YE, BE</w:t>
            </w:r>
          </w:p>
        </w:tc>
      </w:tr>
      <w:tr w:rsidR="000131B8" w:rsidRPr="00D81017" w14:paraId="41345CEB" w14:textId="77777777" w:rsidTr="00B513A5">
        <w:trPr>
          <w:trHeight w:val="629"/>
        </w:trPr>
        <w:tc>
          <w:tcPr>
            <w:tcW w:w="3591" w:type="dxa"/>
            <w:vMerge/>
            <w:shd w:val="clear" w:color="auto" w:fill="EDF2F8"/>
            <w:noWrap/>
            <w:vAlign w:val="center"/>
            <w:hideMark/>
          </w:tcPr>
          <w:p w14:paraId="1A0AE088" w14:textId="77777777" w:rsidR="000131B8" w:rsidRPr="00D81017" w:rsidRDefault="000131B8"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2E54867E" w14:textId="77777777" w:rsidR="000131B8" w:rsidRDefault="000131B8" w:rsidP="00B513A5">
            <w:pPr>
              <w:spacing w:after="0" w:line="240" w:lineRule="auto"/>
              <w:rPr>
                <w:color w:val="000000"/>
              </w:rPr>
            </w:pPr>
            <w:r>
              <w:rPr>
                <w:color w:val="000000"/>
              </w:rPr>
              <w:t>ORGAZM BOZUKLUKLARI</w:t>
            </w:r>
          </w:p>
        </w:tc>
        <w:tc>
          <w:tcPr>
            <w:tcW w:w="909" w:type="dxa"/>
            <w:shd w:val="clear" w:color="auto" w:fill="EDF2F8"/>
            <w:noWrap/>
            <w:vAlign w:val="center"/>
            <w:hideMark/>
          </w:tcPr>
          <w:p w14:paraId="7BB85561" w14:textId="77777777" w:rsidR="000131B8" w:rsidRPr="00D81017" w:rsidRDefault="00E5584A" w:rsidP="00B513A5">
            <w:pPr>
              <w:spacing w:after="0" w:line="240" w:lineRule="auto"/>
              <w:jc w:val="center"/>
              <w:rPr>
                <w:rFonts w:eastAsia="Times New Roman" w:cs="Calibri"/>
                <w:color w:val="000000"/>
                <w:lang w:eastAsia="tr-TR"/>
              </w:rPr>
            </w:pPr>
            <w:r>
              <w:rPr>
                <w:rFonts w:eastAsia="Times New Roman" w:cs="Calibri"/>
                <w:color w:val="000000"/>
                <w:lang w:eastAsia="tr-TR"/>
              </w:rPr>
              <w:t>E</w:t>
            </w:r>
            <w:r w:rsidR="000131B8">
              <w:rPr>
                <w:rFonts w:eastAsia="Times New Roman" w:cs="Calibri"/>
                <w:color w:val="000000"/>
                <w:lang w:eastAsia="tr-TR"/>
              </w:rPr>
              <w:t>TT</w:t>
            </w:r>
          </w:p>
        </w:tc>
        <w:tc>
          <w:tcPr>
            <w:tcW w:w="539" w:type="dxa"/>
            <w:shd w:val="clear" w:color="auto" w:fill="EDF2F8"/>
            <w:noWrap/>
            <w:vAlign w:val="center"/>
            <w:hideMark/>
          </w:tcPr>
          <w:p w14:paraId="69B0609F"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2E77B3AA" w14:textId="77777777" w:rsidR="000131B8" w:rsidRDefault="000131B8" w:rsidP="00B513A5">
            <w:pPr>
              <w:spacing w:after="0" w:line="240" w:lineRule="auto"/>
              <w:jc w:val="center"/>
            </w:pPr>
            <w:r w:rsidRPr="00576BAF">
              <w:rPr>
                <w:rFonts w:eastAsia="Times New Roman" w:cs="Calibri"/>
                <w:color w:val="000000"/>
                <w:lang w:eastAsia="tr-TR"/>
              </w:rPr>
              <w:t>UE, YE, BE</w:t>
            </w:r>
          </w:p>
        </w:tc>
      </w:tr>
      <w:tr w:rsidR="000131B8" w:rsidRPr="00D81017" w14:paraId="788C75F9" w14:textId="77777777" w:rsidTr="00B513A5">
        <w:trPr>
          <w:trHeight w:val="629"/>
        </w:trPr>
        <w:tc>
          <w:tcPr>
            <w:tcW w:w="3591" w:type="dxa"/>
            <w:vMerge w:val="restart"/>
            <w:shd w:val="clear" w:color="auto" w:fill="EDF2F8"/>
            <w:noWrap/>
            <w:vAlign w:val="center"/>
            <w:hideMark/>
          </w:tcPr>
          <w:p w14:paraId="10DD8D3F" w14:textId="77777777" w:rsidR="000131B8" w:rsidRPr="00D81017" w:rsidRDefault="000131B8" w:rsidP="00B513A5">
            <w:pPr>
              <w:spacing w:after="0" w:line="240" w:lineRule="auto"/>
              <w:rPr>
                <w:rFonts w:eastAsia="Times New Roman" w:cs="Calibri"/>
                <w:b/>
                <w:bCs/>
                <w:color w:val="000000"/>
                <w:lang w:eastAsia="tr-TR"/>
              </w:rPr>
            </w:pPr>
            <w:r w:rsidRPr="006F279F">
              <w:rPr>
                <w:rFonts w:eastAsia="Times New Roman" w:cs="Calibri"/>
                <w:b/>
                <w:bCs/>
                <w:color w:val="000000"/>
                <w:lang w:eastAsia="tr-TR"/>
              </w:rPr>
              <w:t>NÖRO-ÜROLOJİK BOZUKLUKLAR</w:t>
            </w:r>
          </w:p>
        </w:tc>
        <w:tc>
          <w:tcPr>
            <w:tcW w:w="2724" w:type="dxa"/>
            <w:shd w:val="clear" w:color="auto" w:fill="EDF2F8"/>
            <w:noWrap/>
            <w:vAlign w:val="center"/>
            <w:hideMark/>
          </w:tcPr>
          <w:p w14:paraId="1E80769E" w14:textId="77777777" w:rsidR="000131B8" w:rsidRPr="00A24853" w:rsidRDefault="000131B8" w:rsidP="00B513A5">
            <w:pPr>
              <w:spacing w:after="0" w:line="240" w:lineRule="auto"/>
              <w:rPr>
                <w:color w:val="000000"/>
              </w:rPr>
            </w:pPr>
            <w:r w:rsidRPr="00A24853">
              <w:rPr>
                <w:color w:val="000000"/>
              </w:rPr>
              <w:t>ÜRİNER İNKONTİNANS</w:t>
            </w:r>
          </w:p>
        </w:tc>
        <w:tc>
          <w:tcPr>
            <w:tcW w:w="909" w:type="dxa"/>
            <w:shd w:val="clear" w:color="auto" w:fill="EDF2F8"/>
            <w:noWrap/>
            <w:vAlign w:val="center"/>
            <w:hideMark/>
          </w:tcPr>
          <w:p w14:paraId="41533EE0"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539" w:type="dxa"/>
            <w:shd w:val="clear" w:color="auto" w:fill="EDF2F8"/>
            <w:noWrap/>
            <w:vAlign w:val="center"/>
            <w:hideMark/>
          </w:tcPr>
          <w:p w14:paraId="319FE90C"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5EBC4ABF" w14:textId="77777777" w:rsidR="000131B8" w:rsidRDefault="000131B8" w:rsidP="00B513A5">
            <w:pPr>
              <w:spacing w:after="0" w:line="240" w:lineRule="auto"/>
              <w:jc w:val="center"/>
            </w:pPr>
            <w:r w:rsidRPr="00576BAF">
              <w:rPr>
                <w:rFonts w:eastAsia="Times New Roman" w:cs="Calibri"/>
                <w:color w:val="000000"/>
                <w:lang w:eastAsia="tr-TR"/>
              </w:rPr>
              <w:t>UE, YE, BE</w:t>
            </w:r>
          </w:p>
        </w:tc>
      </w:tr>
      <w:tr w:rsidR="000131B8" w:rsidRPr="00D81017" w14:paraId="4359DF6C" w14:textId="77777777" w:rsidTr="00B513A5">
        <w:trPr>
          <w:trHeight w:val="629"/>
        </w:trPr>
        <w:tc>
          <w:tcPr>
            <w:tcW w:w="3591" w:type="dxa"/>
            <w:vMerge/>
            <w:shd w:val="clear" w:color="auto" w:fill="EDF2F8"/>
            <w:noWrap/>
            <w:vAlign w:val="center"/>
            <w:hideMark/>
          </w:tcPr>
          <w:p w14:paraId="3F96C393" w14:textId="77777777" w:rsidR="000131B8" w:rsidRPr="00D81017" w:rsidRDefault="000131B8"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15D9AA75" w14:textId="77777777" w:rsidR="000131B8" w:rsidRPr="00A24853" w:rsidRDefault="000131B8" w:rsidP="00B513A5">
            <w:pPr>
              <w:spacing w:after="0" w:line="240" w:lineRule="auto"/>
              <w:rPr>
                <w:color w:val="000000"/>
              </w:rPr>
            </w:pPr>
            <w:proofErr w:type="gramStart"/>
            <w:r w:rsidRPr="00490831">
              <w:rPr>
                <w:color w:val="000000"/>
              </w:rPr>
              <w:t>İŞEME</w:t>
            </w:r>
            <w:proofErr w:type="gramEnd"/>
            <w:r w:rsidRPr="00490831">
              <w:rPr>
                <w:color w:val="000000"/>
              </w:rPr>
              <w:t xml:space="preserve"> BOZUKLUKLARI</w:t>
            </w:r>
          </w:p>
        </w:tc>
        <w:tc>
          <w:tcPr>
            <w:tcW w:w="909" w:type="dxa"/>
            <w:shd w:val="clear" w:color="auto" w:fill="EDF2F8"/>
            <w:noWrap/>
            <w:vAlign w:val="center"/>
            <w:hideMark/>
          </w:tcPr>
          <w:p w14:paraId="5A6D0BFD"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539" w:type="dxa"/>
            <w:shd w:val="clear" w:color="auto" w:fill="EDF2F8"/>
            <w:noWrap/>
            <w:vAlign w:val="center"/>
            <w:hideMark/>
          </w:tcPr>
          <w:p w14:paraId="2471DFAC"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3F9E9F81" w14:textId="77777777" w:rsidR="000131B8" w:rsidRDefault="000131B8" w:rsidP="00B513A5">
            <w:pPr>
              <w:spacing w:after="0" w:line="240" w:lineRule="auto"/>
              <w:jc w:val="center"/>
            </w:pPr>
            <w:r w:rsidRPr="00576BAF">
              <w:rPr>
                <w:rFonts w:eastAsia="Times New Roman" w:cs="Calibri"/>
                <w:color w:val="000000"/>
                <w:lang w:eastAsia="tr-TR"/>
              </w:rPr>
              <w:t>UE, YE, BE</w:t>
            </w:r>
          </w:p>
        </w:tc>
      </w:tr>
      <w:tr w:rsidR="000131B8" w:rsidRPr="00D81017" w14:paraId="06BD9D16" w14:textId="77777777" w:rsidTr="00B513A5">
        <w:trPr>
          <w:trHeight w:val="629"/>
        </w:trPr>
        <w:tc>
          <w:tcPr>
            <w:tcW w:w="3591" w:type="dxa"/>
            <w:vMerge/>
            <w:shd w:val="clear" w:color="auto" w:fill="EDF2F8"/>
            <w:noWrap/>
            <w:vAlign w:val="center"/>
            <w:hideMark/>
          </w:tcPr>
          <w:p w14:paraId="69DCF79E" w14:textId="77777777" w:rsidR="000131B8" w:rsidRPr="00D81017" w:rsidRDefault="000131B8"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5D1449E1" w14:textId="77777777" w:rsidR="000131B8" w:rsidRPr="00A24853" w:rsidRDefault="000131B8" w:rsidP="00B513A5">
            <w:pPr>
              <w:spacing w:after="0" w:line="240" w:lineRule="auto"/>
              <w:rPr>
                <w:color w:val="000000"/>
              </w:rPr>
            </w:pPr>
            <w:r w:rsidRPr="00A24853">
              <w:rPr>
                <w:color w:val="000000"/>
              </w:rPr>
              <w:t>NÖROJENİK MESANE</w:t>
            </w:r>
            <w:r>
              <w:rPr>
                <w:color w:val="000000"/>
              </w:rPr>
              <w:t xml:space="preserve"> BOZUKLUKLARI</w:t>
            </w:r>
          </w:p>
        </w:tc>
        <w:tc>
          <w:tcPr>
            <w:tcW w:w="909" w:type="dxa"/>
            <w:shd w:val="clear" w:color="auto" w:fill="EDF2F8"/>
            <w:noWrap/>
            <w:vAlign w:val="center"/>
            <w:hideMark/>
          </w:tcPr>
          <w:p w14:paraId="6E6322A3" w14:textId="77777777" w:rsidR="000131B8" w:rsidRPr="00D81017" w:rsidRDefault="00E5584A" w:rsidP="00B513A5">
            <w:pPr>
              <w:spacing w:after="0" w:line="240" w:lineRule="auto"/>
              <w:jc w:val="center"/>
              <w:rPr>
                <w:rFonts w:eastAsia="Times New Roman" w:cs="Calibri"/>
                <w:color w:val="000000"/>
                <w:lang w:eastAsia="tr-TR"/>
              </w:rPr>
            </w:pPr>
            <w:r>
              <w:rPr>
                <w:rFonts w:eastAsia="Times New Roman" w:cs="Calibri"/>
                <w:color w:val="000000"/>
                <w:lang w:eastAsia="tr-TR"/>
              </w:rPr>
              <w:t>E</w:t>
            </w:r>
            <w:r w:rsidR="000131B8">
              <w:rPr>
                <w:rFonts w:eastAsia="Times New Roman" w:cs="Calibri"/>
                <w:color w:val="000000"/>
                <w:lang w:eastAsia="tr-TR"/>
              </w:rPr>
              <w:t>TT</w:t>
            </w:r>
          </w:p>
        </w:tc>
        <w:tc>
          <w:tcPr>
            <w:tcW w:w="539" w:type="dxa"/>
            <w:shd w:val="clear" w:color="auto" w:fill="EDF2F8"/>
            <w:noWrap/>
            <w:vAlign w:val="center"/>
            <w:hideMark/>
          </w:tcPr>
          <w:p w14:paraId="6C34C89D"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4001238D" w14:textId="77777777" w:rsidR="000131B8" w:rsidRDefault="000131B8" w:rsidP="00B513A5">
            <w:pPr>
              <w:spacing w:after="0" w:line="240" w:lineRule="auto"/>
              <w:jc w:val="center"/>
            </w:pPr>
            <w:r w:rsidRPr="00576BAF">
              <w:rPr>
                <w:rFonts w:eastAsia="Times New Roman" w:cs="Calibri"/>
                <w:color w:val="000000"/>
                <w:lang w:eastAsia="tr-TR"/>
              </w:rPr>
              <w:t>UE, YE, BE</w:t>
            </w:r>
          </w:p>
        </w:tc>
      </w:tr>
      <w:tr w:rsidR="0065770D" w:rsidRPr="00D81017" w14:paraId="18A440B6" w14:textId="77777777" w:rsidTr="00B513A5">
        <w:trPr>
          <w:trHeight w:val="629"/>
        </w:trPr>
        <w:tc>
          <w:tcPr>
            <w:tcW w:w="3591" w:type="dxa"/>
            <w:shd w:val="clear" w:color="auto" w:fill="EDF2F8"/>
            <w:noWrap/>
            <w:vAlign w:val="center"/>
            <w:hideMark/>
          </w:tcPr>
          <w:p w14:paraId="334005B2" w14:textId="77777777" w:rsidR="0065770D" w:rsidRPr="00D81017" w:rsidRDefault="0065770D" w:rsidP="00B513A5">
            <w:pPr>
              <w:spacing w:after="0" w:line="240" w:lineRule="auto"/>
              <w:rPr>
                <w:rFonts w:eastAsia="Times New Roman" w:cs="Calibri"/>
                <w:b/>
                <w:bCs/>
                <w:color w:val="000000"/>
                <w:lang w:eastAsia="tr-TR"/>
              </w:rPr>
            </w:pPr>
            <w:r w:rsidRPr="00FC0202">
              <w:rPr>
                <w:rFonts w:eastAsia="Times New Roman" w:cs="Calibri"/>
                <w:b/>
                <w:bCs/>
                <w:color w:val="000000"/>
                <w:lang w:eastAsia="tr-TR"/>
              </w:rPr>
              <w:t>ADRENAL HASTALIKLAR</w:t>
            </w:r>
          </w:p>
        </w:tc>
        <w:tc>
          <w:tcPr>
            <w:tcW w:w="2724" w:type="dxa"/>
            <w:shd w:val="clear" w:color="auto" w:fill="EDF2F8"/>
            <w:noWrap/>
            <w:vAlign w:val="center"/>
            <w:hideMark/>
          </w:tcPr>
          <w:p w14:paraId="3A275A0D" w14:textId="77777777" w:rsidR="0065770D" w:rsidRPr="00A24853" w:rsidRDefault="0065770D" w:rsidP="00B513A5">
            <w:pPr>
              <w:spacing w:after="0" w:line="240" w:lineRule="auto"/>
              <w:rPr>
                <w:color w:val="000000"/>
              </w:rPr>
            </w:pPr>
            <w:r>
              <w:rPr>
                <w:color w:val="000000"/>
              </w:rPr>
              <w:t>CUSH</w:t>
            </w:r>
            <w:r w:rsidRPr="00A24853">
              <w:rPr>
                <w:color w:val="000000"/>
              </w:rPr>
              <w:t>İNG SENDROMU, ADRENAL YETMEZLİĞİ PRİMER HİPERALDOSTERONİZM</w:t>
            </w:r>
          </w:p>
        </w:tc>
        <w:tc>
          <w:tcPr>
            <w:tcW w:w="909" w:type="dxa"/>
            <w:shd w:val="clear" w:color="auto" w:fill="EDF2F8"/>
            <w:noWrap/>
            <w:vAlign w:val="center"/>
            <w:hideMark/>
          </w:tcPr>
          <w:p w14:paraId="12B67D24" w14:textId="77777777" w:rsidR="0065770D" w:rsidRPr="00D81017" w:rsidRDefault="009254FE" w:rsidP="00B513A5">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39" w:type="dxa"/>
            <w:shd w:val="clear" w:color="auto" w:fill="EDF2F8"/>
            <w:noWrap/>
            <w:vAlign w:val="center"/>
            <w:hideMark/>
          </w:tcPr>
          <w:p w14:paraId="7DEB8E70" w14:textId="77777777" w:rsidR="0065770D" w:rsidRPr="00D81017" w:rsidRDefault="009254FE"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50C46003" w14:textId="77777777" w:rsidR="0065770D" w:rsidRDefault="0065770D" w:rsidP="00B513A5">
            <w:pPr>
              <w:spacing w:after="0" w:line="240" w:lineRule="auto"/>
              <w:jc w:val="center"/>
            </w:pPr>
            <w:r w:rsidRPr="006B59F8">
              <w:rPr>
                <w:rFonts w:eastAsia="Times New Roman" w:cs="Calibri"/>
                <w:color w:val="000000"/>
                <w:lang w:eastAsia="tr-TR"/>
              </w:rPr>
              <w:t>UE, YE, BE</w:t>
            </w:r>
          </w:p>
        </w:tc>
      </w:tr>
      <w:tr w:rsidR="006A3D22" w:rsidRPr="00D81017" w14:paraId="68B54477" w14:textId="77777777" w:rsidTr="00B513A5">
        <w:trPr>
          <w:trHeight w:val="629"/>
        </w:trPr>
        <w:tc>
          <w:tcPr>
            <w:tcW w:w="3591" w:type="dxa"/>
            <w:vMerge w:val="restart"/>
            <w:shd w:val="clear" w:color="auto" w:fill="EDF2F8"/>
            <w:noWrap/>
            <w:vAlign w:val="center"/>
            <w:hideMark/>
          </w:tcPr>
          <w:p w14:paraId="705355FD" w14:textId="77777777" w:rsidR="006A3D22" w:rsidRPr="00D81017" w:rsidRDefault="006A3D22" w:rsidP="00B513A5">
            <w:pPr>
              <w:spacing w:after="0" w:line="240" w:lineRule="auto"/>
              <w:rPr>
                <w:rFonts w:eastAsia="Times New Roman" w:cs="Calibri"/>
                <w:b/>
                <w:bCs/>
                <w:color w:val="000000"/>
                <w:lang w:eastAsia="tr-TR"/>
              </w:rPr>
            </w:pPr>
            <w:r w:rsidRPr="00FC0202">
              <w:rPr>
                <w:rFonts w:eastAsia="Times New Roman" w:cs="Calibri"/>
                <w:b/>
                <w:bCs/>
                <w:color w:val="000000"/>
                <w:lang w:eastAsia="tr-TR"/>
              </w:rPr>
              <w:t>ÜRİNER SİSTEMİ ETKİLEYEN ÜRİNER SİSTEM DIŞI HASTALIKLAR VE DURUMLAR</w:t>
            </w:r>
          </w:p>
        </w:tc>
        <w:tc>
          <w:tcPr>
            <w:tcW w:w="2724" w:type="dxa"/>
            <w:shd w:val="clear" w:color="auto" w:fill="EDF2F8"/>
            <w:noWrap/>
            <w:vAlign w:val="center"/>
            <w:hideMark/>
          </w:tcPr>
          <w:p w14:paraId="4816BCE0" w14:textId="77777777" w:rsidR="006A3D22" w:rsidRPr="00A24853" w:rsidRDefault="006A3D22" w:rsidP="00B513A5">
            <w:pPr>
              <w:spacing w:after="0" w:line="240" w:lineRule="auto"/>
              <w:rPr>
                <w:color w:val="000000"/>
              </w:rPr>
            </w:pPr>
            <w:r w:rsidRPr="00A24853">
              <w:rPr>
                <w:color w:val="000000"/>
              </w:rPr>
              <w:t>HİPERTANSİYON</w:t>
            </w:r>
          </w:p>
        </w:tc>
        <w:tc>
          <w:tcPr>
            <w:tcW w:w="909" w:type="dxa"/>
            <w:shd w:val="clear" w:color="auto" w:fill="EDF2F8"/>
            <w:noWrap/>
            <w:vAlign w:val="center"/>
            <w:hideMark/>
          </w:tcPr>
          <w:p w14:paraId="2B58C1DB" w14:textId="77777777" w:rsidR="006A3D22" w:rsidRPr="00D81017" w:rsidRDefault="006A3D22" w:rsidP="00B513A5">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39" w:type="dxa"/>
            <w:shd w:val="clear" w:color="auto" w:fill="EDF2F8"/>
            <w:noWrap/>
            <w:vAlign w:val="center"/>
            <w:hideMark/>
          </w:tcPr>
          <w:p w14:paraId="0711B84B" w14:textId="77777777" w:rsidR="006A3D22" w:rsidRPr="00D81017" w:rsidRDefault="006A3D22"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4DD7BE88" w14:textId="77777777" w:rsidR="006A3D22" w:rsidRDefault="006A3D22" w:rsidP="00B513A5">
            <w:pPr>
              <w:spacing w:after="0" w:line="240" w:lineRule="auto"/>
              <w:jc w:val="center"/>
            </w:pPr>
            <w:r w:rsidRPr="006B59F8">
              <w:rPr>
                <w:rFonts w:eastAsia="Times New Roman" w:cs="Calibri"/>
                <w:color w:val="000000"/>
                <w:lang w:eastAsia="tr-TR"/>
              </w:rPr>
              <w:t>UE, YE, BE</w:t>
            </w:r>
          </w:p>
        </w:tc>
      </w:tr>
      <w:tr w:rsidR="006A3D22" w:rsidRPr="00D81017" w14:paraId="70C0DE09" w14:textId="77777777" w:rsidTr="00B513A5">
        <w:trPr>
          <w:trHeight w:val="629"/>
        </w:trPr>
        <w:tc>
          <w:tcPr>
            <w:tcW w:w="3591" w:type="dxa"/>
            <w:vMerge/>
            <w:shd w:val="clear" w:color="auto" w:fill="EDF2F8"/>
            <w:noWrap/>
            <w:vAlign w:val="center"/>
            <w:hideMark/>
          </w:tcPr>
          <w:p w14:paraId="0D107A00" w14:textId="77777777" w:rsidR="006A3D22" w:rsidRPr="00D81017" w:rsidRDefault="006A3D22"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4C2513A3" w14:textId="77777777" w:rsidR="006A3D22" w:rsidRDefault="006A3D22" w:rsidP="00B513A5">
            <w:pPr>
              <w:spacing w:after="0" w:line="240" w:lineRule="auto"/>
              <w:rPr>
                <w:color w:val="000000"/>
                <w:sz w:val="20"/>
                <w:szCs w:val="20"/>
              </w:rPr>
            </w:pPr>
            <w:r>
              <w:rPr>
                <w:color w:val="000000"/>
                <w:sz w:val="20"/>
                <w:szCs w:val="20"/>
              </w:rPr>
              <w:t>DİYABETES MELLİTUS</w:t>
            </w:r>
          </w:p>
        </w:tc>
        <w:tc>
          <w:tcPr>
            <w:tcW w:w="909" w:type="dxa"/>
            <w:shd w:val="clear" w:color="auto" w:fill="EDF2F8"/>
            <w:noWrap/>
            <w:vAlign w:val="center"/>
            <w:hideMark/>
          </w:tcPr>
          <w:p w14:paraId="456F328D" w14:textId="77777777" w:rsidR="006A3D22" w:rsidRPr="00D81017" w:rsidRDefault="006A3D22" w:rsidP="00B513A5">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39" w:type="dxa"/>
            <w:shd w:val="clear" w:color="auto" w:fill="EDF2F8"/>
            <w:noWrap/>
            <w:vAlign w:val="center"/>
            <w:hideMark/>
          </w:tcPr>
          <w:p w14:paraId="55F318FF" w14:textId="77777777" w:rsidR="006A3D22" w:rsidRPr="00D81017" w:rsidRDefault="006A3D22"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6A12DD4E" w14:textId="77777777" w:rsidR="006A3D22" w:rsidRDefault="006A3D22" w:rsidP="00B513A5">
            <w:pPr>
              <w:spacing w:after="0" w:line="240" w:lineRule="auto"/>
              <w:jc w:val="center"/>
            </w:pPr>
            <w:r w:rsidRPr="006B59F8">
              <w:rPr>
                <w:rFonts w:eastAsia="Times New Roman" w:cs="Calibri"/>
                <w:color w:val="000000"/>
                <w:lang w:eastAsia="tr-TR"/>
              </w:rPr>
              <w:t>UE, YE, BE</w:t>
            </w:r>
          </w:p>
        </w:tc>
      </w:tr>
      <w:tr w:rsidR="006A3D22" w:rsidRPr="00D81017" w14:paraId="29FEE568" w14:textId="77777777" w:rsidTr="00B513A5">
        <w:trPr>
          <w:trHeight w:val="629"/>
        </w:trPr>
        <w:tc>
          <w:tcPr>
            <w:tcW w:w="3591" w:type="dxa"/>
            <w:vMerge/>
            <w:shd w:val="clear" w:color="auto" w:fill="EDF2F8"/>
            <w:noWrap/>
            <w:vAlign w:val="center"/>
            <w:hideMark/>
          </w:tcPr>
          <w:p w14:paraId="32130445" w14:textId="77777777" w:rsidR="006A3D22" w:rsidRPr="00D81017" w:rsidRDefault="006A3D22"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1E978E6E" w14:textId="77777777" w:rsidR="006A3D22" w:rsidRDefault="006A3D22" w:rsidP="00B513A5">
            <w:pPr>
              <w:spacing w:after="0" w:line="240" w:lineRule="auto"/>
              <w:rPr>
                <w:color w:val="000000"/>
                <w:sz w:val="20"/>
                <w:szCs w:val="20"/>
              </w:rPr>
            </w:pPr>
            <w:r w:rsidRPr="00FC0202">
              <w:rPr>
                <w:color w:val="000000"/>
                <w:sz w:val="20"/>
                <w:szCs w:val="20"/>
              </w:rPr>
              <w:t>KOLLAJEN DOKU HASTALIKLARI</w:t>
            </w:r>
          </w:p>
        </w:tc>
        <w:tc>
          <w:tcPr>
            <w:tcW w:w="909" w:type="dxa"/>
            <w:shd w:val="clear" w:color="auto" w:fill="EDF2F8"/>
            <w:noWrap/>
            <w:vAlign w:val="center"/>
            <w:hideMark/>
          </w:tcPr>
          <w:p w14:paraId="373FD0C0" w14:textId="77777777" w:rsidR="006A3D22" w:rsidRPr="00D81017" w:rsidRDefault="006A3D22" w:rsidP="00B513A5">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39" w:type="dxa"/>
            <w:shd w:val="clear" w:color="auto" w:fill="EDF2F8"/>
            <w:noWrap/>
            <w:vAlign w:val="center"/>
            <w:hideMark/>
          </w:tcPr>
          <w:p w14:paraId="263837D5" w14:textId="77777777" w:rsidR="006A3D22" w:rsidRPr="00D81017" w:rsidRDefault="006A3D22"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55C2B74D" w14:textId="77777777" w:rsidR="006A3D22" w:rsidRDefault="006A3D22" w:rsidP="00B513A5">
            <w:pPr>
              <w:spacing w:after="0" w:line="240" w:lineRule="auto"/>
              <w:jc w:val="center"/>
            </w:pPr>
            <w:r w:rsidRPr="006B59F8">
              <w:rPr>
                <w:rFonts w:eastAsia="Times New Roman" w:cs="Calibri"/>
                <w:color w:val="000000"/>
                <w:lang w:eastAsia="tr-TR"/>
              </w:rPr>
              <w:t>UE, YE, BE</w:t>
            </w:r>
          </w:p>
        </w:tc>
      </w:tr>
      <w:tr w:rsidR="006A3D22" w:rsidRPr="00D81017" w14:paraId="2BF1D84D" w14:textId="77777777" w:rsidTr="00B513A5">
        <w:trPr>
          <w:trHeight w:val="629"/>
        </w:trPr>
        <w:tc>
          <w:tcPr>
            <w:tcW w:w="3591" w:type="dxa"/>
            <w:vMerge/>
            <w:shd w:val="clear" w:color="auto" w:fill="EDF2F8"/>
            <w:noWrap/>
            <w:vAlign w:val="center"/>
            <w:hideMark/>
          </w:tcPr>
          <w:p w14:paraId="32B397DB" w14:textId="77777777" w:rsidR="006A3D22" w:rsidRPr="00D81017" w:rsidRDefault="006A3D22"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2ED57491" w14:textId="77777777" w:rsidR="006A3D22" w:rsidRPr="0024349F" w:rsidRDefault="006A3D22" w:rsidP="00B513A5">
            <w:pPr>
              <w:spacing w:after="0" w:line="240" w:lineRule="auto"/>
              <w:rPr>
                <w:color w:val="000000"/>
              </w:rPr>
            </w:pPr>
            <w:r w:rsidRPr="0024349F">
              <w:rPr>
                <w:color w:val="000000"/>
              </w:rPr>
              <w:t>İMMÜN YETMEZLİK</w:t>
            </w:r>
          </w:p>
        </w:tc>
        <w:tc>
          <w:tcPr>
            <w:tcW w:w="909" w:type="dxa"/>
            <w:shd w:val="clear" w:color="auto" w:fill="EDF2F8"/>
            <w:noWrap/>
            <w:vAlign w:val="center"/>
            <w:hideMark/>
          </w:tcPr>
          <w:p w14:paraId="4DE5A781" w14:textId="77777777" w:rsidR="006A3D22" w:rsidRPr="00D81017" w:rsidRDefault="006A3D22" w:rsidP="00B513A5">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39" w:type="dxa"/>
            <w:shd w:val="clear" w:color="auto" w:fill="EDF2F8"/>
            <w:noWrap/>
            <w:vAlign w:val="center"/>
            <w:hideMark/>
          </w:tcPr>
          <w:p w14:paraId="7E57EEFA" w14:textId="77777777" w:rsidR="006A3D22" w:rsidRPr="00D81017" w:rsidRDefault="006A3D22"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0E77FB56" w14:textId="77777777" w:rsidR="006A3D22" w:rsidRDefault="006A3D22" w:rsidP="00B513A5">
            <w:pPr>
              <w:spacing w:after="0" w:line="240" w:lineRule="auto"/>
              <w:jc w:val="center"/>
            </w:pPr>
            <w:r w:rsidRPr="006B59F8">
              <w:rPr>
                <w:rFonts w:eastAsia="Times New Roman" w:cs="Calibri"/>
                <w:color w:val="000000"/>
                <w:lang w:eastAsia="tr-TR"/>
              </w:rPr>
              <w:t>UE, YE, BE</w:t>
            </w:r>
          </w:p>
        </w:tc>
      </w:tr>
      <w:tr w:rsidR="00147A84" w:rsidRPr="00D81017" w14:paraId="7F134DB8" w14:textId="77777777" w:rsidTr="00B513A5">
        <w:trPr>
          <w:trHeight w:val="629"/>
        </w:trPr>
        <w:tc>
          <w:tcPr>
            <w:tcW w:w="3591" w:type="dxa"/>
            <w:vMerge w:val="restart"/>
            <w:shd w:val="clear" w:color="auto" w:fill="EDF2F8"/>
            <w:noWrap/>
            <w:vAlign w:val="center"/>
            <w:hideMark/>
          </w:tcPr>
          <w:p w14:paraId="7803D571" w14:textId="77777777" w:rsidR="00147A84" w:rsidRPr="00D81017" w:rsidRDefault="00147A84" w:rsidP="00B513A5">
            <w:pPr>
              <w:spacing w:after="0" w:line="240" w:lineRule="auto"/>
              <w:rPr>
                <w:rFonts w:eastAsia="Times New Roman" w:cs="Calibri"/>
                <w:b/>
                <w:bCs/>
                <w:color w:val="000000"/>
                <w:lang w:eastAsia="tr-TR"/>
              </w:rPr>
            </w:pPr>
            <w:r w:rsidRPr="00FC0202">
              <w:rPr>
                <w:rFonts w:eastAsia="Times New Roman" w:cs="Calibri"/>
                <w:b/>
                <w:bCs/>
                <w:color w:val="000000"/>
                <w:lang w:eastAsia="tr-TR"/>
              </w:rPr>
              <w:t>PENİS VE SKROTUM HASTALIKLARI</w:t>
            </w:r>
          </w:p>
        </w:tc>
        <w:tc>
          <w:tcPr>
            <w:tcW w:w="2724" w:type="dxa"/>
            <w:shd w:val="clear" w:color="auto" w:fill="EDF2F8"/>
            <w:noWrap/>
            <w:vAlign w:val="center"/>
            <w:hideMark/>
          </w:tcPr>
          <w:p w14:paraId="4620373A" w14:textId="77777777" w:rsidR="00147A84" w:rsidRPr="000B6D43" w:rsidRDefault="00147A84" w:rsidP="00B513A5">
            <w:pPr>
              <w:spacing w:after="0" w:line="240" w:lineRule="auto"/>
              <w:rPr>
                <w:color w:val="000000"/>
              </w:rPr>
            </w:pPr>
            <w:r w:rsidRPr="000B6D43">
              <w:rPr>
                <w:color w:val="000000"/>
              </w:rPr>
              <w:t>KONJENİTAL ANOMALİLER</w:t>
            </w:r>
          </w:p>
        </w:tc>
        <w:tc>
          <w:tcPr>
            <w:tcW w:w="909" w:type="dxa"/>
            <w:shd w:val="clear" w:color="auto" w:fill="EDF2F8"/>
            <w:noWrap/>
            <w:vAlign w:val="center"/>
            <w:hideMark/>
          </w:tcPr>
          <w:p w14:paraId="5CF38A8E"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39" w:type="dxa"/>
            <w:shd w:val="clear" w:color="auto" w:fill="EDF2F8"/>
            <w:noWrap/>
            <w:vAlign w:val="center"/>
            <w:hideMark/>
          </w:tcPr>
          <w:p w14:paraId="0617454D"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45CA5B09" w14:textId="77777777" w:rsidR="00147A84" w:rsidRDefault="00147A84" w:rsidP="00B513A5">
            <w:pPr>
              <w:spacing w:after="0" w:line="240" w:lineRule="auto"/>
              <w:jc w:val="center"/>
            </w:pPr>
            <w:r w:rsidRPr="006B59F8">
              <w:rPr>
                <w:rFonts w:eastAsia="Times New Roman" w:cs="Calibri"/>
                <w:color w:val="000000"/>
                <w:lang w:eastAsia="tr-TR"/>
              </w:rPr>
              <w:t>UE, YE, BE</w:t>
            </w:r>
          </w:p>
        </w:tc>
      </w:tr>
      <w:tr w:rsidR="00147A84" w:rsidRPr="00D81017" w14:paraId="6F286C4A" w14:textId="77777777" w:rsidTr="00B513A5">
        <w:trPr>
          <w:trHeight w:val="629"/>
        </w:trPr>
        <w:tc>
          <w:tcPr>
            <w:tcW w:w="3591" w:type="dxa"/>
            <w:vMerge/>
            <w:shd w:val="clear" w:color="auto" w:fill="EDF2F8"/>
            <w:noWrap/>
            <w:vAlign w:val="center"/>
            <w:hideMark/>
          </w:tcPr>
          <w:p w14:paraId="229989CD" w14:textId="77777777" w:rsidR="00147A84" w:rsidRPr="00D81017" w:rsidRDefault="00147A84"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77483DFC" w14:textId="77777777" w:rsidR="00147A84" w:rsidRPr="000B6D43" w:rsidRDefault="00147A84" w:rsidP="00B513A5">
            <w:pPr>
              <w:spacing w:after="0" w:line="240" w:lineRule="auto"/>
              <w:rPr>
                <w:color w:val="000000"/>
              </w:rPr>
            </w:pPr>
            <w:r w:rsidRPr="000B6D43">
              <w:rPr>
                <w:color w:val="000000"/>
              </w:rPr>
              <w:t>FİMOZİS</w:t>
            </w:r>
          </w:p>
        </w:tc>
        <w:tc>
          <w:tcPr>
            <w:tcW w:w="909" w:type="dxa"/>
            <w:shd w:val="clear" w:color="auto" w:fill="EDF2F8"/>
            <w:noWrap/>
            <w:vAlign w:val="center"/>
            <w:hideMark/>
          </w:tcPr>
          <w:p w14:paraId="297ED573"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539" w:type="dxa"/>
            <w:shd w:val="clear" w:color="auto" w:fill="EDF2F8"/>
            <w:noWrap/>
            <w:vAlign w:val="center"/>
            <w:hideMark/>
          </w:tcPr>
          <w:p w14:paraId="01CF5BA5"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0AFB8BA2" w14:textId="77777777" w:rsidR="00147A84" w:rsidRDefault="00147A84" w:rsidP="00B513A5">
            <w:pPr>
              <w:spacing w:after="0" w:line="240" w:lineRule="auto"/>
              <w:jc w:val="center"/>
            </w:pPr>
            <w:r w:rsidRPr="006B59F8">
              <w:rPr>
                <w:rFonts w:eastAsia="Times New Roman" w:cs="Calibri"/>
                <w:color w:val="000000"/>
                <w:lang w:eastAsia="tr-TR"/>
              </w:rPr>
              <w:t>UE, YE, BE</w:t>
            </w:r>
          </w:p>
        </w:tc>
      </w:tr>
      <w:tr w:rsidR="00147A84" w:rsidRPr="00D81017" w14:paraId="4AEAD14C" w14:textId="77777777" w:rsidTr="00B513A5">
        <w:trPr>
          <w:trHeight w:val="629"/>
        </w:trPr>
        <w:tc>
          <w:tcPr>
            <w:tcW w:w="3591" w:type="dxa"/>
            <w:vMerge/>
            <w:shd w:val="clear" w:color="auto" w:fill="EDF2F8"/>
            <w:noWrap/>
            <w:vAlign w:val="center"/>
            <w:hideMark/>
          </w:tcPr>
          <w:p w14:paraId="7CCF4AAE" w14:textId="77777777" w:rsidR="00147A84" w:rsidRPr="00D81017" w:rsidRDefault="00147A84"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3770F736" w14:textId="77777777" w:rsidR="00147A84" w:rsidRPr="000B6D43" w:rsidRDefault="00147A84" w:rsidP="00B513A5">
            <w:pPr>
              <w:spacing w:after="0" w:line="240" w:lineRule="auto"/>
              <w:rPr>
                <w:color w:val="000000"/>
              </w:rPr>
            </w:pPr>
            <w:r w:rsidRPr="000B6D43">
              <w:rPr>
                <w:color w:val="000000"/>
              </w:rPr>
              <w:t>PARAFİMOZİS</w:t>
            </w:r>
          </w:p>
        </w:tc>
        <w:tc>
          <w:tcPr>
            <w:tcW w:w="909" w:type="dxa"/>
            <w:shd w:val="clear" w:color="auto" w:fill="EDF2F8"/>
            <w:noWrap/>
            <w:vAlign w:val="center"/>
            <w:hideMark/>
          </w:tcPr>
          <w:p w14:paraId="03C8B228"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TT, A</w:t>
            </w:r>
          </w:p>
        </w:tc>
        <w:tc>
          <w:tcPr>
            <w:tcW w:w="539" w:type="dxa"/>
            <w:shd w:val="clear" w:color="auto" w:fill="EDF2F8"/>
            <w:noWrap/>
            <w:vAlign w:val="center"/>
            <w:hideMark/>
          </w:tcPr>
          <w:p w14:paraId="45674C59"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26E8C56E" w14:textId="77777777" w:rsidR="00147A84" w:rsidRDefault="00147A84" w:rsidP="00B513A5">
            <w:pPr>
              <w:spacing w:after="0" w:line="240" w:lineRule="auto"/>
              <w:jc w:val="center"/>
            </w:pPr>
            <w:r w:rsidRPr="006B59F8">
              <w:rPr>
                <w:rFonts w:eastAsia="Times New Roman" w:cs="Calibri"/>
                <w:color w:val="000000"/>
                <w:lang w:eastAsia="tr-TR"/>
              </w:rPr>
              <w:t>UE, YE, BE</w:t>
            </w:r>
          </w:p>
        </w:tc>
      </w:tr>
      <w:tr w:rsidR="00147A84" w:rsidRPr="00D81017" w14:paraId="2087B5F0" w14:textId="77777777" w:rsidTr="00B513A5">
        <w:trPr>
          <w:trHeight w:val="629"/>
        </w:trPr>
        <w:tc>
          <w:tcPr>
            <w:tcW w:w="3591" w:type="dxa"/>
            <w:vMerge/>
            <w:shd w:val="clear" w:color="auto" w:fill="EDF2F8"/>
            <w:noWrap/>
            <w:vAlign w:val="center"/>
            <w:hideMark/>
          </w:tcPr>
          <w:p w14:paraId="2D6C1D43" w14:textId="77777777" w:rsidR="00147A84" w:rsidRPr="00D81017" w:rsidRDefault="00147A84"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27AB6636" w14:textId="77777777" w:rsidR="00147A84" w:rsidRPr="000B6D43" w:rsidRDefault="00147A84" w:rsidP="00B513A5">
            <w:pPr>
              <w:spacing w:after="0" w:line="240" w:lineRule="auto"/>
              <w:rPr>
                <w:color w:val="000000"/>
              </w:rPr>
            </w:pPr>
            <w:r w:rsidRPr="000B6D43">
              <w:rPr>
                <w:color w:val="000000"/>
              </w:rPr>
              <w:t>BALANOPOSTİTİS</w:t>
            </w:r>
          </w:p>
        </w:tc>
        <w:tc>
          <w:tcPr>
            <w:tcW w:w="909" w:type="dxa"/>
            <w:shd w:val="clear" w:color="auto" w:fill="EDF2F8"/>
            <w:noWrap/>
            <w:vAlign w:val="center"/>
            <w:hideMark/>
          </w:tcPr>
          <w:p w14:paraId="757CFB68"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539" w:type="dxa"/>
            <w:shd w:val="clear" w:color="auto" w:fill="EDF2F8"/>
            <w:noWrap/>
            <w:vAlign w:val="center"/>
            <w:hideMark/>
          </w:tcPr>
          <w:p w14:paraId="56C5C429"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7C032AA3" w14:textId="77777777" w:rsidR="00147A84" w:rsidRDefault="00147A84" w:rsidP="00B513A5">
            <w:pPr>
              <w:spacing w:after="0" w:line="240" w:lineRule="auto"/>
              <w:jc w:val="center"/>
            </w:pPr>
            <w:r w:rsidRPr="006B59F8">
              <w:rPr>
                <w:rFonts w:eastAsia="Times New Roman" w:cs="Calibri"/>
                <w:color w:val="000000"/>
                <w:lang w:eastAsia="tr-TR"/>
              </w:rPr>
              <w:t>UE, YE, BE</w:t>
            </w:r>
          </w:p>
        </w:tc>
      </w:tr>
      <w:tr w:rsidR="00147A84" w:rsidRPr="00D81017" w14:paraId="515156D6" w14:textId="77777777" w:rsidTr="00B513A5">
        <w:trPr>
          <w:trHeight w:val="629"/>
        </w:trPr>
        <w:tc>
          <w:tcPr>
            <w:tcW w:w="3591" w:type="dxa"/>
            <w:vMerge/>
            <w:shd w:val="clear" w:color="auto" w:fill="EDF2F8"/>
            <w:noWrap/>
            <w:vAlign w:val="center"/>
            <w:hideMark/>
          </w:tcPr>
          <w:p w14:paraId="115B8272" w14:textId="77777777" w:rsidR="00147A84" w:rsidRPr="00D81017" w:rsidRDefault="00147A84"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7EA8031C" w14:textId="77777777" w:rsidR="00147A84" w:rsidRPr="000B6D43" w:rsidRDefault="00147A84" w:rsidP="00B513A5">
            <w:pPr>
              <w:spacing w:after="0" w:line="240" w:lineRule="auto"/>
              <w:rPr>
                <w:color w:val="000000"/>
              </w:rPr>
            </w:pPr>
            <w:r w:rsidRPr="000B6D43">
              <w:rPr>
                <w:color w:val="000000"/>
              </w:rPr>
              <w:t>EPİDİDİMİT VE EPİDİDİMOORŞİT</w:t>
            </w:r>
          </w:p>
        </w:tc>
        <w:tc>
          <w:tcPr>
            <w:tcW w:w="909" w:type="dxa"/>
            <w:shd w:val="clear" w:color="auto" w:fill="EDF2F8"/>
            <w:noWrap/>
            <w:vAlign w:val="center"/>
            <w:hideMark/>
          </w:tcPr>
          <w:p w14:paraId="0E8C561E"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539" w:type="dxa"/>
            <w:shd w:val="clear" w:color="auto" w:fill="EDF2F8"/>
            <w:noWrap/>
            <w:vAlign w:val="center"/>
            <w:hideMark/>
          </w:tcPr>
          <w:p w14:paraId="38D063A3"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2D8B3A89" w14:textId="77777777" w:rsidR="00147A84" w:rsidRDefault="00147A84" w:rsidP="00B513A5">
            <w:pPr>
              <w:spacing w:after="0" w:line="240" w:lineRule="auto"/>
              <w:jc w:val="center"/>
            </w:pPr>
            <w:r w:rsidRPr="006B59F8">
              <w:rPr>
                <w:rFonts w:eastAsia="Times New Roman" w:cs="Calibri"/>
                <w:color w:val="000000"/>
                <w:lang w:eastAsia="tr-TR"/>
              </w:rPr>
              <w:t>UE, YE, BE</w:t>
            </w:r>
          </w:p>
        </w:tc>
      </w:tr>
      <w:tr w:rsidR="00147A84" w:rsidRPr="00D81017" w14:paraId="0BA1D72C" w14:textId="77777777" w:rsidTr="00B513A5">
        <w:trPr>
          <w:trHeight w:val="629"/>
        </w:trPr>
        <w:tc>
          <w:tcPr>
            <w:tcW w:w="3591" w:type="dxa"/>
            <w:vMerge w:val="restart"/>
            <w:shd w:val="clear" w:color="auto" w:fill="EDF2F8"/>
            <w:noWrap/>
            <w:vAlign w:val="center"/>
            <w:hideMark/>
          </w:tcPr>
          <w:p w14:paraId="387D2B01" w14:textId="77777777" w:rsidR="00147A84" w:rsidRPr="00D81017" w:rsidRDefault="00147A84" w:rsidP="00B513A5">
            <w:pPr>
              <w:spacing w:after="0" w:line="240" w:lineRule="auto"/>
              <w:rPr>
                <w:rFonts w:eastAsia="Times New Roman" w:cs="Calibri"/>
                <w:b/>
                <w:bCs/>
                <w:color w:val="000000"/>
                <w:lang w:eastAsia="tr-TR"/>
              </w:rPr>
            </w:pPr>
            <w:r w:rsidRPr="004B1A1F">
              <w:rPr>
                <w:rFonts w:eastAsia="Times New Roman" w:cs="Calibri"/>
                <w:b/>
                <w:bCs/>
                <w:color w:val="000000"/>
                <w:lang w:eastAsia="tr-TR"/>
              </w:rPr>
              <w:t>SINIFLANDIRILAMAYAN HASTALIKLARI</w:t>
            </w:r>
          </w:p>
        </w:tc>
        <w:tc>
          <w:tcPr>
            <w:tcW w:w="2724" w:type="dxa"/>
            <w:shd w:val="clear" w:color="auto" w:fill="EDF2F8"/>
            <w:noWrap/>
            <w:vAlign w:val="center"/>
            <w:hideMark/>
          </w:tcPr>
          <w:p w14:paraId="34E7A858" w14:textId="77777777" w:rsidR="00147A84" w:rsidRPr="000B6D43" w:rsidRDefault="00147A84" w:rsidP="00B513A5">
            <w:pPr>
              <w:spacing w:after="0" w:line="240" w:lineRule="auto"/>
              <w:rPr>
                <w:color w:val="000000"/>
              </w:rPr>
            </w:pPr>
            <w:r w:rsidRPr="000B6D43">
              <w:rPr>
                <w:color w:val="000000"/>
              </w:rPr>
              <w:t>İNTERSTİSYEL SİSTİT</w:t>
            </w:r>
          </w:p>
        </w:tc>
        <w:tc>
          <w:tcPr>
            <w:tcW w:w="909" w:type="dxa"/>
            <w:shd w:val="clear" w:color="auto" w:fill="EDF2F8"/>
            <w:noWrap/>
            <w:vAlign w:val="center"/>
            <w:hideMark/>
          </w:tcPr>
          <w:p w14:paraId="36320FC9"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539" w:type="dxa"/>
            <w:shd w:val="clear" w:color="auto" w:fill="EDF2F8"/>
            <w:noWrap/>
            <w:vAlign w:val="center"/>
            <w:hideMark/>
          </w:tcPr>
          <w:p w14:paraId="3994675D"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0D4E305B" w14:textId="77777777" w:rsidR="00147A84" w:rsidRDefault="00147A84" w:rsidP="00B513A5">
            <w:pPr>
              <w:spacing w:after="0" w:line="240" w:lineRule="auto"/>
              <w:jc w:val="center"/>
            </w:pPr>
            <w:r w:rsidRPr="006B59F8">
              <w:rPr>
                <w:rFonts w:eastAsia="Times New Roman" w:cs="Calibri"/>
                <w:color w:val="000000"/>
                <w:lang w:eastAsia="tr-TR"/>
              </w:rPr>
              <w:t>UE, YE, BE</w:t>
            </w:r>
          </w:p>
        </w:tc>
      </w:tr>
      <w:tr w:rsidR="00147A84" w:rsidRPr="00D81017" w14:paraId="4D1A5DEA" w14:textId="77777777" w:rsidTr="00B513A5">
        <w:trPr>
          <w:trHeight w:val="629"/>
        </w:trPr>
        <w:tc>
          <w:tcPr>
            <w:tcW w:w="3591" w:type="dxa"/>
            <w:vMerge/>
            <w:shd w:val="clear" w:color="auto" w:fill="EDF2F8"/>
            <w:noWrap/>
            <w:vAlign w:val="center"/>
            <w:hideMark/>
          </w:tcPr>
          <w:p w14:paraId="5AC86ABB" w14:textId="77777777" w:rsidR="00147A84" w:rsidRPr="00D81017" w:rsidRDefault="00147A84"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55B3672B" w14:textId="77777777" w:rsidR="00147A84" w:rsidRPr="000B6D43" w:rsidRDefault="00147A84" w:rsidP="00B513A5">
            <w:pPr>
              <w:spacing w:after="0" w:line="240" w:lineRule="auto"/>
              <w:rPr>
                <w:color w:val="000000"/>
              </w:rPr>
            </w:pPr>
            <w:r w:rsidRPr="000B6D43">
              <w:rPr>
                <w:color w:val="000000"/>
              </w:rPr>
              <w:t>RENOVASKÜLER HİPERTANSİYON</w:t>
            </w:r>
          </w:p>
        </w:tc>
        <w:tc>
          <w:tcPr>
            <w:tcW w:w="909" w:type="dxa"/>
            <w:shd w:val="clear" w:color="auto" w:fill="EDF2F8"/>
            <w:noWrap/>
            <w:vAlign w:val="center"/>
            <w:hideMark/>
          </w:tcPr>
          <w:p w14:paraId="5E89B14A"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39" w:type="dxa"/>
            <w:shd w:val="clear" w:color="auto" w:fill="EDF2F8"/>
            <w:noWrap/>
            <w:vAlign w:val="center"/>
            <w:hideMark/>
          </w:tcPr>
          <w:p w14:paraId="63634776"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72B96310" w14:textId="77777777" w:rsidR="00147A84" w:rsidRDefault="00147A84" w:rsidP="00B513A5">
            <w:pPr>
              <w:spacing w:after="0" w:line="240" w:lineRule="auto"/>
              <w:jc w:val="center"/>
            </w:pPr>
            <w:r w:rsidRPr="006B59F8">
              <w:rPr>
                <w:rFonts w:eastAsia="Times New Roman" w:cs="Calibri"/>
                <w:color w:val="000000"/>
                <w:lang w:eastAsia="tr-TR"/>
              </w:rPr>
              <w:t>UE, YE, BE</w:t>
            </w:r>
          </w:p>
        </w:tc>
      </w:tr>
      <w:tr w:rsidR="00FE69BE" w:rsidRPr="00D81017" w14:paraId="1DB30C4A" w14:textId="77777777" w:rsidTr="00B513A5">
        <w:trPr>
          <w:trHeight w:val="629"/>
        </w:trPr>
        <w:tc>
          <w:tcPr>
            <w:tcW w:w="3591" w:type="dxa"/>
            <w:vMerge w:val="restart"/>
            <w:shd w:val="clear" w:color="auto" w:fill="EDF2F8"/>
            <w:noWrap/>
            <w:vAlign w:val="center"/>
            <w:hideMark/>
          </w:tcPr>
          <w:p w14:paraId="0791B2A7" w14:textId="77777777" w:rsidR="00FE69BE" w:rsidRPr="00D81017" w:rsidRDefault="00FE69BE" w:rsidP="00B513A5">
            <w:pPr>
              <w:spacing w:after="0" w:line="240" w:lineRule="auto"/>
              <w:rPr>
                <w:rFonts w:eastAsia="Times New Roman" w:cs="Calibri"/>
                <w:b/>
                <w:bCs/>
                <w:color w:val="000000"/>
                <w:lang w:eastAsia="tr-TR"/>
              </w:rPr>
            </w:pPr>
            <w:r w:rsidRPr="002E2ADF">
              <w:rPr>
                <w:rFonts w:eastAsia="Times New Roman" w:cs="Calibri"/>
                <w:b/>
                <w:bCs/>
                <w:color w:val="000000"/>
                <w:lang w:eastAsia="tr-TR"/>
              </w:rPr>
              <w:t>ÜROLOJİK ACİLLER</w:t>
            </w:r>
          </w:p>
        </w:tc>
        <w:tc>
          <w:tcPr>
            <w:tcW w:w="2724" w:type="dxa"/>
            <w:shd w:val="clear" w:color="auto" w:fill="EDF2F8"/>
            <w:noWrap/>
            <w:vAlign w:val="center"/>
            <w:hideMark/>
          </w:tcPr>
          <w:p w14:paraId="7B7F5F92" w14:textId="77777777" w:rsidR="00FE69BE" w:rsidRPr="00F41AE7" w:rsidRDefault="00FE69BE" w:rsidP="00B513A5">
            <w:pPr>
              <w:spacing w:after="0" w:line="240" w:lineRule="auto"/>
              <w:rPr>
                <w:color w:val="000000"/>
              </w:rPr>
            </w:pPr>
            <w:r w:rsidRPr="00F41AE7">
              <w:rPr>
                <w:color w:val="000000"/>
              </w:rPr>
              <w:t xml:space="preserve">BÖBREK TRAVMASI </w:t>
            </w:r>
          </w:p>
        </w:tc>
        <w:tc>
          <w:tcPr>
            <w:tcW w:w="909" w:type="dxa"/>
            <w:shd w:val="clear" w:color="auto" w:fill="EDF2F8"/>
            <w:noWrap/>
            <w:vAlign w:val="center"/>
            <w:hideMark/>
          </w:tcPr>
          <w:p w14:paraId="60825900" w14:textId="77777777" w:rsidR="00FE69BE" w:rsidRPr="00D81017" w:rsidRDefault="00FE69BE" w:rsidP="00B513A5">
            <w:pPr>
              <w:spacing w:after="0" w:line="240" w:lineRule="auto"/>
              <w:jc w:val="center"/>
              <w:rPr>
                <w:rFonts w:eastAsia="Times New Roman" w:cs="Calibri"/>
                <w:color w:val="000000"/>
                <w:lang w:eastAsia="tr-TR"/>
              </w:rPr>
            </w:pPr>
            <w:r>
              <w:rPr>
                <w:rFonts w:eastAsia="Times New Roman" w:cs="Calibri"/>
                <w:color w:val="000000"/>
                <w:lang w:eastAsia="tr-TR"/>
              </w:rPr>
              <w:t>TT, A</w:t>
            </w:r>
          </w:p>
        </w:tc>
        <w:tc>
          <w:tcPr>
            <w:tcW w:w="539" w:type="dxa"/>
            <w:shd w:val="clear" w:color="auto" w:fill="EDF2F8"/>
            <w:noWrap/>
            <w:vAlign w:val="center"/>
            <w:hideMark/>
          </w:tcPr>
          <w:p w14:paraId="039D43AC" w14:textId="77777777" w:rsidR="00FE69BE" w:rsidRPr="00D81017" w:rsidRDefault="00FE69BE"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4339DBD3" w14:textId="77777777" w:rsidR="00FE69BE" w:rsidRDefault="00FE69BE" w:rsidP="00B513A5">
            <w:pPr>
              <w:spacing w:after="0" w:line="240" w:lineRule="auto"/>
              <w:jc w:val="center"/>
            </w:pPr>
            <w:r w:rsidRPr="008C29DD">
              <w:rPr>
                <w:rFonts w:eastAsia="Times New Roman" w:cs="Calibri"/>
                <w:color w:val="000000"/>
                <w:lang w:eastAsia="tr-TR"/>
              </w:rPr>
              <w:t>UE, YE, BE</w:t>
            </w:r>
          </w:p>
        </w:tc>
      </w:tr>
      <w:tr w:rsidR="00FE69BE" w:rsidRPr="00D81017" w14:paraId="0B9DE788" w14:textId="77777777" w:rsidTr="00B513A5">
        <w:trPr>
          <w:trHeight w:val="629"/>
        </w:trPr>
        <w:tc>
          <w:tcPr>
            <w:tcW w:w="3591" w:type="dxa"/>
            <w:vMerge/>
            <w:shd w:val="clear" w:color="auto" w:fill="EDF2F8"/>
            <w:noWrap/>
            <w:vAlign w:val="center"/>
            <w:hideMark/>
          </w:tcPr>
          <w:p w14:paraId="78EB362A" w14:textId="77777777" w:rsidR="00FE69BE" w:rsidRPr="00D81017" w:rsidRDefault="00FE69BE"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7289EDCE" w14:textId="77777777" w:rsidR="00FE69BE" w:rsidRPr="00F41AE7" w:rsidRDefault="00FE69BE" w:rsidP="00B513A5">
            <w:pPr>
              <w:spacing w:after="0" w:line="240" w:lineRule="auto"/>
              <w:rPr>
                <w:color w:val="000000"/>
              </w:rPr>
            </w:pPr>
            <w:r w:rsidRPr="00F41AE7">
              <w:rPr>
                <w:color w:val="000000"/>
              </w:rPr>
              <w:t>ÜRETER TRAVMASI</w:t>
            </w:r>
          </w:p>
        </w:tc>
        <w:tc>
          <w:tcPr>
            <w:tcW w:w="909" w:type="dxa"/>
            <w:shd w:val="clear" w:color="auto" w:fill="EDF2F8"/>
            <w:noWrap/>
            <w:vAlign w:val="center"/>
            <w:hideMark/>
          </w:tcPr>
          <w:p w14:paraId="3074DE1D" w14:textId="77777777" w:rsidR="00FE69BE" w:rsidRPr="00D81017" w:rsidRDefault="00FE69BE" w:rsidP="00B513A5">
            <w:pPr>
              <w:spacing w:after="0" w:line="240" w:lineRule="auto"/>
              <w:jc w:val="center"/>
              <w:rPr>
                <w:rFonts w:eastAsia="Times New Roman" w:cs="Calibri"/>
                <w:color w:val="000000"/>
                <w:lang w:eastAsia="tr-TR"/>
              </w:rPr>
            </w:pPr>
            <w:r>
              <w:rPr>
                <w:rFonts w:eastAsia="Times New Roman" w:cs="Calibri"/>
                <w:color w:val="000000"/>
                <w:lang w:eastAsia="tr-TR"/>
              </w:rPr>
              <w:t>TT, A</w:t>
            </w:r>
          </w:p>
        </w:tc>
        <w:tc>
          <w:tcPr>
            <w:tcW w:w="539" w:type="dxa"/>
            <w:shd w:val="clear" w:color="auto" w:fill="EDF2F8"/>
            <w:noWrap/>
            <w:vAlign w:val="center"/>
            <w:hideMark/>
          </w:tcPr>
          <w:p w14:paraId="0E79D621" w14:textId="77777777" w:rsidR="00FE69BE" w:rsidRPr="00D81017" w:rsidRDefault="00FE69BE"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7318706C" w14:textId="77777777" w:rsidR="00FE69BE" w:rsidRDefault="00FE69BE" w:rsidP="00B513A5">
            <w:pPr>
              <w:spacing w:after="0" w:line="240" w:lineRule="auto"/>
              <w:jc w:val="center"/>
            </w:pPr>
            <w:r w:rsidRPr="008C29DD">
              <w:rPr>
                <w:rFonts w:eastAsia="Times New Roman" w:cs="Calibri"/>
                <w:color w:val="000000"/>
                <w:lang w:eastAsia="tr-TR"/>
              </w:rPr>
              <w:t>UE, YE, BE</w:t>
            </w:r>
          </w:p>
        </w:tc>
      </w:tr>
      <w:tr w:rsidR="00FE69BE" w:rsidRPr="00D81017" w14:paraId="0C6697AA" w14:textId="77777777" w:rsidTr="00B513A5">
        <w:trPr>
          <w:trHeight w:val="629"/>
        </w:trPr>
        <w:tc>
          <w:tcPr>
            <w:tcW w:w="3591" w:type="dxa"/>
            <w:vMerge/>
            <w:shd w:val="clear" w:color="auto" w:fill="EDF2F8"/>
            <w:noWrap/>
            <w:vAlign w:val="center"/>
            <w:hideMark/>
          </w:tcPr>
          <w:p w14:paraId="43C80F78" w14:textId="77777777" w:rsidR="00FE69BE" w:rsidRPr="00D81017" w:rsidRDefault="00FE69BE"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6D0637DF" w14:textId="77777777" w:rsidR="00FE69BE" w:rsidRPr="00F41AE7" w:rsidRDefault="00FE69BE" w:rsidP="00B513A5">
            <w:pPr>
              <w:spacing w:after="0" w:line="240" w:lineRule="auto"/>
              <w:rPr>
                <w:color w:val="000000"/>
              </w:rPr>
            </w:pPr>
            <w:r w:rsidRPr="00F41AE7">
              <w:rPr>
                <w:color w:val="000000"/>
              </w:rPr>
              <w:t>MESANE TRAVMASI</w:t>
            </w:r>
          </w:p>
        </w:tc>
        <w:tc>
          <w:tcPr>
            <w:tcW w:w="909" w:type="dxa"/>
            <w:shd w:val="clear" w:color="auto" w:fill="EDF2F8"/>
            <w:noWrap/>
            <w:vAlign w:val="center"/>
            <w:hideMark/>
          </w:tcPr>
          <w:p w14:paraId="229A5894" w14:textId="77777777" w:rsidR="00FE69BE" w:rsidRPr="00D81017" w:rsidRDefault="00FE69BE" w:rsidP="00B513A5">
            <w:pPr>
              <w:spacing w:after="0" w:line="240" w:lineRule="auto"/>
              <w:jc w:val="center"/>
              <w:rPr>
                <w:rFonts w:eastAsia="Times New Roman" w:cs="Calibri"/>
                <w:color w:val="000000"/>
                <w:lang w:eastAsia="tr-TR"/>
              </w:rPr>
            </w:pPr>
            <w:r>
              <w:rPr>
                <w:rFonts w:eastAsia="Times New Roman" w:cs="Calibri"/>
                <w:color w:val="000000"/>
                <w:lang w:eastAsia="tr-TR"/>
              </w:rPr>
              <w:t>TT, A</w:t>
            </w:r>
          </w:p>
        </w:tc>
        <w:tc>
          <w:tcPr>
            <w:tcW w:w="539" w:type="dxa"/>
            <w:shd w:val="clear" w:color="auto" w:fill="EDF2F8"/>
            <w:noWrap/>
            <w:vAlign w:val="center"/>
            <w:hideMark/>
          </w:tcPr>
          <w:p w14:paraId="1644F544" w14:textId="77777777" w:rsidR="00FE69BE" w:rsidRPr="00D81017" w:rsidRDefault="00FE69BE"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6E8200D3" w14:textId="77777777" w:rsidR="00FE69BE" w:rsidRDefault="00FE69BE" w:rsidP="00B513A5">
            <w:pPr>
              <w:spacing w:after="0" w:line="240" w:lineRule="auto"/>
              <w:jc w:val="center"/>
            </w:pPr>
            <w:r w:rsidRPr="008C29DD">
              <w:rPr>
                <w:rFonts w:eastAsia="Times New Roman" w:cs="Calibri"/>
                <w:color w:val="000000"/>
                <w:lang w:eastAsia="tr-TR"/>
              </w:rPr>
              <w:t>UE, YE, BE</w:t>
            </w:r>
          </w:p>
        </w:tc>
      </w:tr>
      <w:tr w:rsidR="00FE69BE" w:rsidRPr="00D81017" w14:paraId="6F4FAFB5" w14:textId="77777777" w:rsidTr="00B513A5">
        <w:trPr>
          <w:trHeight w:val="629"/>
        </w:trPr>
        <w:tc>
          <w:tcPr>
            <w:tcW w:w="3591" w:type="dxa"/>
            <w:vMerge/>
            <w:shd w:val="clear" w:color="auto" w:fill="EDF2F8"/>
            <w:noWrap/>
            <w:vAlign w:val="center"/>
            <w:hideMark/>
          </w:tcPr>
          <w:p w14:paraId="56D515B8" w14:textId="77777777" w:rsidR="00FE69BE" w:rsidRPr="00D81017" w:rsidRDefault="00FE69BE"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47AF2031" w14:textId="77777777" w:rsidR="00FE69BE" w:rsidRPr="00F41AE7" w:rsidRDefault="00FE69BE" w:rsidP="00B513A5">
            <w:pPr>
              <w:spacing w:after="0" w:line="240" w:lineRule="auto"/>
              <w:rPr>
                <w:color w:val="000000"/>
              </w:rPr>
            </w:pPr>
            <w:r w:rsidRPr="00F41AE7">
              <w:rPr>
                <w:color w:val="000000"/>
              </w:rPr>
              <w:t>ÜRETRA TRAVMASI</w:t>
            </w:r>
          </w:p>
        </w:tc>
        <w:tc>
          <w:tcPr>
            <w:tcW w:w="909" w:type="dxa"/>
            <w:shd w:val="clear" w:color="auto" w:fill="EDF2F8"/>
            <w:noWrap/>
            <w:vAlign w:val="center"/>
            <w:hideMark/>
          </w:tcPr>
          <w:p w14:paraId="2472C44E" w14:textId="77777777" w:rsidR="00FE69BE" w:rsidRPr="00D81017" w:rsidRDefault="00FE69BE" w:rsidP="00B513A5">
            <w:pPr>
              <w:spacing w:after="0" w:line="240" w:lineRule="auto"/>
              <w:jc w:val="center"/>
              <w:rPr>
                <w:rFonts w:eastAsia="Times New Roman" w:cs="Calibri"/>
                <w:color w:val="000000"/>
                <w:lang w:eastAsia="tr-TR"/>
              </w:rPr>
            </w:pPr>
            <w:r>
              <w:rPr>
                <w:rFonts w:eastAsia="Times New Roman" w:cs="Calibri"/>
                <w:color w:val="000000"/>
                <w:lang w:eastAsia="tr-TR"/>
              </w:rPr>
              <w:t>TT, A</w:t>
            </w:r>
          </w:p>
        </w:tc>
        <w:tc>
          <w:tcPr>
            <w:tcW w:w="539" w:type="dxa"/>
            <w:shd w:val="clear" w:color="auto" w:fill="EDF2F8"/>
            <w:noWrap/>
            <w:vAlign w:val="center"/>
            <w:hideMark/>
          </w:tcPr>
          <w:p w14:paraId="61E1A945" w14:textId="77777777" w:rsidR="00FE69BE" w:rsidRPr="00D81017" w:rsidRDefault="00FE69BE"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29279A1A" w14:textId="77777777" w:rsidR="00FE69BE" w:rsidRDefault="00FE69BE" w:rsidP="00B513A5">
            <w:pPr>
              <w:spacing w:after="0" w:line="240" w:lineRule="auto"/>
              <w:jc w:val="center"/>
            </w:pPr>
            <w:r w:rsidRPr="00BE55D3">
              <w:rPr>
                <w:rFonts w:eastAsia="Times New Roman" w:cs="Calibri"/>
                <w:color w:val="000000"/>
                <w:lang w:eastAsia="tr-TR"/>
              </w:rPr>
              <w:t>UE, YE, BE</w:t>
            </w:r>
          </w:p>
        </w:tc>
      </w:tr>
      <w:tr w:rsidR="00FE69BE" w:rsidRPr="00D81017" w14:paraId="7F80BC7F" w14:textId="77777777" w:rsidTr="00B513A5">
        <w:trPr>
          <w:trHeight w:val="629"/>
        </w:trPr>
        <w:tc>
          <w:tcPr>
            <w:tcW w:w="3591" w:type="dxa"/>
            <w:vMerge/>
            <w:shd w:val="clear" w:color="auto" w:fill="EDF2F8"/>
            <w:noWrap/>
            <w:vAlign w:val="center"/>
            <w:hideMark/>
          </w:tcPr>
          <w:p w14:paraId="5F14B1E8" w14:textId="77777777" w:rsidR="00FE69BE" w:rsidRPr="00D81017" w:rsidRDefault="00FE69BE"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37F9F490" w14:textId="77777777" w:rsidR="00FE69BE" w:rsidRPr="00F41AE7" w:rsidRDefault="00FE69BE" w:rsidP="00B513A5">
            <w:pPr>
              <w:spacing w:after="0" w:line="240" w:lineRule="auto"/>
              <w:rPr>
                <w:color w:val="000000"/>
              </w:rPr>
            </w:pPr>
            <w:r w:rsidRPr="00F41AE7">
              <w:rPr>
                <w:color w:val="000000"/>
              </w:rPr>
              <w:t>PENİL VE SKROTAL TRAVMA</w:t>
            </w:r>
          </w:p>
        </w:tc>
        <w:tc>
          <w:tcPr>
            <w:tcW w:w="909" w:type="dxa"/>
            <w:shd w:val="clear" w:color="auto" w:fill="EDF2F8"/>
            <w:noWrap/>
            <w:vAlign w:val="center"/>
            <w:hideMark/>
          </w:tcPr>
          <w:p w14:paraId="0B2805A4" w14:textId="77777777" w:rsidR="00FE69BE" w:rsidRPr="00D81017" w:rsidRDefault="00FE69BE" w:rsidP="00B513A5">
            <w:pPr>
              <w:spacing w:after="0" w:line="240" w:lineRule="auto"/>
              <w:jc w:val="center"/>
              <w:rPr>
                <w:rFonts w:eastAsia="Times New Roman" w:cs="Calibri"/>
                <w:color w:val="000000"/>
                <w:lang w:eastAsia="tr-TR"/>
              </w:rPr>
            </w:pPr>
            <w:r>
              <w:rPr>
                <w:rFonts w:eastAsia="Times New Roman" w:cs="Calibri"/>
                <w:color w:val="000000"/>
                <w:lang w:eastAsia="tr-TR"/>
              </w:rPr>
              <w:t>TT, A</w:t>
            </w:r>
          </w:p>
        </w:tc>
        <w:tc>
          <w:tcPr>
            <w:tcW w:w="539" w:type="dxa"/>
            <w:shd w:val="clear" w:color="auto" w:fill="EDF2F8"/>
            <w:noWrap/>
            <w:vAlign w:val="center"/>
            <w:hideMark/>
          </w:tcPr>
          <w:p w14:paraId="196D2971" w14:textId="77777777" w:rsidR="00FE69BE" w:rsidRPr="00D81017" w:rsidRDefault="00FE69BE"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0BDB84C2" w14:textId="77777777" w:rsidR="00FE69BE" w:rsidRDefault="00FE69BE" w:rsidP="00B513A5">
            <w:pPr>
              <w:spacing w:after="0" w:line="240" w:lineRule="auto"/>
              <w:jc w:val="center"/>
            </w:pPr>
            <w:r w:rsidRPr="00BE55D3">
              <w:rPr>
                <w:rFonts w:eastAsia="Times New Roman" w:cs="Calibri"/>
                <w:color w:val="000000"/>
                <w:lang w:eastAsia="tr-TR"/>
              </w:rPr>
              <w:t>UE, YE, BE</w:t>
            </w:r>
          </w:p>
        </w:tc>
      </w:tr>
      <w:tr w:rsidR="00FE69BE" w:rsidRPr="00D81017" w14:paraId="1B00F654" w14:textId="77777777" w:rsidTr="00B513A5">
        <w:trPr>
          <w:trHeight w:val="629"/>
        </w:trPr>
        <w:tc>
          <w:tcPr>
            <w:tcW w:w="3591" w:type="dxa"/>
            <w:vMerge/>
            <w:shd w:val="clear" w:color="auto" w:fill="EDF2F8"/>
            <w:noWrap/>
            <w:vAlign w:val="center"/>
            <w:hideMark/>
          </w:tcPr>
          <w:p w14:paraId="08CC52EB" w14:textId="77777777" w:rsidR="00FE69BE" w:rsidRPr="00D81017" w:rsidRDefault="00FE69BE"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2195C1BD" w14:textId="77777777" w:rsidR="00FE69BE" w:rsidRPr="00F41AE7" w:rsidRDefault="00FE69BE" w:rsidP="00B513A5">
            <w:pPr>
              <w:spacing w:after="0" w:line="240" w:lineRule="auto"/>
              <w:rPr>
                <w:color w:val="000000"/>
              </w:rPr>
            </w:pPr>
            <w:r>
              <w:rPr>
                <w:color w:val="000000"/>
              </w:rPr>
              <w:t>TESTİS TORSİYONU</w:t>
            </w:r>
          </w:p>
        </w:tc>
        <w:tc>
          <w:tcPr>
            <w:tcW w:w="909" w:type="dxa"/>
            <w:shd w:val="clear" w:color="auto" w:fill="EDF2F8"/>
            <w:noWrap/>
            <w:vAlign w:val="center"/>
            <w:hideMark/>
          </w:tcPr>
          <w:p w14:paraId="09362443" w14:textId="77777777" w:rsidR="00FE69BE" w:rsidRPr="00D81017" w:rsidRDefault="00FE69BE" w:rsidP="00B513A5">
            <w:pPr>
              <w:spacing w:after="0" w:line="240" w:lineRule="auto"/>
              <w:jc w:val="center"/>
              <w:rPr>
                <w:rFonts w:eastAsia="Times New Roman" w:cs="Calibri"/>
                <w:color w:val="000000"/>
                <w:lang w:eastAsia="tr-TR"/>
              </w:rPr>
            </w:pPr>
            <w:r>
              <w:rPr>
                <w:rFonts w:eastAsia="Times New Roman" w:cs="Calibri"/>
                <w:color w:val="000000"/>
                <w:lang w:eastAsia="tr-TR"/>
              </w:rPr>
              <w:t>TT, A</w:t>
            </w:r>
          </w:p>
        </w:tc>
        <w:tc>
          <w:tcPr>
            <w:tcW w:w="539" w:type="dxa"/>
            <w:shd w:val="clear" w:color="auto" w:fill="EDF2F8"/>
            <w:noWrap/>
            <w:vAlign w:val="center"/>
            <w:hideMark/>
          </w:tcPr>
          <w:p w14:paraId="7D19E572" w14:textId="77777777" w:rsidR="00FE69BE" w:rsidRPr="00D81017" w:rsidRDefault="00FE69BE"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65842EB6" w14:textId="77777777" w:rsidR="00FE69BE" w:rsidRDefault="00FE69BE" w:rsidP="00B513A5">
            <w:pPr>
              <w:spacing w:after="0" w:line="240" w:lineRule="auto"/>
              <w:jc w:val="center"/>
            </w:pPr>
            <w:r w:rsidRPr="00BE55D3">
              <w:rPr>
                <w:rFonts w:eastAsia="Times New Roman" w:cs="Calibri"/>
                <w:color w:val="000000"/>
                <w:lang w:eastAsia="tr-TR"/>
              </w:rPr>
              <w:t>UE, YE, BE</w:t>
            </w:r>
          </w:p>
        </w:tc>
      </w:tr>
      <w:tr w:rsidR="00FE69BE" w:rsidRPr="00D81017" w14:paraId="140C3FE6" w14:textId="77777777" w:rsidTr="00B513A5">
        <w:trPr>
          <w:trHeight w:val="629"/>
        </w:trPr>
        <w:tc>
          <w:tcPr>
            <w:tcW w:w="3591" w:type="dxa"/>
            <w:vMerge/>
            <w:shd w:val="clear" w:color="auto" w:fill="EDF2F8"/>
            <w:noWrap/>
            <w:vAlign w:val="center"/>
            <w:hideMark/>
          </w:tcPr>
          <w:p w14:paraId="0EF6B1CF" w14:textId="77777777" w:rsidR="00FE69BE" w:rsidRPr="00D81017" w:rsidRDefault="00FE69BE"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29101C01" w14:textId="77777777" w:rsidR="00FE69BE" w:rsidRDefault="00FE69BE" w:rsidP="00B513A5">
            <w:pPr>
              <w:spacing w:after="0" w:line="240" w:lineRule="auto"/>
              <w:rPr>
                <w:color w:val="000000"/>
              </w:rPr>
            </w:pPr>
            <w:r>
              <w:rPr>
                <w:color w:val="000000"/>
              </w:rPr>
              <w:t>PRİAPİZM</w:t>
            </w:r>
          </w:p>
        </w:tc>
        <w:tc>
          <w:tcPr>
            <w:tcW w:w="909" w:type="dxa"/>
            <w:shd w:val="clear" w:color="auto" w:fill="EDF2F8"/>
            <w:noWrap/>
            <w:vAlign w:val="center"/>
            <w:hideMark/>
          </w:tcPr>
          <w:p w14:paraId="6A0F28FA" w14:textId="77777777" w:rsidR="00FE69BE" w:rsidRPr="00D81017" w:rsidRDefault="00FE69BE" w:rsidP="00B513A5">
            <w:pPr>
              <w:spacing w:after="0" w:line="240" w:lineRule="auto"/>
              <w:jc w:val="center"/>
              <w:rPr>
                <w:rFonts w:eastAsia="Times New Roman" w:cs="Calibri"/>
                <w:color w:val="000000"/>
                <w:lang w:eastAsia="tr-TR"/>
              </w:rPr>
            </w:pPr>
            <w:r>
              <w:rPr>
                <w:rFonts w:eastAsia="Times New Roman" w:cs="Calibri"/>
                <w:color w:val="000000"/>
                <w:lang w:eastAsia="tr-TR"/>
              </w:rPr>
              <w:t>TT, A</w:t>
            </w:r>
          </w:p>
        </w:tc>
        <w:tc>
          <w:tcPr>
            <w:tcW w:w="539" w:type="dxa"/>
            <w:shd w:val="clear" w:color="auto" w:fill="EDF2F8"/>
            <w:noWrap/>
            <w:vAlign w:val="center"/>
            <w:hideMark/>
          </w:tcPr>
          <w:p w14:paraId="62A3FE1F" w14:textId="77777777" w:rsidR="00FE69BE" w:rsidRPr="00D81017" w:rsidRDefault="00FE69BE"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4858DC67" w14:textId="77777777" w:rsidR="00FE69BE" w:rsidRDefault="00FE69BE" w:rsidP="00B513A5">
            <w:pPr>
              <w:spacing w:after="0" w:line="240" w:lineRule="auto"/>
              <w:jc w:val="center"/>
            </w:pPr>
            <w:r w:rsidRPr="00BE55D3">
              <w:rPr>
                <w:rFonts w:eastAsia="Times New Roman" w:cs="Calibri"/>
                <w:color w:val="000000"/>
                <w:lang w:eastAsia="tr-TR"/>
              </w:rPr>
              <w:t>UE, YE, BE</w:t>
            </w:r>
          </w:p>
        </w:tc>
      </w:tr>
      <w:tr w:rsidR="00FE69BE" w:rsidRPr="00D81017" w14:paraId="151671A0" w14:textId="77777777" w:rsidTr="00B513A5">
        <w:trPr>
          <w:trHeight w:val="629"/>
        </w:trPr>
        <w:tc>
          <w:tcPr>
            <w:tcW w:w="3591" w:type="dxa"/>
            <w:vMerge/>
            <w:shd w:val="clear" w:color="auto" w:fill="EDF2F8"/>
            <w:noWrap/>
            <w:vAlign w:val="center"/>
            <w:hideMark/>
          </w:tcPr>
          <w:p w14:paraId="34FC2449" w14:textId="77777777" w:rsidR="00FE69BE" w:rsidRPr="00D81017" w:rsidRDefault="00FE69BE"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4808D42B" w14:textId="77777777" w:rsidR="00FE69BE" w:rsidRDefault="00FE69BE" w:rsidP="00B513A5">
            <w:pPr>
              <w:spacing w:after="0" w:line="240" w:lineRule="auto"/>
              <w:rPr>
                <w:color w:val="000000"/>
              </w:rPr>
            </w:pPr>
            <w:r>
              <w:rPr>
                <w:color w:val="000000"/>
              </w:rPr>
              <w:t>PENİS FRAKTÜRÜ</w:t>
            </w:r>
          </w:p>
        </w:tc>
        <w:tc>
          <w:tcPr>
            <w:tcW w:w="909" w:type="dxa"/>
            <w:shd w:val="clear" w:color="auto" w:fill="EDF2F8"/>
            <w:noWrap/>
            <w:vAlign w:val="center"/>
            <w:hideMark/>
          </w:tcPr>
          <w:p w14:paraId="15C052AF" w14:textId="77777777" w:rsidR="00FE69BE" w:rsidRPr="00D81017" w:rsidRDefault="00FE69BE" w:rsidP="00B513A5">
            <w:pPr>
              <w:spacing w:after="0" w:line="240" w:lineRule="auto"/>
              <w:jc w:val="center"/>
              <w:rPr>
                <w:rFonts w:eastAsia="Times New Roman" w:cs="Calibri"/>
                <w:color w:val="000000"/>
                <w:lang w:eastAsia="tr-TR"/>
              </w:rPr>
            </w:pPr>
            <w:r>
              <w:rPr>
                <w:rFonts w:eastAsia="Times New Roman" w:cs="Calibri"/>
                <w:color w:val="000000"/>
                <w:lang w:eastAsia="tr-TR"/>
              </w:rPr>
              <w:t>TT, A</w:t>
            </w:r>
          </w:p>
        </w:tc>
        <w:tc>
          <w:tcPr>
            <w:tcW w:w="539" w:type="dxa"/>
            <w:shd w:val="clear" w:color="auto" w:fill="EDF2F8"/>
            <w:noWrap/>
            <w:vAlign w:val="center"/>
            <w:hideMark/>
          </w:tcPr>
          <w:p w14:paraId="0E30CDFB" w14:textId="77777777" w:rsidR="00FE69BE" w:rsidRPr="00D81017" w:rsidRDefault="00FE69BE"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015AD7D3" w14:textId="77777777" w:rsidR="00FE69BE" w:rsidRDefault="00FE69BE" w:rsidP="00B513A5">
            <w:pPr>
              <w:spacing w:after="0" w:line="240" w:lineRule="auto"/>
              <w:jc w:val="center"/>
            </w:pPr>
            <w:r w:rsidRPr="00BE55D3">
              <w:rPr>
                <w:rFonts w:eastAsia="Times New Roman" w:cs="Calibri"/>
                <w:color w:val="000000"/>
                <w:lang w:eastAsia="tr-TR"/>
              </w:rPr>
              <w:t>UE, YE, BE</w:t>
            </w:r>
          </w:p>
        </w:tc>
      </w:tr>
      <w:tr w:rsidR="00FE69BE" w:rsidRPr="00D81017" w14:paraId="0CFE77EF" w14:textId="77777777" w:rsidTr="00B513A5">
        <w:trPr>
          <w:trHeight w:val="629"/>
        </w:trPr>
        <w:tc>
          <w:tcPr>
            <w:tcW w:w="3591" w:type="dxa"/>
            <w:vMerge/>
            <w:shd w:val="clear" w:color="auto" w:fill="EDF2F8"/>
            <w:noWrap/>
            <w:vAlign w:val="center"/>
            <w:hideMark/>
          </w:tcPr>
          <w:p w14:paraId="1911D4E8" w14:textId="77777777" w:rsidR="00FE69BE" w:rsidRPr="00D81017" w:rsidRDefault="00FE69BE"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5C2175B9" w14:textId="143BC0F6" w:rsidR="00FE69BE" w:rsidRPr="00F41AE7" w:rsidRDefault="00FE69BE" w:rsidP="00B513A5">
            <w:pPr>
              <w:spacing w:after="0" w:line="240" w:lineRule="auto"/>
              <w:rPr>
                <w:color w:val="000000"/>
              </w:rPr>
            </w:pPr>
            <w:r w:rsidRPr="00F41AE7">
              <w:rPr>
                <w:color w:val="000000"/>
              </w:rPr>
              <w:t>RENAL KOLİ</w:t>
            </w:r>
            <w:r w:rsidR="002018DF">
              <w:rPr>
                <w:color w:val="000000"/>
              </w:rPr>
              <w:t>K (AKUT ÜST ÜRİNER SİSTEM OBSTRÜ</w:t>
            </w:r>
            <w:r w:rsidRPr="00F41AE7">
              <w:rPr>
                <w:color w:val="000000"/>
              </w:rPr>
              <w:t>KSİYONU)</w:t>
            </w:r>
          </w:p>
        </w:tc>
        <w:tc>
          <w:tcPr>
            <w:tcW w:w="909" w:type="dxa"/>
            <w:shd w:val="clear" w:color="auto" w:fill="EDF2F8"/>
            <w:noWrap/>
            <w:vAlign w:val="center"/>
            <w:hideMark/>
          </w:tcPr>
          <w:p w14:paraId="0AAE2D90" w14:textId="77777777" w:rsidR="00FE69BE" w:rsidRPr="00D81017" w:rsidRDefault="00FE69BE" w:rsidP="00B513A5">
            <w:pPr>
              <w:spacing w:after="0" w:line="240" w:lineRule="auto"/>
              <w:jc w:val="center"/>
              <w:rPr>
                <w:rFonts w:eastAsia="Times New Roman" w:cs="Calibri"/>
                <w:color w:val="000000"/>
                <w:lang w:eastAsia="tr-TR"/>
              </w:rPr>
            </w:pPr>
            <w:r>
              <w:rPr>
                <w:rFonts w:eastAsia="Times New Roman" w:cs="Calibri"/>
                <w:color w:val="000000"/>
                <w:lang w:eastAsia="tr-TR"/>
              </w:rPr>
              <w:t>TT, A</w:t>
            </w:r>
          </w:p>
        </w:tc>
        <w:tc>
          <w:tcPr>
            <w:tcW w:w="539" w:type="dxa"/>
            <w:shd w:val="clear" w:color="auto" w:fill="EDF2F8"/>
            <w:noWrap/>
            <w:vAlign w:val="center"/>
            <w:hideMark/>
          </w:tcPr>
          <w:p w14:paraId="5716A5F5" w14:textId="77777777" w:rsidR="00FE69BE" w:rsidRPr="00D81017" w:rsidRDefault="00FE69BE"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1AE98E22" w14:textId="77777777" w:rsidR="00FE69BE" w:rsidRDefault="00FE69BE" w:rsidP="00B513A5">
            <w:pPr>
              <w:spacing w:after="0" w:line="240" w:lineRule="auto"/>
              <w:jc w:val="center"/>
            </w:pPr>
            <w:r w:rsidRPr="00BE55D3">
              <w:rPr>
                <w:rFonts w:eastAsia="Times New Roman" w:cs="Calibri"/>
                <w:color w:val="000000"/>
                <w:lang w:eastAsia="tr-TR"/>
              </w:rPr>
              <w:t>UE, YE, BE</w:t>
            </w:r>
          </w:p>
        </w:tc>
      </w:tr>
      <w:tr w:rsidR="00FE69BE" w:rsidRPr="00D81017" w14:paraId="38344384" w14:textId="77777777" w:rsidTr="00B513A5">
        <w:trPr>
          <w:trHeight w:val="629"/>
        </w:trPr>
        <w:tc>
          <w:tcPr>
            <w:tcW w:w="3591" w:type="dxa"/>
            <w:vMerge/>
            <w:shd w:val="clear" w:color="auto" w:fill="EDF2F8"/>
            <w:noWrap/>
            <w:vAlign w:val="center"/>
            <w:hideMark/>
          </w:tcPr>
          <w:p w14:paraId="194BCD8A" w14:textId="77777777" w:rsidR="00FE69BE" w:rsidRPr="00D81017" w:rsidRDefault="00FE69BE"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0C18E613" w14:textId="195D4771" w:rsidR="00FE69BE" w:rsidRPr="00F41AE7" w:rsidRDefault="00FE69BE" w:rsidP="00B513A5">
            <w:pPr>
              <w:spacing w:after="0" w:line="240" w:lineRule="auto"/>
              <w:rPr>
                <w:color w:val="000000"/>
              </w:rPr>
            </w:pPr>
            <w:r w:rsidRPr="00F41AE7">
              <w:rPr>
                <w:color w:val="000000"/>
              </w:rPr>
              <w:t xml:space="preserve">AKUT </w:t>
            </w:r>
            <w:r>
              <w:rPr>
                <w:color w:val="000000"/>
              </w:rPr>
              <w:t xml:space="preserve">ALT </w:t>
            </w:r>
            <w:r w:rsidR="002018DF">
              <w:rPr>
                <w:color w:val="000000"/>
              </w:rPr>
              <w:t>ÜRİNER SİSTEM OBSTRÜ</w:t>
            </w:r>
            <w:r w:rsidRPr="00F41AE7">
              <w:rPr>
                <w:color w:val="000000"/>
              </w:rPr>
              <w:t>KSİYONU</w:t>
            </w:r>
          </w:p>
        </w:tc>
        <w:tc>
          <w:tcPr>
            <w:tcW w:w="909" w:type="dxa"/>
            <w:shd w:val="clear" w:color="auto" w:fill="EDF2F8"/>
            <w:noWrap/>
            <w:vAlign w:val="center"/>
            <w:hideMark/>
          </w:tcPr>
          <w:p w14:paraId="323F308F" w14:textId="77777777" w:rsidR="00FE69BE" w:rsidRPr="00D81017" w:rsidRDefault="00FE69BE" w:rsidP="00B513A5">
            <w:pPr>
              <w:spacing w:after="0" w:line="240" w:lineRule="auto"/>
              <w:jc w:val="center"/>
              <w:rPr>
                <w:rFonts w:eastAsia="Times New Roman" w:cs="Calibri"/>
                <w:color w:val="000000"/>
                <w:lang w:eastAsia="tr-TR"/>
              </w:rPr>
            </w:pPr>
            <w:r>
              <w:rPr>
                <w:rFonts w:eastAsia="Times New Roman" w:cs="Calibri"/>
                <w:color w:val="000000"/>
                <w:lang w:eastAsia="tr-TR"/>
              </w:rPr>
              <w:t>TT, A</w:t>
            </w:r>
          </w:p>
        </w:tc>
        <w:tc>
          <w:tcPr>
            <w:tcW w:w="539" w:type="dxa"/>
            <w:shd w:val="clear" w:color="auto" w:fill="EDF2F8"/>
            <w:noWrap/>
            <w:vAlign w:val="center"/>
            <w:hideMark/>
          </w:tcPr>
          <w:p w14:paraId="3D36A6A1" w14:textId="77777777" w:rsidR="00FE69BE" w:rsidRPr="00D81017" w:rsidRDefault="00FE69BE"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74A34FAB" w14:textId="77777777" w:rsidR="00FE69BE" w:rsidRDefault="00FE69BE" w:rsidP="00B513A5">
            <w:pPr>
              <w:spacing w:after="0" w:line="240" w:lineRule="auto"/>
              <w:jc w:val="center"/>
            </w:pPr>
            <w:r w:rsidRPr="00BE55D3">
              <w:rPr>
                <w:rFonts w:eastAsia="Times New Roman" w:cs="Calibri"/>
                <w:color w:val="000000"/>
                <w:lang w:eastAsia="tr-TR"/>
              </w:rPr>
              <w:t>UE, YE, BE</w:t>
            </w:r>
          </w:p>
        </w:tc>
      </w:tr>
    </w:tbl>
    <w:p w14:paraId="50AAE7BC" w14:textId="77777777" w:rsidR="00F173D7" w:rsidRPr="00F173D7" w:rsidRDefault="00F173D7" w:rsidP="00F173D7"/>
    <w:p w14:paraId="7E51F91C" w14:textId="77777777" w:rsidR="00BB6D31" w:rsidRPr="00D81017" w:rsidRDefault="00601F5C" w:rsidP="00B7386B">
      <w:pPr>
        <w:pStyle w:val="Balk3"/>
        <w:numPr>
          <w:ilvl w:val="2"/>
          <w:numId w:val="3"/>
        </w:numPr>
        <w:rPr>
          <w:rFonts w:ascii="Calibri" w:hAnsi="Calibri" w:cs="Calibri"/>
          <w:noProof/>
          <w:sz w:val="22"/>
          <w:szCs w:val="22"/>
          <w:lang w:eastAsia="tr-TR"/>
        </w:rPr>
      </w:pPr>
      <w:bookmarkStart w:id="12" w:name="_Toc414265728"/>
      <w:r w:rsidRPr="00D81017">
        <w:rPr>
          <w:rFonts w:ascii="Calibri" w:hAnsi="Calibri" w:cs="Calibri"/>
          <w:noProof/>
          <w:sz w:val="22"/>
          <w:szCs w:val="22"/>
          <w:lang w:eastAsia="tr-TR"/>
        </w:rPr>
        <w:t>GİRİŞİMSEL YETKİNLİKLER</w:t>
      </w:r>
      <w:bookmarkEnd w:id="12"/>
    </w:p>
    <w:p w14:paraId="29CE9970" w14:textId="77777777" w:rsidR="00601F5C" w:rsidRPr="00D81017" w:rsidRDefault="00371BBA" w:rsidP="00BB6D31">
      <w:pPr>
        <w:rPr>
          <w:rFonts w:cs="Calibri"/>
        </w:rPr>
      </w:pPr>
      <w:r w:rsidRPr="00D81017">
        <w:rPr>
          <w:rFonts w:cs="Calibri"/>
        </w:rPr>
        <w:t>Uzman Hekim aşağıda listelenmiş girişimsel yetkinlikleri ve eğitimi boyunca edindiği diğer bütünleyici “temel yetkinlikleri” eş zamanlı ve uygun şekilde kullanarak uygular.</w:t>
      </w:r>
    </w:p>
    <w:p w14:paraId="75E137AC" w14:textId="77777777" w:rsidR="00371BBA" w:rsidRDefault="00371BBA" w:rsidP="00371BBA">
      <w:pPr>
        <w:tabs>
          <w:tab w:val="left" w:pos="284"/>
          <w:tab w:val="left" w:pos="567"/>
        </w:tabs>
        <w:spacing w:after="0" w:line="240" w:lineRule="auto"/>
        <w:ind w:left="210"/>
        <w:contextualSpacing/>
        <w:jc w:val="both"/>
        <w:outlineLvl w:val="2"/>
        <w:rPr>
          <w:rFonts w:cs="Calibri"/>
          <w:b/>
        </w:rPr>
      </w:pPr>
    </w:p>
    <w:p w14:paraId="5C21C774" w14:textId="77777777" w:rsidR="00143574" w:rsidRPr="00A31B91" w:rsidRDefault="00143574" w:rsidP="00143574">
      <w:pPr>
        <w:spacing w:before="240" w:after="0"/>
        <w:rPr>
          <w:b/>
          <w:bCs/>
          <w:sz w:val="20"/>
          <w:szCs w:val="20"/>
          <w:u w:val="single"/>
        </w:rPr>
      </w:pPr>
      <w:r w:rsidRPr="00A31B91">
        <w:rPr>
          <w:b/>
          <w:bCs/>
          <w:sz w:val="20"/>
          <w:szCs w:val="20"/>
          <w:u w:val="single"/>
        </w:rPr>
        <w:t>GİRİŞİMSEL YETKİNLİK İÇİN KULLANILAN TANIMLAR VE KISALTMALARI</w:t>
      </w:r>
    </w:p>
    <w:p w14:paraId="16EDA4A7" w14:textId="77777777" w:rsidR="00143574" w:rsidRPr="00A31B91" w:rsidRDefault="00143574" w:rsidP="00143574">
      <w:pPr>
        <w:widowControl w:val="0"/>
        <w:autoSpaceDE w:val="0"/>
        <w:autoSpaceDN w:val="0"/>
        <w:adjustRightInd w:val="0"/>
        <w:spacing w:after="0" w:line="240" w:lineRule="auto"/>
        <w:jc w:val="both"/>
        <w:rPr>
          <w:rFonts w:cs="Calibri"/>
          <w:b/>
        </w:rPr>
      </w:pPr>
    </w:p>
    <w:p w14:paraId="35D269A5" w14:textId="77777777" w:rsidR="00143574" w:rsidRPr="00A31B91" w:rsidRDefault="00143574" w:rsidP="00143574">
      <w:pPr>
        <w:widowControl w:val="0"/>
        <w:autoSpaceDE w:val="0"/>
        <w:autoSpaceDN w:val="0"/>
        <w:adjustRightInd w:val="0"/>
        <w:spacing w:after="0" w:line="240" w:lineRule="auto"/>
        <w:jc w:val="both"/>
        <w:rPr>
          <w:rFonts w:cs="Calibri"/>
        </w:rPr>
      </w:pPr>
      <w:r w:rsidRPr="00A31B91">
        <w:rPr>
          <w:rFonts w:cs="Calibri"/>
          <w:b/>
        </w:rPr>
        <w:t>Girişimsel Yetkinlikler</w:t>
      </w:r>
      <w:r w:rsidRPr="00A31B91">
        <w:rPr>
          <w:rFonts w:cs="Calibri"/>
        </w:rPr>
        <w:t xml:space="preserve"> için dört düzey tanımlanmıştır.</w:t>
      </w:r>
    </w:p>
    <w:p w14:paraId="642BA3A6" w14:textId="77777777" w:rsidR="00143574" w:rsidRPr="00A31B91" w:rsidRDefault="00143574" w:rsidP="00143574">
      <w:pPr>
        <w:widowControl w:val="0"/>
        <w:autoSpaceDE w:val="0"/>
        <w:autoSpaceDN w:val="0"/>
        <w:adjustRightInd w:val="0"/>
        <w:spacing w:after="0" w:line="240" w:lineRule="auto"/>
        <w:jc w:val="both"/>
        <w:rPr>
          <w:rFonts w:cs="Calibri"/>
        </w:rPr>
      </w:pPr>
      <w:r w:rsidRPr="00A31B91">
        <w:rPr>
          <w:rFonts w:cs="Calibri"/>
          <w:b/>
        </w:rPr>
        <w:t>1</w:t>
      </w:r>
      <w:r w:rsidRPr="00A31B91">
        <w:rPr>
          <w:rFonts w:cs="Calibri"/>
        </w:rPr>
        <w:t xml:space="preserve">: Girişimin nasıl yapıldığı konusunda bilgi sahibi olma ve bu konuda gerektiğinde açıklama yapabilme düzeyini ifade eder. </w:t>
      </w:r>
    </w:p>
    <w:p w14:paraId="793206CB" w14:textId="77777777" w:rsidR="00143574" w:rsidRPr="00A31B91" w:rsidRDefault="00143574" w:rsidP="00143574">
      <w:pPr>
        <w:widowControl w:val="0"/>
        <w:autoSpaceDE w:val="0"/>
        <w:autoSpaceDN w:val="0"/>
        <w:adjustRightInd w:val="0"/>
        <w:spacing w:after="0" w:line="240" w:lineRule="auto"/>
        <w:jc w:val="both"/>
        <w:rPr>
          <w:rFonts w:cs="Calibri"/>
        </w:rPr>
      </w:pPr>
      <w:r w:rsidRPr="00A31B91">
        <w:rPr>
          <w:rFonts w:cs="Calibri"/>
          <w:b/>
        </w:rPr>
        <w:t>2</w:t>
      </w:r>
      <w:r w:rsidRPr="00A31B91">
        <w:rPr>
          <w:rFonts w:cs="Calibri"/>
        </w:rPr>
        <w:t>: Acil bir durumda, kılavuz veya yönerge eşliğinde veya gözetim ve denetim altında bu girişimi yapabilme düzeyini ifade eder.</w:t>
      </w:r>
    </w:p>
    <w:p w14:paraId="0F3BA4BE" w14:textId="77777777" w:rsidR="00143574" w:rsidRPr="00A31B91" w:rsidRDefault="00143574" w:rsidP="00143574">
      <w:pPr>
        <w:widowControl w:val="0"/>
        <w:autoSpaceDE w:val="0"/>
        <w:autoSpaceDN w:val="0"/>
        <w:adjustRightInd w:val="0"/>
        <w:spacing w:after="0" w:line="240" w:lineRule="auto"/>
        <w:jc w:val="both"/>
        <w:rPr>
          <w:rFonts w:cs="Calibri"/>
        </w:rPr>
      </w:pPr>
      <w:r w:rsidRPr="00A31B91">
        <w:rPr>
          <w:rFonts w:cs="Calibri"/>
          <w:b/>
        </w:rPr>
        <w:t>3</w:t>
      </w:r>
      <w:r w:rsidRPr="00A31B91">
        <w:rPr>
          <w:rFonts w:cs="Calibri"/>
        </w:rPr>
        <w:t>: Karmaşık olmayan, sık görülen tipik olgularda girişimi uygulayabilme düzeyini ifade eder.</w:t>
      </w:r>
    </w:p>
    <w:p w14:paraId="7E2BBE66" w14:textId="77777777" w:rsidR="00143574" w:rsidRPr="004C1F74" w:rsidRDefault="00143574" w:rsidP="00143574">
      <w:pPr>
        <w:jc w:val="both"/>
        <w:rPr>
          <w:rFonts w:cs="Calibri"/>
        </w:rPr>
      </w:pPr>
      <w:r w:rsidRPr="00A31B91">
        <w:rPr>
          <w:rFonts w:cs="Calibri"/>
          <w:b/>
        </w:rPr>
        <w:t>4</w:t>
      </w:r>
      <w:r w:rsidRPr="00A31B91">
        <w:rPr>
          <w:rFonts w:cs="Calibri"/>
        </w:rPr>
        <w:t>: Karmaşık olsun veya olmasın her tür olguda girişimi uygulayabilme düzeyini ifade eder.</w:t>
      </w:r>
    </w:p>
    <w:p w14:paraId="6F3443CA" w14:textId="77777777" w:rsidR="000131B8" w:rsidRPr="00D81017" w:rsidRDefault="000131B8" w:rsidP="00371BBA">
      <w:pPr>
        <w:tabs>
          <w:tab w:val="left" w:pos="284"/>
          <w:tab w:val="left" w:pos="567"/>
        </w:tabs>
        <w:spacing w:after="0" w:line="240" w:lineRule="auto"/>
        <w:ind w:left="210"/>
        <w:contextualSpacing/>
        <w:jc w:val="both"/>
        <w:outlineLvl w:val="2"/>
        <w:rPr>
          <w:rFonts w:cs="Calibri"/>
          <w:b/>
        </w:rPr>
      </w:pPr>
    </w:p>
    <w:tbl>
      <w:tblPr>
        <w:tblW w:w="903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3561"/>
        <w:gridCol w:w="2702"/>
        <w:gridCol w:w="901"/>
        <w:gridCol w:w="599"/>
        <w:gridCol w:w="1276"/>
      </w:tblGrid>
      <w:tr w:rsidR="004C1F74" w:rsidRPr="00D81017" w14:paraId="55A4EB3D" w14:textId="77777777" w:rsidTr="00DA1218">
        <w:trPr>
          <w:trHeight w:val="1208"/>
          <w:tblHeader/>
        </w:trPr>
        <w:tc>
          <w:tcPr>
            <w:tcW w:w="3561" w:type="dxa"/>
            <w:shd w:val="clear" w:color="auto" w:fill="9E3A38"/>
            <w:noWrap/>
            <w:vAlign w:val="center"/>
            <w:hideMark/>
          </w:tcPr>
          <w:p w14:paraId="1A8973AE" w14:textId="5D24EFF1" w:rsidR="00335A28" w:rsidRPr="00335A28" w:rsidRDefault="00C11DE3" w:rsidP="00335A28">
            <w:pPr>
              <w:spacing w:after="0" w:line="240" w:lineRule="auto"/>
              <w:rPr>
                <w:rFonts w:eastAsia="Times New Roman" w:cs="Calibri"/>
                <w:b/>
                <w:bCs/>
                <w:color w:val="FFFFFF"/>
                <w:lang w:eastAsia="tr-TR"/>
              </w:rPr>
            </w:pPr>
            <w:r>
              <w:rPr>
                <w:rFonts w:eastAsia="Times New Roman" w:cs="Calibri"/>
                <w:b/>
                <w:bCs/>
                <w:color w:val="FFFFFF"/>
                <w:lang w:eastAsia="tr-TR"/>
              </w:rPr>
              <w:t xml:space="preserve">DERSİN KODU: </w:t>
            </w:r>
            <w:proofErr w:type="gramStart"/>
            <w:r>
              <w:rPr>
                <w:rFonts w:eastAsia="Times New Roman" w:cs="Calibri"/>
                <w:b/>
                <w:bCs/>
                <w:color w:val="FFFFFF"/>
                <w:lang w:eastAsia="tr-TR"/>
              </w:rPr>
              <w:t>24128900</w:t>
            </w:r>
            <w:r w:rsidR="00335A28">
              <w:rPr>
                <w:rFonts w:eastAsia="Times New Roman" w:cs="Calibri"/>
                <w:b/>
                <w:bCs/>
                <w:color w:val="FFFFFF"/>
                <w:lang w:eastAsia="tr-TR"/>
              </w:rPr>
              <w:t>2</w:t>
            </w:r>
            <w:proofErr w:type="gramEnd"/>
          </w:p>
          <w:p w14:paraId="43199C96" w14:textId="77777777" w:rsidR="004C1F74" w:rsidRPr="00D81017" w:rsidRDefault="004C1F74" w:rsidP="00B513A5">
            <w:pPr>
              <w:spacing w:after="0" w:line="240" w:lineRule="auto"/>
              <w:rPr>
                <w:rFonts w:eastAsia="Times New Roman" w:cs="Calibri"/>
                <w:b/>
                <w:bCs/>
                <w:color w:val="FFFFFF"/>
                <w:lang w:eastAsia="tr-TR"/>
              </w:rPr>
            </w:pPr>
          </w:p>
        </w:tc>
        <w:tc>
          <w:tcPr>
            <w:tcW w:w="2702" w:type="dxa"/>
            <w:shd w:val="clear" w:color="auto" w:fill="9E3A38"/>
            <w:vAlign w:val="center"/>
          </w:tcPr>
          <w:p w14:paraId="4898F83D" w14:textId="77777777" w:rsidR="004C1F74" w:rsidRPr="00D81017" w:rsidRDefault="004C1F74" w:rsidP="00B513A5">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GİRİŞİMSEL YETKİNLİK</w:t>
            </w:r>
          </w:p>
        </w:tc>
        <w:tc>
          <w:tcPr>
            <w:tcW w:w="901" w:type="dxa"/>
            <w:shd w:val="clear" w:color="auto" w:fill="9E3A38"/>
            <w:textDirection w:val="btLr"/>
            <w:vAlign w:val="center"/>
            <w:hideMark/>
          </w:tcPr>
          <w:p w14:paraId="2F781C85" w14:textId="77777777" w:rsidR="004C1F74" w:rsidRPr="00D81017" w:rsidRDefault="004C1F74" w:rsidP="00B513A5">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Düzey</w:t>
            </w:r>
          </w:p>
        </w:tc>
        <w:tc>
          <w:tcPr>
            <w:tcW w:w="599" w:type="dxa"/>
            <w:shd w:val="clear" w:color="auto" w:fill="9E3A38"/>
            <w:textDirection w:val="btLr"/>
            <w:vAlign w:val="center"/>
            <w:hideMark/>
          </w:tcPr>
          <w:p w14:paraId="2DEAE46C" w14:textId="77777777" w:rsidR="004C1F74" w:rsidRPr="00D81017" w:rsidRDefault="004C1F74" w:rsidP="00B513A5">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Kıdem</w:t>
            </w:r>
          </w:p>
        </w:tc>
        <w:tc>
          <w:tcPr>
            <w:tcW w:w="1276" w:type="dxa"/>
            <w:shd w:val="clear" w:color="auto" w:fill="9E3A38"/>
            <w:textDirection w:val="btLr"/>
            <w:vAlign w:val="center"/>
            <w:hideMark/>
          </w:tcPr>
          <w:p w14:paraId="2749CF5D" w14:textId="77777777" w:rsidR="004C1F74" w:rsidRPr="00D81017" w:rsidRDefault="004C1F74" w:rsidP="00B513A5">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Yöntem</w:t>
            </w:r>
          </w:p>
        </w:tc>
      </w:tr>
      <w:tr w:rsidR="006201FA" w:rsidRPr="00D81017" w14:paraId="5A066F0E" w14:textId="77777777" w:rsidTr="00364A1C">
        <w:trPr>
          <w:trHeight w:val="596"/>
        </w:trPr>
        <w:tc>
          <w:tcPr>
            <w:tcW w:w="3561" w:type="dxa"/>
            <w:vMerge w:val="restart"/>
            <w:shd w:val="clear" w:color="auto" w:fill="EDF2F8"/>
            <w:noWrap/>
            <w:vAlign w:val="center"/>
          </w:tcPr>
          <w:p w14:paraId="7B2FA2F6" w14:textId="3102303F" w:rsidR="006201FA" w:rsidRDefault="006201FA" w:rsidP="006201FA">
            <w:pPr>
              <w:spacing w:after="0" w:line="240" w:lineRule="auto"/>
              <w:rPr>
                <w:rFonts w:eastAsia="Times New Roman" w:cs="Calibri"/>
                <w:b/>
                <w:bCs/>
                <w:color w:val="000000"/>
                <w:lang w:eastAsia="tr-TR"/>
              </w:rPr>
            </w:pPr>
            <w:r>
              <w:rPr>
                <w:rFonts w:eastAsia="Times New Roman" w:cs="Calibri"/>
                <w:b/>
                <w:bCs/>
                <w:color w:val="000000"/>
                <w:lang w:eastAsia="tr-TR"/>
              </w:rPr>
              <w:t>ÜROLOJİK HASTANIN PRE-, PERİ-</w:t>
            </w:r>
            <w:r w:rsidRPr="00D32F05">
              <w:rPr>
                <w:rFonts w:eastAsia="Times New Roman" w:cs="Calibri"/>
                <w:b/>
                <w:bCs/>
                <w:color w:val="000000"/>
                <w:lang w:eastAsia="tr-TR"/>
              </w:rPr>
              <w:t xml:space="preserve">VE POSTOP İZLEMİ </w:t>
            </w:r>
            <w:r>
              <w:rPr>
                <w:rFonts w:eastAsia="Times New Roman" w:cs="Calibri"/>
                <w:b/>
                <w:bCs/>
                <w:color w:val="000000"/>
                <w:lang w:eastAsia="tr-TR"/>
              </w:rPr>
              <w:t>&amp;</w:t>
            </w:r>
            <w:r w:rsidRPr="00D32F05">
              <w:rPr>
                <w:rFonts w:eastAsia="Times New Roman" w:cs="Calibri"/>
                <w:b/>
                <w:bCs/>
                <w:color w:val="000000"/>
                <w:lang w:eastAsia="tr-TR"/>
              </w:rPr>
              <w:t xml:space="preserve"> ANESTEZİ PRENSİPLERİ</w:t>
            </w:r>
          </w:p>
        </w:tc>
        <w:tc>
          <w:tcPr>
            <w:tcW w:w="2702" w:type="dxa"/>
            <w:shd w:val="clear" w:color="auto" w:fill="EDF2F8"/>
            <w:vAlign w:val="center"/>
          </w:tcPr>
          <w:p w14:paraId="6D8B9F97" w14:textId="3C01B6FB" w:rsidR="006201FA" w:rsidRPr="006201FA" w:rsidRDefault="006201FA" w:rsidP="006201FA">
            <w:pPr>
              <w:spacing w:after="0" w:line="240" w:lineRule="auto"/>
              <w:rPr>
                <w:rFonts w:eastAsia="Times New Roman" w:cs="Calibri"/>
                <w:color w:val="000000"/>
                <w:lang w:eastAsia="tr-TR"/>
              </w:rPr>
            </w:pPr>
            <w:r w:rsidRPr="006201FA">
              <w:rPr>
                <w:rFonts w:eastAsia="Times New Roman" w:cs="Calibri"/>
                <w:color w:val="000000"/>
                <w:lang w:eastAsia="tr-TR"/>
              </w:rPr>
              <w:t>HASTA SEÇİMİ, PREOPERATİF İNCELEME</w:t>
            </w:r>
          </w:p>
        </w:tc>
        <w:tc>
          <w:tcPr>
            <w:tcW w:w="901" w:type="dxa"/>
            <w:shd w:val="clear" w:color="auto" w:fill="EDF2F8"/>
            <w:noWrap/>
            <w:vAlign w:val="center"/>
          </w:tcPr>
          <w:p w14:paraId="2076572C" w14:textId="28D589B6" w:rsidR="006201FA" w:rsidRPr="006201FA" w:rsidRDefault="006201FA" w:rsidP="006201FA">
            <w:pPr>
              <w:spacing w:after="0" w:line="240" w:lineRule="auto"/>
              <w:jc w:val="center"/>
            </w:pPr>
            <w:r w:rsidRPr="006201FA">
              <w:rPr>
                <w:rFonts w:eastAsia="Times New Roman" w:cs="Calibri"/>
                <w:color w:val="000000"/>
                <w:lang w:eastAsia="tr-TR"/>
              </w:rPr>
              <w:t>4</w:t>
            </w:r>
          </w:p>
        </w:tc>
        <w:tc>
          <w:tcPr>
            <w:tcW w:w="599" w:type="dxa"/>
            <w:shd w:val="clear" w:color="auto" w:fill="EDF2F8"/>
            <w:noWrap/>
            <w:vAlign w:val="center"/>
          </w:tcPr>
          <w:p w14:paraId="76FAFB70" w14:textId="2310CC62" w:rsidR="006201FA" w:rsidRPr="006201FA" w:rsidRDefault="006201FA" w:rsidP="006201FA">
            <w:pPr>
              <w:spacing w:after="0" w:line="240" w:lineRule="auto"/>
              <w:jc w:val="center"/>
              <w:rPr>
                <w:rFonts w:eastAsia="Times New Roman" w:cs="Calibri"/>
                <w:color w:val="000000"/>
                <w:lang w:eastAsia="tr-TR"/>
              </w:rPr>
            </w:pPr>
            <w:r w:rsidRPr="006201FA">
              <w:rPr>
                <w:rFonts w:eastAsia="Times New Roman" w:cs="Calibri"/>
                <w:color w:val="000000"/>
                <w:lang w:eastAsia="tr-TR"/>
              </w:rPr>
              <w:t>1</w:t>
            </w:r>
          </w:p>
        </w:tc>
        <w:tc>
          <w:tcPr>
            <w:tcW w:w="1276" w:type="dxa"/>
            <w:shd w:val="clear" w:color="auto" w:fill="EDF2F8"/>
            <w:noWrap/>
            <w:vAlign w:val="center"/>
          </w:tcPr>
          <w:p w14:paraId="158CEA55" w14:textId="567D8718" w:rsidR="006201FA" w:rsidRPr="006201FA" w:rsidRDefault="006201FA" w:rsidP="006201FA">
            <w:pPr>
              <w:spacing w:after="0" w:line="240" w:lineRule="auto"/>
              <w:jc w:val="center"/>
              <w:rPr>
                <w:rFonts w:eastAsia="Times New Roman" w:cs="Calibri"/>
                <w:color w:val="000000"/>
                <w:lang w:eastAsia="tr-TR"/>
              </w:rPr>
            </w:pPr>
            <w:r w:rsidRPr="006201FA">
              <w:rPr>
                <w:rFonts w:eastAsia="Times New Roman" w:cs="Calibri"/>
                <w:color w:val="000000"/>
                <w:lang w:eastAsia="tr-TR"/>
              </w:rPr>
              <w:t>UE, YE, BE</w:t>
            </w:r>
          </w:p>
        </w:tc>
      </w:tr>
      <w:tr w:rsidR="006201FA" w:rsidRPr="00D81017" w14:paraId="0D4F901B" w14:textId="77777777" w:rsidTr="00364A1C">
        <w:trPr>
          <w:trHeight w:val="596"/>
        </w:trPr>
        <w:tc>
          <w:tcPr>
            <w:tcW w:w="3561" w:type="dxa"/>
            <w:vMerge/>
            <w:shd w:val="clear" w:color="auto" w:fill="EDF2F8"/>
            <w:noWrap/>
            <w:vAlign w:val="center"/>
          </w:tcPr>
          <w:p w14:paraId="5531E8B4" w14:textId="77777777" w:rsidR="006201FA" w:rsidRDefault="006201FA" w:rsidP="006201FA">
            <w:pPr>
              <w:spacing w:after="0" w:line="240" w:lineRule="auto"/>
              <w:rPr>
                <w:rFonts w:eastAsia="Times New Roman" w:cs="Calibri"/>
                <w:b/>
                <w:bCs/>
                <w:color w:val="000000"/>
                <w:lang w:eastAsia="tr-TR"/>
              </w:rPr>
            </w:pPr>
          </w:p>
        </w:tc>
        <w:tc>
          <w:tcPr>
            <w:tcW w:w="2702" w:type="dxa"/>
            <w:shd w:val="clear" w:color="auto" w:fill="EDF2F8"/>
            <w:vAlign w:val="center"/>
          </w:tcPr>
          <w:p w14:paraId="76B91874" w14:textId="28B4861A" w:rsidR="006201FA" w:rsidRPr="006201FA" w:rsidRDefault="006201FA" w:rsidP="006201FA">
            <w:pPr>
              <w:spacing w:after="0" w:line="240" w:lineRule="auto"/>
              <w:rPr>
                <w:rFonts w:eastAsia="Times New Roman" w:cs="Calibri"/>
                <w:color w:val="000000"/>
                <w:lang w:eastAsia="tr-TR"/>
              </w:rPr>
            </w:pPr>
            <w:r w:rsidRPr="006201FA">
              <w:rPr>
                <w:rFonts w:eastAsia="Times New Roman" w:cs="Calibri"/>
                <w:color w:val="000000"/>
                <w:lang w:eastAsia="tr-TR"/>
              </w:rPr>
              <w:t>SIVI VE ELEKTROLİT DENGESİ</w:t>
            </w:r>
          </w:p>
        </w:tc>
        <w:tc>
          <w:tcPr>
            <w:tcW w:w="901" w:type="dxa"/>
            <w:shd w:val="clear" w:color="auto" w:fill="EDF2F8"/>
            <w:noWrap/>
            <w:vAlign w:val="center"/>
          </w:tcPr>
          <w:p w14:paraId="35EC1CE4" w14:textId="308959E1" w:rsidR="006201FA" w:rsidRPr="006201FA" w:rsidRDefault="006201FA" w:rsidP="006201FA">
            <w:pPr>
              <w:spacing w:after="0" w:line="240" w:lineRule="auto"/>
              <w:jc w:val="center"/>
            </w:pPr>
            <w:r w:rsidRPr="006201FA">
              <w:rPr>
                <w:rFonts w:eastAsia="Times New Roman" w:cs="Calibri"/>
                <w:color w:val="000000"/>
                <w:lang w:eastAsia="tr-TR"/>
              </w:rPr>
              <w:t>3</w:t>
            </w:r>
          </w:p>
        </w:tc>
        <w:tc>
          <w:tcPr>
            <w:tcW w:w="599" w:type="dxa"/>
            <w:shd w:val="clear" w:color="auto" w:fill="EDF2F8"/>
            <w:noWrap/>
            <w:vAlign w:val="center"/>
          </w:tcPr>
          <w:p w14:paraId="3E1D2F52" w14:textId="2049DCB0" w:rsidR="006201FA" w:rsidRPr="006201FA" w:rsidRDefault="006201FA" w:rsidP="006201FA">
            <w:pPr>
              <w:spacing w:after="0" w:line="240" w:lineRule="auto"/>
              <w:jc w:val="center"/>
              <w:rPr>
                <w:rFonts w:eastAsia="Times New Roman" w:cs="Calibri"/>
                <w:color w:val="000000"/>
                <w:lang w:eastAsia="tr-TR"/>
              </w:rPr>
            </w:pPr>
            <w:r w:rsidRPr="006201FA">
              <w:rPr>
                <w:rFonts w:eastAsia="Times New Roman" w:cs="Calibri"/>
                <w:color w:val="000000"/>
                <w:lang w:eastAsia="tr-TR"/>
              </w:rPr>
              <w:t>1</w:t>
            </w:r>
          </w:p>
        </w:tc>
        <w:tc>
          <w:tcPr>
            <w:tcW w:w="1276" w:type="dxa"/>
            <w:shd w:val="clear" w:color="auto" w:fill="EDF2F8"/>
            <w:noWrap/>
            <w:vAlign w:val="center"/>
          </w:tcPr>
          <w:p w14:paraId="00AD2420" w14:textId="4CA41E82" w:rsidR="006201FA" w:rsidRPr="006201FA" w:rsidRDefault="006201FA" w:rsidP="006201FA">
            <w:pPr>
              <w:spacing w:after="0" w:line="240" w:lineRule="auto"/>
              <w:jc w:val="center"/>
              <w:rPr>
                <w:rFonts w:eastAsia="Times New Roman" w:cs="Calibri"/>
                <w:color w:val="000000"/>
                <w:lang w:eastAsia="tr-TR"/>
              </w:rPr>
            </w:pPr>
            <w:r w:rsidRPr="006201FA">
              <w:rPr>
                <w:rFonts w:eastAsia="Times New Roman" w:cs="Calibri"/>
                <w:color w:val="000000"/>
                <w:lang w:eastAsia="tr-TR"/>
              </w:rPr>
              <w:t>UE, YE, BE</w:t>
            </w:r>
          </w:p>
        </w:tc>
      </w:tr>
      <w:tr w:rsidR="006201FA" w:rsidRPr="00D81017" w14:paraId="64F1718B" w14:textId="77777777" w:rsidTr="00364A1C">
        <w:trPr>
          <w:trHeight w:val="596"/>
        </w:trPr>
        <w:tc>
          <w:tcPr>
            <w:tcW w:w="3561" w:type="dxa"/>
            <w:vMerge/>
            <w:shd w:val="clear" w:color="auto" w:fill="EDF2F8"/>
            <w:noWrap/>
            <w:vAlign w:val="center"/>
          </w:tcPr>
          <w:p w14:paraId="79141C55" w14:textId="77777777" w:rsidR="006201FA" w:rsidRDefault="006201FA" w:rsidP="006201FA">
            <w:pPr>
              <w:spacing w:after="0" w:line="240" w:lineRule="auto"/>
              <w:rPr>
                <w:rFonts w:eastAsia="Times New Roman" w:cs="Calibri"/>
                <w:b/>
                <w:bCs/>
                <w:color w:val="000000"/>
                <w:lang w:eastAsia="tr-TR"/>
              </w:rPr>
            </w:pPr>
          </w:p>
        </w:tc>
        <w:tc>
          <w:tcPr>
            <w:tcW w:w="2702" w:type="dxa"/>
            <w:shd w:val="clear" w:color="auto" w:fill="EDF2F8"/>
            <w:vAlign w:val="center"/>
          </w:tcPr>
          <w:p w14:paraId="138FEB42" w14:textId="4F334182" w:rsidR="006201FA" w:rsidRPr="006201FA" w:rsidRDefault="006201FA" w:rsidP="006201FA">
            <w:pPr>
              <w:spacing w:after="0" w:line="240" w:lineRule="auto"/>
              <w:rPr>
                <w:rFonts w:eastAsia="Times New Roman" w:cs="Calibri"/>
                <w:color w:val="000000"/>
                <w:lang w:eastAsia="tr-TR"/>
              </w:rPr>
            </w:pPr>
            <w:r w:rsidRPr="006201FA">
              <w:rPr>
                <w:rFonts w:eastAsia="Times New Roman" w:cs="Calibri"/>
                <w:color w:val="000000"/>
                <w:lang w:eastAsia="tr-TR"/>
              </w:rPr>
              <w:t>ANESTEZİ (PRENSİPLER, PREMEDİKASYON)</w:t>
            </w:r>
          </w:p>
        </w:tc>
        <w:tc>
          <w:tcPr>
            <w:tcW w:w="901" w:type="dxa"/>
            <w:shd w:val="clear" w:color="auto" w:fill="EDF2F8"/>
            <w:noWrap/>
            <w:vAlign w:val="center"/>
          </w:tcPr>
          <w:p w14:paraId="1340F88E" w14:textId="7C6501B9" w:rsidR="006201FA" w:rsidRPr="006201FA" w:rsidRDefault="006201FA" w:rsidP="006201FA">
            <w:pPr>
              <w:spacing w:after="0" w:line="240" w:lineRule="auto"/>
              <w:jc w:val="center"/>
            </w:pPr>
            <w:r w:rsidRPr="006201FA">
              <w:rPr>
                <w:rFonts w:eastAsia="Times New Roman" w:cs="Calibri"/>
                <w:color w:val="000000"/>
                <w:lang w:eastAsia="tr-TR"/>
              </w:rPr>
              <w:t>1</w:t>
            </w:r>
          </w:p>
        </w:tc>
        <w:tc>
          <w:tcPr>
            <w:tcW w:w="599" w:type="dxa"/>
            <w:shd w:val="clear" w:color="auto" w:fill="EDF2F8"/>
            <w:noWrap/>
            <w:vAlign w:val="center"/>
          </w:tcPr>
          <w:p w14:paraId="3E8C0E31" w14:textId="4A000CD1" w:rsidR="006201FA" w:rsidRPr="006201FA" w:rsidRDefault="006201FA" w:rsidP="006201FA">
            <w:pPr>
              <w:spacing w:after="0" w:line="240" w:lineRule="auto"/>
              <w:jc w:val="center"/>
              <w:rPr>
                <w:rFonts w:eastAsia="Times New Roman" w:cs="Calibri"/>
                <w:color w:val="000000"/>
                <w:lang w:eastAsia="tr-TR"/>
              </w:rPr>
            </w:pPr>
            <w:r w:rsidRPr="006201FA">
              <w:rPr>
                <w:rFonts w:eastAsia="Times New Roman" w:cs="Calibri"/>
                <w:color w:val="000000"/>
                <w:lang w:eastAsia="tr-TR"/>
              </w:rPr>
              <w:t>1</w:t>
            </w:r>
          </w:p>
        </w:tc>
        <w:tc>
          <w:tcPr>
            <w:tcW w:w="1276" w:type="dxa"/>
            <w:shd w:val="clear" w:color="auto" w:fill="EDF2F8"/>
            <w:noWrap/>
            <w:vAlign w:val="center"/>
          </w:tcPr>
          <w:p w14:paraId="1E0946E5" w14:textId="7EF89C71" w:rsidR="006201FA" w:rsidRPr="006201FA" w:rsidRDefault="006201FA" w:rsidP="006201FA">
            <w:pPr>
              <w:spacing w:after="0" w:line="240" w:lineRule="auto"/>
              <w:jc w:val="center"/>
              <w:rPr>
                <w:rFonts w:eastAsia="Times New Roman" w:cs="Calibri"/>
                <w:color w:val="000000"/>
                <w:lang w:eastAsia="tr-TR"/>
              </w:rPr>
            </w:pPr>
            <w:r w:rsidRPr="006201FA">
              <w:rPr>
                <w:rFonts w:eastAsia="Times New Roman" w:cs="Calibri"/>
                <w:color w:val="000000"/>
                <w:lang w:eastAsia="tr-TR"/>
              </w:rPr>
              <w:t>UE, YE, BE</w:t>
            </w:r>
          </w:p>
        </w:tc>
      </w:tr>
      <w:tr w:rsidR="00147A84" w:rsidRPr="00D81017" w14:paraId="4A839009" w14:textId="77777777" w:rsidTr="00364A1C">
        <w:trPr>
          <w:trHeight w:val="596"/>
        </w:trPr>
        <w:tc>
          <w:tcPr>
            <w:tcW w:w="3561" w:type="dxa"/>
            <w:vMerge w:val="restart"/>
            <w:shd w:val="clear" w:color="auto" w:fill="EDF2F8"/>
            <w:noWrap/>
            <w:vAlign w:val="center"/>
            <w:hideMark/>
          </w:tcPr>
          <w:p w14:paraId="32E175CD" w14:textId="77777777" w:rsidR="00147A84" w:rsidRPr="00D81017" w:rsidRDefault="00147A84" w:rsidP="00364A1C">
            <w:pPr>
              <w:spacing w:after="0" w:line="240" w:lineRule="auto"/>
              <w:rPr>
                <w:rFonts w:eastAsia="Times New Roman" w:cs="Calibri"/>
                <w:b/>
                <w:bCs/>
                <w:color w:val="000000"/>
                <w:lang w:eastAsia="tr-TR"/>
              </w:rPr>
            </w:pPr>
            <w:r>
              <w:rPr>
                <w:rFonts w:eastAsia="Times New Roman" w:cs="Calibri"/>
                <w:b/>
                <w:bCs/>
                <w:color w:val="000000"/>
                <w:lang w:eastAsia="tr-TR"/>
              </w:rPr>
              <w:t xml:space="preserve">ÜROGENİTAL </w:t>
            </w:r>
            <w:r w:rsidRPr="00F17B99">
              <w:rPr>
                <w:rFonts w:eastAsia="Times New Roman" w:cs="Calibri"/>
                <w:b/>
                <w:bCs/>
                <w:color w:val="000000"/>
                <w:lang w:eastAsia="tr-TR"/>
              </w:rPr>
              <w:t>SİSTEMDE TANI YÖNTEMLERİ</w:t>
            </w:r>
          </w:p>
        </w:tc>
        <w:tc>
          <w:tcPr>
            <w:tcW w:w="2702" w:type="dxa"/>
            <w:shd w:val="clear" w:color="auto" w:fill="EDF2F8"/>
            <w:vAlign w:val="center"/>
            <w:hideMark/>
          </w:tcPr>
          <w:p w14:paraId="0E710FDE" w14:textId="77777777" w:rsidR="00147A84" w:rsidRPr="00F41AE7" w:rsidRDefault="00147A84" w:rsidP="00364A1C">
            <w:pPr>
              <w:spacing w:after="0" w:line="240" w:lineRule="auto"/>
              <w:rPr>
                <w:rFonts w:eastAsia="Times New Roman" w:cs="Calibri"/>
                <w:color w:val="000000"/>
                <w:lang w:eastAsia="tr-TR"/>
              </w:rPr>
            </w:pPr>
            <w:r w:rsidRPr="00F41AE7">
              <w:rPr>
                <w:rFonts w:eastAsia="Times New Roman" w:cs="Calibri"/>
                <w:color w:val="000000"/>
                <w:lang w:eastAsia="tr-TR"/>
              </w:rPr>
              <w:t xml:space="preserve">İDRAR ANALİZİ </w:t>
            </w:r>
            <w:r w:rsidR="002C49CB">
              <w:rPr>
                <w:rFonts w:eastAsia="Times New Roman" w:cs="Calibri"/>
                <w:color w:val="000000"/>
                <w:lang w:eastAsia="tr-TR"/>
              </w:rPr>
              <w:t>DEĞERLENDİRME</w:t>
            </w:r>
          </w:p>
        </w:tc>
        <w:tc>
          <w:tcPr>
            <w:tcW w:w="901" w:type="dxa"/>
            <w:shd w:val="clear" w:color="auto" w:fill="EDF2F8"/>
            <w:noWrap/>
            <w:vAlign w:val="center"/>
            <w:hideMark/>
          </w:tcPr>
          <w:p w14:paraId="227A7BAF" w14:textId="77777777" w:rsidR="00147A84" w:rsidRDefault="00997FDF" w:rsidP="00B513A5">
            <w:pPr>
              <w:spacing w:after="0" w:line="240" w:lineRule="auto"/>
              <w:jc w:val="center"/>
            </w:pPr>
            <w:r>
              <w:t>3</w:t>
            </w:r>
          </w:p>
        </w:tc>
        <w:tc>
          <w:tcPr>
            <w:tcW w:w="599" w:type="dxa"/>
            <w:shd w:val="clear" w:color="auto" w:fill="EDF2F8"/>
            <w:noWrap/>
            <w:vAlign w:val="center"/>
            <w:hideMark/>
          </w:tcPr>
          <w:p w14:paraId="4FE7BFB7"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6" w:type="dxa"/>
            <w:shd w:val="clear" w:color="auto" w:fill="EDF2F8"/>
            <w:noWrap/>
            <w:vAlign w:val="center"/>
            <w:hideMark/>
          </w:tcPr>
          <w:p w14:paraId="08B2B2D7" w14:textId="77777777" w:rsidR="00147A84" w:rsidRDefault="00147A84" w:rsidP="00B513A5">
            <w:pPr>
              <w:spacing w:after="0" w:line="240" w:lineRule="auto"/>
              <w:jc w:val="center"/>
            </w:pPr>
            <w:r w:rsidRPr="00205ECE">
              <w:rPr>
                <w:rFonts w:eastAsia="Times New Roman" w:cs="Calibri"/>
                <w:color w:val="000000"/>
                <w:lang w:eastAsia="tr-TR"/>
              </w:rPr>
              <w:t>UE, YE, BE</w:t>
            </w:r>
          </w:p>
        </w:tc>
      </w:tr>
      <w:tr w:rsidR="00147A84" w:rsidRPr="00D81017" w14:paraId="3A9F285E" w14:textId="77777777" w:rsidTr="00364A1C">
        <w:trPr>
          <w:trHeight w:val="596"/>
        </w:trPr>
        <w:tc>
          <w:tcPr>
            <w:tcW w:w="3561" w:type="dxa"/>
            <w:vMerge/>
            <w:shd w:val="clear" w:color="auto" w:fill="EDF2F8"/>
            <w:noWrap/>
            <w:vAlign w:val="center"/>
            <w:hideMark/>
          </w:tcPr>
          <w:p w14:paraId="3439905F" w14:textId="77777777" w:rsidR="00147A84" w:rsidRPr="00F17B99" w:rsidRDefault="00147A84" w:rsidP="00364A1C">
            <w:pPr>
              <w:spacing w:after="0" w:line="240" w:lineRule="auto"/>
              <w:rPr>
                <w:rFonts w:eastAsia="Times New Roman" w:cs="Calibri"/>
                <w:b/>
                <w:bCs/>
                <w:color w:val="000000"/>
                <w:lang w:eastAsia="tr-TR"/>
              </w:rPr>
            </w:pPr>
          </w:p>
        </w:tc>
        <w:tc>
          <w:tcPr>
            <w:tcW w:w="2702" w:type="dxa"/>
            <w:shd w:val="clear" w:color="auto" w:fill="EDF2F8"/>
            <w:vAlign w:val="center"/>
            <w:hideMark/>
          </w:tcPr>
          <w:p w14:paraId="1F6463F5" w14:textId="77777777" w:rsidR="00147A84" w:rsidRPr="00F41AE7" w:rsidRDefault="00147A84" w:rsidP="00364A1C">
            <w:pPr>
              <w:spacing w:after="0" w:line="240" w:lineRule="auto"/>
              <w:rPr>
                <w:rFonts w:eastAsia="Times New Roman" w:cs="Calibri"/>
                <w:color w:val="000000"/>
                <w:lang w:eastAsia="tr-TR"/>
              </w:rPr>
            </w:pPr>
            <w:r>
              <w:rPr>
                <w:rFonts w:eastAsia="Times New Roman" w:cs="Calibri"/>
                <w:color w:val="000000"/>
                <w:lang w:eastAsia="tr-TR"/>
              </w:rPr>
              <w:t>SEMEN ANALİZİ</w:t>
            </w:r>
            <w:r w:rsidR="002C49CB">
              <w:rPr>
                <w:rFonts w:eastAsia="Times New Roman" w:cs="Calibri"/>
                <w:color w:val="000000"/>
                <w:lang w:eastAsia="tr-TR"/>
              </w:rPr>
              <w:t xml:space="preserve"> DEĞERLENDİRME</w:t>
            </w:r>
          </w:p>
        </w:tc>
        <w:tc>
          <w:tcPr>
            <w:tcW w:w="901" w:type="dxa"/>
            <w:shd w:val="clear" w:color="auto" w:fill="EDF2F8"/>
            <w:noWrap/>
            <w:vAlign w:val="center"/>
            <w:hideMark/>
          </w:tcPr>
          <w:p w14:paraId="695B6081" w14:textId="77777777" w:rsidR="00147A84" w:rsidRDefault="00997FDF" w:rsidP="00B513A5">
            <w:pPr>
              <w:spacing w:after="0" w:line="240" w:lineRule="auto"/>
              <w:jc w:val="center"/>
            </w:pPr>
            <w:r>
              <w:t>3</w:t>
            </w:r>
          </w:p>
        </w:tc>
        <w:tc>
          <w:tcPr>
            <w:tcW w:w="599" w:type="dxa"/>
            <w:shd w:val="clear" w:color="auto" w:fill="EDF2F8"/>
            <w:noWrap/>
            <w:vAlign w:val="center"/>
            <w:hideMark/>
          </w:tcPr>
          <w:p w14:paraId="71921F09" w14:textId="77777777" w:rsidR="00147A84"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6" w:type="dxa"/>
            <w:shd w:val="clear" w:color="auto" w:fill="EDF2F8"/>
            <w:noWrap/>
            <w:vAlign w:val="center"/>
            <w:hideMark/>
          </w:tcPr>
          <w:p w14:paraId="0DBD84DF" w14:textId="77777777" w:rsidR="00147A84" w:rsidRPr="00205ECE" w:rsidRDefault="00147A84" w:rsidP="00B513A5">
            <w:pPr>
              <w:spacing w:after="0" w:line="240" w:lineRule="auto"/>
              <w:jc w:val="center"/>
              <w:rPr>
                <w:rFonts w:eastAsia="Times New Roman" w:cs="Calibri"/>
                <w:color w:val="000000"/>
                <w:lang w:eastAsia="tr-TR"/>
              </w:rPr>
            </w:pPr>
            <w:r w:rsidRPr="00205ECE">
              <w:rPr>
                <w:rFonts w:eastAsia="Times New Roman" w:cs="Calibri"/>
                <w:color w:val="000000"/>
                <w:lang w:eastAsia="tr-TR"/>
              </w:rPr>
              <w:t>UE, YE, BE</w:t>
            </w:r>
          </w:p>
        </w:tc>
      </w:tr>
      <w:tr w:rsidR="00147A84" w:rsidRPr="00D81017" w14:paraId="3EFD938E" w14:textId="77777777" w:rsidTr="00364A1C">
        <w:trPr>
          <w:trHeight w:val="596"/>
        </w:trPr>
        <w:tc>
          <w:tcPr>
            <w:tcW w:w="3561" w:type="dxa"/>
            <w:vMerge w:val="restart"/>
            <w:shd w:val="clear" w:color="auto" w:fill="EDF2F8"/>
            <w:noWrap/>
            <w:vAlign w:val="center"/>
            <w:hideMark/>
          </w:tcPr>
          <w:p w14:paraId="06DC7153" w14:textId="77777777" w:rsidR="00147A84" w:rsidRPr="00D81017" w:rsidRDefault="00147A84" w:rsidP="00364A1C">
            <w:pPr>
              <w:spacing w:after="0" w:line="240" w:lineRule="auto"/>
              <w:rPr>
                <w:rFonts w:eastAsia="Times New Roman" w:cs="Calibri"/>
                <w:b/>
                <w:bCs/>
                <w:color w:val="000000"/>
                <w:lang w:eastAsia="tr-TR"/>
              </w:rPr>
            </w:pPr>
            <w:r w:rsidRPr="00F17B99">
              <w:rPr>
                <w:rFonts w:eastAsia="Times New Roman" w:cs="Calibri"/>
                <w:b/>
                <w:bCs/>
                <w:color w:val="000000"/>
                <w:lang w:eastAsia="tr-TR"/>
              </w:rPr>
              <w:lastRenderedPageBreak/>
              <w:t>ÜR</w:t>
            </w:r>
            <w:r>
              <w:rPr>
                <w:rFonts w:eastAsia="Times New Roman" w:cs="Calibri"/>
                <w:b/>
                <w:bCs/>
                <w:color w:val="000000"/>
                <w:lang w:eastAsia="tr-TR"/>
              </w:rPr>
              <w:t>OGENİTAL</w:t>
            </w:r>
            <w:r w:rsidRPr="00F17B99">
              <w:rPr>
                <w:rFonts w:eastAsia="Times New Roman" w:cs="Calibri"/>
                <w:b/>
                <w:bCs/>
                <w:color w:val="000000"/>
                <w:lang w:eastAsia="tr-TR"/>
              </w:rPr>
              <w:t xml:space="preserve"> SİSTEMDE </w:t>
            </w:r>
            <w:r>
              <w:rPr>
                <w:rFonts w:eastAsia="Times New Roman" w:cs="Calibri"/>
                <w:b/>
                <w:bCs/>
                <w:color w:val="000000"/>
                <w:lang w:eastAsia="tr-TR"/>
              </w:rPr>
              <w:t xml:space="preserve">GÖRÜNTÜLEME </w:t>
            </w:r>
            <w:r w:rsidRPr="00F17B99">
              <w:rPr>
                <w:rFonts w:eastAsia="Times New Roman" w:cs="Calibri"/>
                <w:b/>
                <w:bCs/>
                <w:color w:val="000000"/>
                <w:lang w:eastAsia="tr-TR"/>
              </w:rPr>
              <w:t>YÖNTEMLERİ</w:t>
            </w:r>
          </w:p>
        </w:tc>
        <w:tc>
          <w:tcPr>
            <w:tcW w:w="2702" w:type="dxa"/>
            <w:shd w:val="clear" w:color="auto" w:fill="EDF2F8"/>
            <w:vAlign w:val="center"/>
            <w:hideMark/>
          </w:tcPr>
          <w:p w14:paraId="51F42217" w14:textId="77777777" w:rsidR="00147A84" w:rsidRPr="00F41AE7" w:rsidRDefault="00147A84" w:rsidP="00364A1C">
            <w:pPr>
              <w:spacing w:after="0" w:line="240" w:lineRule="auto"/>
              <w:rPr>
                <w:rFonts w:eastAsia="Times New Roman" w:cs="Calibri"/>
                <w:color w:val="000000"/>
                <w:lang w:eastAsia="tr-TR"/>
              </w:rPr>
            </w:pPr>
            <w:r w:rsidRPr="00F41AE7">
              <w:rPr>
                <w:rFonts w:eastAsia="Times New Roman" w:cs="Calibri"/>
                <w:color w:val="000000"/>
                <w:lang w:eastAsia="tr-TR"/>
              </w:rPr>
              <w:t>ÜRİNER</w:t>
            </w:r>
            <w:r>
              <w:rPr>
                <w:rFonts w:eastAsia="Times New Roman" w:cs="Calibri"/>
                <w:color w:val="000000"/>
                <w:lang w:eastAsia="tr-TR"/>
              </w:rPr>
              <w:t>- SKROTAL</w:t>
            </w:r>
            <w:r w:rsidRPr="00F41AE7">
              <w:rPr>
                <w:rFonts w:eastAsia="Times New Roman" w:cs="Calibri"/>
                <w:color w:val="000000"/>
                <w:lang w:eastAsia="tr-TR"/>
              </w:rPr>
              <w:t xml:space="preserve"> ULTRASONOGRAFİ (USG)</w:t>
            </w:r>
          </w:p>
        </w:tc>
        <w:tc>
          <w:tcPr>
            <w:tcW w:w="901" w:type="dxa"/>
            <w:shd w:val="clear" w:color="auto" w:fill="EDF2F8"/>
            <w:noWrap/>
            <w:vAlign w:val="center"/>
            <w:hideMark/>
          </w:tcPr>
          <w:p w14:paraId="1DCCBB40"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hideMark/>
          </w:tcPr>
          <w:p w14:paraId="5238597F"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hideMark/>
          </w:tcPr>
          <w:p w14:paraId="56CE2F68" w14:textId="77777777" w:rsidR="00147A84" w:rsidRDefault="00147A84" w:rsidP="00B513A5">
            <w:pPr>
              <w:spacing w:after="0" w:line="240" w:lineRule="auto"/>
              <w:jc w:val="center"/>
            </w:pPr>
            <w:r w:rsidRPr="00983E8E">
              <w:rPr>
                <w:rFonts w:eastAsia="Times New Roman" w:cs="Calibri"/>
                <w:color w:val="000000"/>
                <w:lang w:eastAsia="tr-TR"/>
              </w:rPr>
              <w:t>UE, YE, BE</w:t>
            </w:r>
          </w:p>
        </w:tc>
      </w:tr>
      <w:tr w:rsidR="00147A84" w:rsidRPr="00D81017" w14:paraId="4A619E25" w14:textId="77777777" w:rsidTr="00364A1C">
        <w:trPr>
          <w:trHeight w:val="596"/>
        </w:trPr>
        <w:tc>
          <w:tcPr>
            <w:tcW w:w="3561" w:type="dxa"/>
            <w:vMerge/>
            <w:shd w:val="clear" w:color="auto" w:fill="EDF2F8"/>
            <w:noWrap/>
            <w:vAlign w:val="center"/>
            <w:hideMark/>
          </w:tcPr>
          <w:p w14:paraId="21128235" w14:textId="77777777" w:rsidR="00147A84" w:rsidRPr="00F17B99" w:rsidRDefault="00147A84" w:rsidP="00364A1C">
            <w:pPr>
              <w:spacing w:after="0" w:line="240" w:lineRule="auto"/>
              <w:rPr>
                <w:rFonts w:eastAsia="Times New Roman" w:cs="Calibri"/>
                <w:b/>
                <w:bCs/>
                <w:color w:val="000000"/>
                <w:lang w:eastAsia="tr-TR"/>
              </w:rPr>
            </w:pPr>
          </w:p>
        </w:tc>
        <w:tc>
          <w:tcPr>
            <w:tcW w:w="2702" w:type="dxa"/>
            <w:shd w:val="clear" w:color="auto" w:fill="EDF2F8"/>
            <w:vAlign w:val="center"/>
            <w:hideMark/>
          </w:tcPr>
          <w:p w14:paraId="5E19FA01" w14:textId="77777777" w:rsidR="00147A84" w:rsidRPr="00F41AE7" w:rsidRDefault="00147A84" w:rsidP="00364A1C">
            <w:pPr>
              <w:spacing w:after="0" w:line="240" w:lineRule="auto"/>
              <w:rPr>
                <w:rFonts w:eastAsia="Times New Roman" w:cs="Calibri"/>
                <w:color w:val="000000"/>
                <w:lang w:eastAsia="tr-TR"/>
              </w:rPr>
            </w:pPr>
            <w:r w:rsidRPr="00F41AE7">
              <w:rPr>
                <w:rFonts w:eastAsia="Times New Roman" w:cs="Calibri"/>
                <w:color w:val="000000"/>
                <w:lang w:eastAsia="tr-TR"/>
              </w:rPr>
              <w:t>RETROGRAD- ANTEGRAD</w:t>
            </w:r>
          </w:p>
          <w:p w14:paraId="2598CE88" w14:textId="77777777" w:rsidR="00147A84" w:rsidRPr="00F41AE7" w:rsidRDefault="00147A84" w:rsidP="00364A1C">
            <w:pPr>
              <w:spacing w:after="0" w:line="240" w:lineRule="auto"/>
              <w:rPr>
                <w:rFonts w:eastAsia="Times New Roman" w:cs="Calibri"/>
                <w:color w:val="000000"/>
                <w:lang w:eastAsia="tr-TR"/>
              </w:rPr>
            </w:pPr>
            <w:r w:rsidRPr="00F41AE7">
              <w:rPr>
                <w:rFonts w:eastAsia="Times New Roman" w:cs="Calibri"/>
                <w:color w:val="000000"/>
                <w:lang w:eastAsia="tr-TR"/>
              </w:rPr>
              <w:t>PYELOGRAFİ</w:t>
            </w:r>
          </w:p>
        </w:tc>
        <w:tc>
          <w:tcPr>
            <w:tcW w:w="901" w:type="dxa"/>
            <w:shd w:val="clear" w:color="auto" w:fill="EDF2F8"/>
            <w:noWrap/>
            <w:vAlign w:val="center"/>
            <w:hideMark/>
          </w:tcPr>
          <w:p w14:paraId="72380CE6"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hideMark/>
          </w:tcPr>
          <w:p w14:paraId="6B53B70F"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6" w:type="dxa"/>
            <w:shd w:val="clear" w:color="auto" w:fill="EDF2F8"/>
            <w:noWrap/>
            <w:vAlign w:val="center"/>
            <w:hideMark/>
          </w:tcPr>
          <w:p w14:paraId="05A29CAF" w14:textId="77777777" w:rsidR="00147A84" w:rsidRPr="00983E8E" w:rsidRDefault="00147A84" w:rsidP="00B513A5">
            <w:pPr>
              <w:spacing w:after="0" w:line="240" w:lineRule="auto"/>
              <w:jc w:val="center"/>
              <w:rPr>
                <w:rFonts w:eastAsia="Times New Roman" w:cs="Calibri"/>
                <w:color w:val="000000"/>
                <w:lang w:eastAsia="tr-TR"/>
              </w:rPr>
            </w:pPr>
            <w:r w:rsidRPr="00983E8E">
              <w:rPr>
                <w:rFonts w:eastAsia="Times New Roman" w:cs="Calibri"/>
                <w:color w:val="000000"/>
                <w:lang w:eastAsia="tr-TR"/>
              </w:rPr>
              <w:t>UE, YE, BE</w:t>
            </w:r>
          </w:p>
        </w:tc>
      </w:tr>
      <w:tr w:rsidR="00147A84" w:rsidRPr="00D81017" w14:paraId="4CF99505" w14:textId="77777777" w:rsidTr="00364A1C">
        <w:trPr>
          <w:trHeight w:val="596"/>
        </w:trPr>
        <w:tc>
          <w:tcPr>
            <w:tcW w:w="3561" w:type="dxa"/>
            <w:vMerge/>
            <w:shd w:val="clear" w:color="auto" w:fill="EDF2F8"/>
            <w:noWrap/>
            <w:vAlign w:val="center"/>
            <w:hideMark/>
          </w:tcPr>
          <w:p w14:paraId="1DFCD09A" w14:textId="77777777" w:rsidR="00147A84" w:rsidRPr="00F17B99" w:rsidRDefault="00147A84" w:rsidP="00364A1C">
            <w:pPr>
              <w:spacing w:after="0" w:line="240" w:lineRule="auto"/>
              <w:rPr>
                <w:rFonts w:eastAsia="Times New Roman" w:cs="Calibri"/>
                <w:b/>
                <w:bCs/>
                <w:color w:val="000000"/>
                <w:lang w:eastAsia="tr-TR"/>
              </w:rPr>
            </w:pPr>
          </w:p>
        </w:tc>
        <w:tc>
          <w:tcPr>
            <w:tcW w:w="2702" w:type="dxa"/>
            <w:shd w:val="clear" w:color="auto" w:fill="EDF2F8"/>
            <w:vAlign w:val="center"/>
            <w:hideMark/>
          </w:tcPr>
          <w:p w14:paraId="06DB71A6" w14:textId="77777777" w:rsidR="00147A84" w:rsidRPr="00F41AE7" w:rsidRDefault="00147A84" w:rsidP="00364A1C">
            <w:pPr>
              <w:spacing w:after="0" w:line="240" w:lineRule="auto"/>
              <w:rPr>
                <w:rFonts w:eastAsia="Times New Roman" w:cs="Calibri"/>
                <w:color w:val="000000"/>
                <w:lang w:eastAsia="tr-TR"/>
              </w:rPr>
            </w:pPr>
            <w:r w:rsidRPr="00F41AE7">
              <w:rPr>
                <w:rFonts w:eastAsia="Times New Roman" w:cs="Calibri"/>
                <w:color w:val="000000"/>
                <w:lang w:eastAsia="tr-TR"/>
              </w:rPr>
              <w:t>İNTR</w:t>
            </w:r>
            <w:r w:rsidR="00997FDF">
              <w:rPr>
                <w:rFonts w:eastAsia="Times New Roman" w:cs="Calibri"/>
                <w:color w:val="000000"/>
                <w:lang w:eastAsia="tr-TR"/>
              </w:rPr>
              <w:t xml:space="preserve">AVENÖZ ÜROGRAFİ </w:t>
            </w:r>
            <w:r w:rsidRPr="00F41AE7">
              <w:rPr>
                <w:rFonts w:eastAsia="Times New Roman" w:cs="Calibri"/>
                <w:color w:val="000000"/>
                <w:lang w:eastAsia="tr-TR"/>
              </w:rPr>
              <w:t>(İVÜ/İVP)</w:t>
            </w:r>
            <w:r w:rsidR="00997FDF">
              <w:rPr>
                <w:rFonts w:eastAsia="Times New Roman" w:cs="Calibri"/>
                <w:color w:val="000000"/>
                <w:lang w:eastAsia="tr-TR"/>
              </w:rPr>
              <w:t xml:space="preserve"> DEĞERLENDİRME</w:t>
            </w:r>
          </w:p>
        </w:tc>
        <w:tc>
          <w:tcPr>
            <w:tcW w:w="901" w:type="dxa"/>
            <w:shd w:val="clear" w:color="auto" w:fill="EDF2F8"/>
            <w:noWrap/>
            <w:vAlign w:val="center"/>
            <w:hideMark/>
          </w:tcPr>
          <w:p w14:paraId="2BA3AEA5"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hideMark/>
          </w:tcPr>
          <w:p w14:paraId="416FB267"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6" w:type="dxa"/>
            <w:shd w:val="clear" w:color="auto" w:fill="EDF2F8"/>
            <w:noWrap/>
            <w:vAlign w:val="center"/>
            <w:hideMark/>
          </w:tcPr>
          <w:p w14:paraId="751BF7AD" w14:textId="77777777" w:rsidR="00147A84" w:rsidRDefault="00147A84" w:rsidP="00B513A5">
            <w:pPr>
              <w:spacing w:after="0" w:line="240" w:lineRule="auto"/>
              <w:jc w:val="center"/>
            </w:pPr>
            <w:r w:rsidRPr="00983E8E">
              <w:rPr>
                <w:rFonts w:eastAsia="Times New Roman" w:cs="Calibri"/>
                <w:color w:val="000000"/>
                <w:lang w:eastAsia="tr-TR"/>
              </w:rPr>
              <w:t>UE, YE, BE</w:t>
            </w:r>
          </w:p>
        </w:tc>
      </w:tr>
      <w:tr w:rsidR="00147A84" w:rsidRPr="00D81017" w14:paraId="5D4F9D30" w14:textId="77777777" w:rsidTr="00364A1C">
        <w:trPr>
          <w:trHeight w:val="596"/>
        </w:trPr>
        <w:tc>
          <w:tcPr>
            <w:tcW w:w="3561" w:type="dxa"/>
            <w:vMerge/>
            <w:shd w:val="clear" w:color="auto" w:fill="EDF2F8"/>
            <w:noWrap/>
            <w:vAlign w:val="center"/>
            <w:hideMark/>
          </w:tcPr>
          <w:p w14:paraId="1DD6AD52" w14:textId="77777777" w:rsidR="00147A84" w:rsidRPr="00F17B99" w:rsidRDefault="00147A84" w:rsidP="00364A1C">
            <w:pPr>
              <w:spacing w:after="0" w:line="240" w:lineRule="auto"/>
              <w:rPr>
                <w:rFonts w:eastAsia="Times New Roman" w:cs="Calibri"/>
                <w:b/>
                <w:bCs/>
                <w:color w:val="000000"/>
                <w:lang w:eastAsia="tr-TR"/>
              </w:rPr>
            </w:pPr>
          </w:p>
        </w:tc>
        <w:tc>
          <w:tcPr>
            <w:tcW w:w="2702" w:type="dxa"/>
            <w:shd w:val="clear" w:color="auto" w:fill="EDF2F8"/>
            <w:vAlign w:val="center"/>
            <w:hideMark/>
          </w:tcPr>
          <w:p w14:paraId="4FC3E7B9" w14:textId="77777777" w:rsidR="00147A84" w:rsidRPr="00F41AE7" w:rsidRDefault="00147A84" w:rsidP="00364A1C">
            <w:pPr>
              <w:spacing w:after="0" w:line="240" w:lineRule="auto"/>
              <w:rPr>
                <w:rFonts w:eastAsia="Times New Roman" w:cs="Calibri"/>
                <w:color w:val="000000"/>
                <w:lang w:eastAsia="tr-TR"/>
              </w:rPr>
            </w:pPr>
            <w:proofErr w:type="gramStart"/>
            <w:r w:rsidRPr="00F41AE7">
              <w:rPr>
                <w:rFonts w:eastAsia="Times New Roman" w:cs="Calibri"/>
                <w:color w:val="000000"/>
                <w:lang w:eastAsia="tr-TR"/>
              </w:rPr>
              <w:t>İŞEME</w:t>
            </w:r>
            <w:proofErr w:type="gramEnd"/>
            <w:r w:rsidRPr="00F41AE7">
              <w:rPr>
                <w:rFonts w:eastAsia="Times New Roman" w:cs="Calibri"/>
                <w:color w:val="000000"/>
                <w:lang w:eastAsia="tr-TR"/>
              </w:rPr>
              <w:t xml:space="preserve"> SİSTOÜRETROGRAFİSİ</w:t>
            </w:r>
          </w:p>
        </w:tc>
        <w:tc>
          <w:tcPr>
            <w:tcW w:w="901" w:type="dxa"/>
            <w:shd w:val="clear" w:color="auto" w:fill="EDF2F8"/>
            <w:noWrap/>
            <w:vAlign w:val="center"/>
            <w:hideMark/>
          </w:tcPr>
          <w:p w14:paraId="299D823E"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hideMark/>
          </w:tcPr>
          <w:p w14:paraId="1A9A5CCB"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6" w:type="dxa"/>
            <w:shd w:val="clear" w:color="auto" w:fill="EDF2F8"/>
            <w:noWrap/>
            <w:vAlign w:val="center"/>
            <w:hideMark/>
          </w:tcPr>
          <w:p w14:paraId="2EE68A2D" w14:textId="77777777" w:rsidR="00147A84" w:rsidRDefault="00147A84" w:rsidP="00B513A5">
            <w:pPr>
              <w:spacing w:after="0" w:line="240" w:lineRule="auto"/>
              <w:jc w:val="center"/>
            </w:pPr>
            <w:r w:rsidRPr="00983E8E">
              <w:rPr>
                <w:rFonts w:eastAsia="Times New Roman" w:cs="Calibri"/>
                <w:color w:val="000000"/>
                <w:lang w:eastAsia="tr-TR"/>
              </w:rPr>
              <w:t>UE, YE, BE</w:t>
            </w:r>
          </w:p>
        </w:tc>
      </w:tr>
      <w:tr w:rsidR="00147A84" w:rsidRPr="00D81017" w14:paraId="7A74BB28" w14:textId="77777777" w:rsidTr="00364A1C">
        <w:trPr>
          <w:trHeight w:val="596"/>
        </w:trPr>
        <w:tc>
          <w:tcPr>
            <w:tcW w:w="3561" w:type="dxa"/>
            <w:vMerge/>
            <w:shd w:val="clear" w:color="auto" w:fill="EDF2F8"/>
            <w:noWrap/>
            <w:vAlign w:val="center"/>
            <w:hideMark/>
          </w:tcPr>
          <w:p w14:paraId="524E2728" w14:textId="77777777" w:rsidR="00147A84" w:rsidRPr="00D81017" w:rsidRDefault="00147A84" w:rsidP="00364A1C">
            <w:pPr>
              <w:spacing w:after="0" w:line="240" w:lineRule="auto"/>
              <w:rPr>
                <w:rFonts w:eastAsia="Times New Roman" w:cs="Calibri"/>
                <w:b/>
                <w:bCs/>
                <w:color w:val="000000"/>
                <w:lang w:eastAsia="tr-TR"/>
              </w:rPr>
            </w:pPr>
          </w:p>
        </w:tc>
        <w:tc>
          <w:tcPr>
            <w:tcW w:w="2702" w:type="dxa"/>
            <w:shd w:val="clear" w:color="auto" w:fill="EDF2F8"/>
            <w:vAlign w:val="center"/>
            <w:hideMark/>
          </w:tcPr>
          <w:p w14:paraId="1B4118E1" w14:textId="77777777" w:rsidR="00147A84" w:rsidRPr="00F41AE7" w:rsidRDefault="00147A84" w:rsidP="00364A1C">
            <w:pPr>
              <w:spacing w:after="0" w:line="240" w:lineRule="auto"/>
              <w:rPr>
                <w:rFonts w:eastAsia="Times New Roman" w:cs="Calibri"/>
                <w:color w:val="000000"/>
                <w:lang w:eastAsia="tr-TR"/>
              </w:rPr>
            </w:pPr>
            <w:r w:rsidRPr="00F41AE7">
              <w:rPr>
                <w:rFonts w:eastAsia="Times New Roman" w:cs="Calibri"/>
                <w:color w:val="000000"/>
                <w:lang w:eastAsia="tr-TR"/>
              </w:rPr>
              <w:t xml:space="preserve">ALT ÜRİNER SİSTEMİN İNVAZİV OLMAYAN TANI YÖNTEMLERİ (ÜROFLOWMETRİ, </w:t>
            </w:r>
            <w:proofErr w:type="gramStart"/>
            <w:r w:rsidRPr="00F41AE7">
              <w:rPr>
                <w:rFonts w:eastAsia="Times New Roman" w:cs="Calibri"/>
                <w:color w:val="000000"/>
                <w:lang w:eastAsia="tr-TR"/>
              </w:rPr>
              <w:t>İŞEME</w:t>
            </w:r>
            <w:proofErr w:type="gramEnd"/>
            <w:r w:rsidRPr="00F41AE7">
              <w:rPr>
                <w:rFonts w:eastAsia="Times New Roman" w:cs="Calibri"/>
                <w:color w:val="000000"/>
                <w:lang w:eastAsia="tr-TR"/>
              </w:rPr>
              <w:t xml:space="preserve"> GÜNLÜĞÜ, İŞEME SEMPTOM SKALASI)</w:t>
            </w:r>
          </w:p>
        </w:tc>
        <w:tc>
          <w:tcPr>
            <w:tcW w:w="901" w:type="dxa"/>
            <w:shd w:val="clear" w:color="auto" w:fill="EDF2F8"/>
            <w:noWrap/>
            <w:vAlign w:val="center"/>
            <w:hideMark/>
          </w:tcPr>
          <w:p w14:paraId="2B642012"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hideMark/>
          </w:tcPr>
          <w:p w14:paraId="3B2F0C16"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6" w:type="dxa"/>
            <w:shd w:val="clear" w:color="auto" w:fill="EDF2F8"/>
            <w:noWrap/>
            <w:vAlign w:val="center"/>
            <w:hideMark/>
          </w:tcPr>
          <w:p w14:paraId="16EF6EA7" w14:textId="77777777" w:rsidR="00147A84" w:rsidRDefault="00147A84" w:rsidP="00B513A5">
            <w:pPr>
              <w:spacing w:after="0" w:line="240" w:lineRule="auto"/>
              <w:jc w:val="center"/>
            </w:pPr>
            <w:r w:rsidRPr="00205ECE">
              <w:rPr>
                <w:rFonts w:eastAsia="Times New Roman" w:cs="Calibri"/>
                <w:color w:val="000000"/>
                <w:lang w:eastAsia="tr-TR"/>
              </w:rPr>
              <w:t>UE, YE, BE</w:t>
            </w:r>
          </w:p>
        </w:tc>
      </w:tr>
      <w:tr w:rsidR="00147A84" w:rsidRPr="00D81017" w14:paraId="2666CA23" w14:textId="77777777" w:rsidTr="00364A1C">
        <w:trPr>
          <w:trHeight w:val="596"/>
        </w:trPr>
        <w:tc>
          <w:tcPr>
            <w:tcW w:w="3561" w:type="dxa"/>
            <w:vMerge/>
            <w:shd w:val="clear" w:color="auto" w:fill="EDF2F8"/>
            <w:noWrap/>
            <w:vAlign w:val="center"/>
            <w:hideMark/>
          </w:tcPr>
          <w:p w14:paraId="6B3CDA1A" w14:textId="77777777" w:rsidR="00147A84" w:rsidRPr="00D81017" w:rsidRDefault="00147A84" w:rsidP="00364A1C">
            <w:pPr>
              <w:spacing w:after="0" w:line="240" w:lineRule="auto"/>
              <w:rPr>
                <w:rFonts w:eastAsia="Times New Roman" w:cs="Calibri"/>
                <w:b/>
                <w:bCs/>
                <w:color w:val="000000"/>
                <w:lang w:eastAsia="tr-TR"/>
              </w:rPr>
            </w:pPr>
          </w:p>
        </w:tc>
        <w:tc>
          <w:tcPr>
            <w:tcW w:w="2702" w:type="dxa"/>
            <w:shd w:val="clear" w:color="auto" w:fill="EDF2F8"/>
            <w:vAlign w:val="center"/>
            <w:hideMark/>
          </w:tcPr>
          <w:p w14:paraId="1887F8EE" w14:textId="77777777" w:rsidR="00147A84" w:rsidRPr="00F41AE7" w:rsidRDefault="00147A84" w:rsidP="00364A1C">
            <w:pPr>
              <w:spacing w:after="0" w:line="240" w:lineRule="auto"/>
              <w:rPr>
                <w:rFonts w:eastAsia="Times New Roman" w:cs="Calibri"/>
                <w:color w:val="000000"/>
                <w:lang w:eastAsia="tr-TR"/>
              </w:rPr>
            </w:pPr>
            <w:r w:rsidRPr="00F41AE7">
              <w:rPr>
                <w:rFonts w:eastAsia="Times New Roman" w:cs="Calibri"/>
                <w:color w:val="000000"/>
                <w:lang w:eastAsia="tr-TR"/>
              </w:rPr>
              <w:t>ALT ÜRİNER SİSTEMİN İNV</w:t>
            </w:r>
            <w:r>
              <w:rPr>
                <w:rFonts w:eastAsia="Times New Roman" w:cs="Calibri"/>
                <w:color w:val="000000"/>
                <w:lang w:eastAsia="tr-TR"/>
              </w:rPr>
              <w:t>AZİV TANI YÖNTEMLERİ VE ÜRODİNAMİ</w:t>
            </w:r>
          </w:p>
        </w:tc>
        <w:tc>
          <w:tcPr>
            <w:tcW w:w="901" w:type="dxa"/>
            <w:shd w:val="clear" w:color="auto" w:fill="EDF2F8"/>
            <w:noWrap/>
            <w:vAlign w:val="center"/>
            <w:hideMark/>
          </w:tcPr>
          <w:p w14:paraId="33658213"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hideMark/>
          </w:tcPr>
          <w:p w14:paraId="583BF4E8"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hideMark/>
          </w:tcPr>
          <w:p w14:paraId="0F2F589A" w14:textId="77777777" w:rsidR="00147A84" w:rsidRPr="00D81017" w:rsidRDefault="00147A84" w:rsidP="00B513A5">
            <w:pPr>
              <w:spacing w:after="0" w:line="240" w:lineRule="auto"/>
              <w:jc w:val="center"/>
              <w:rPr>
                <w:rFonts w:eastAsia="Times New Roman" w:cs="Calibri"/>
                <w:color w:val="000000"/>
                <w:lang w:eastAsia="tr-TR"/>
              </w:rPr>
            </w:pPr>
            <w:r w:rsidRPr="00205ECE">
              <w:rPr>
                <w:rFonts w:eastAsia="Times New Roman" w:cs="Calibri"/>
                <w:color w:val="000000"/>
                <w:lang w:eastAsia="tr-TR"/>
              </w:rPr>
              <w:t>UE, YE, BE</w:t>
            </w:r>
          </w:p>
        </w:tc>
      </w:tr>
      <w:tr w:rsidR="00147A84" w:rsidRPr="00D81017" w14:paraId="2B16CFE2" w14:textId="77777777" w:rsidTr="00364A1C">
        <w:trPr>
          <w:trHeight w:val="596"/>
        </w:trPr>
        <w:tc>
          <w:tcPr>
            <w:tcW w:w="3561" w:type="dxa"/>
            <w:vMerge w:val="restart"/>
            <w:shd w:val="clear" w:color="auto" w:fill="EDF2F8"/>
            <w:noWrap/>
            <w:vAlign w:val="center"/>
            <w:hideMark/>
          </w:tcPr>
          <w:p w14:paraId="50657169" w14:textId="77777777" w:rsidR="00147A84" w:rsidRPr="00190742" w:rsidRDefault="00147A84" w:rsidP="00364A1C">
            <w:pPr>
              <w:spacing w:after="0" w:line="240" w:lineRule="auto"/>
              <w:rPr>
                <w:b/>
              </w:rPr>
            </w:pPr>
            <w:r w:rsidRPr="00190742">
              <w:rPr>
                <w:b/>
              </w:rPr>
              <w:t>G</w:t>
            </w:r>
            <w:r>
              <w:rPr>
                <w:b/>
              </w:rPr>
              <w:t>ENEL ÜROLOJİ UYGULAMALARI</w:t>
            </w:r>
          </w:p>
        </w:tc>
        <w:tc>
          <w:tcPr>
            <w:tcW w:w="2702" w:type="dxa"/>
            <w:shd w:val="clear" w:color="auto" w:fill="EDF2F8"/>
            <w:vAlign w:val="center"/>
            <w:hideMark/>
          </w:tcPr>
          <w:p w14:paraId="5EBCBB09" w14:textId="77777777" w:rsidR="00147A84" w:rsidRPr="00F41AE7" w:rsidRDefault="00147A84" w:rsidP="00364A1C">
            <w:pPr>
              <w:spacing w:after="0" w:line="240" w:lineRule="auto"/>
            </w:pPr>
            <w:r w:rsidRPr="00F41AE7">
              <w:t>PERİRENAL ABSE</w:t>
            </w:r>
            <w:r>
              <w:t xml:space="preserve"> DRENAJI</w:t>
            </w:r>
          </w:p>
        </w:tc>
        <w:tc>
          <w:tcPr>
            <w:tcW w:w="901" w:type="dxa"/>
            <w:shd w:val="clear" w:color="auto" w:fill="EDF2F8"/>
            <w:noWrap/>
            <w:vAlign w:val="center"/>
            <w:hideMark/>
          </w:tcPr>
          <w:p w14:paraId="096025B5"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hideMark/>
          </w:tcPr>
          <w:p w14:paraId="489357A3"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hideMark/>
          </w:tcPr>
          <w:p w14:paraId="5795DB9C" w14:textId="77777777" w:rsidR="00147A84" w:rsidRDefault="00147A84" w:rsidP="00B513A5">
            <w:pPr>
              <w:spacing w:after="0" w:line="240" w:lineRule="auto"/>
              <w:jc w:val="center"/>
            </w:pPr>
            <w:r w:rsidRPr="0011042C">
              <w:rPr>
                <w:rFonts w:eastAsia="Times New Roman" w:cs="Calibri"/>
                <w:color w:val="000000"/>
                <w:lang w:eastAsia="tr-TR"/>
              </w:rPr>
              <w:t>UE, YE, BE</w:t>
            </w:r>
          </w:p>
        </w:tc>
      </w:tr>
      <w:tr w:rsidR="00147A84" w:rsidRPr="00D81017" w14:paraId="5B2C6B77" w14:textId="77777777" w:rsidTr="00364A1C">
        <w:trPr>
          <w:trHeight w:val="596"/>
        </w:trPr>
        <w:tc>
          <w:tcPr>
            <w:tcW w:w="3561" w:type="dxa"/>
            <w:vMerge/>
            <w:shd w:val="clear" w:color="auto" w:fill="EDF2F8"/>
            <w:noWrap/>
            <w:vAlign w:val="center"/>
            <w:hideMark/>
          </w:tcPr>
          <w:p w14:paraId="2531CD45" w14:textId="77777777" w:rsidR="00147A84" w:rsidRDefault="00147A84" w:rsidP="00364A1C">
            <w:pPr>
              <w:spacing w:after="0" w:line="240" w:lineRule="auto"/>
              <w:rPr>
                <w:b/>
              </w:rPr>
            </w:pPr>
          </w:p>
        </w:tc>
        <w:tc>
          <w:tcPr>
            <w:tcW w:w="2702" w:type="dxa"/>
            <w:shd w:val="clear" w:color="auto" w:fill="EDF2F8"/>
            <w:vAlign w:val="center"/>
            <w:hideMark/>
          </w:tcPr>
          <w:p w14:paraId="029CA471" w14:textId="2296982F" w:rsidR="00F173D7" w:rsidRPr="00F41AE7" w:rsidRDefault="00147A84" w:rsidP="00364A1C">
            <w:pPr>
              <w:spacing w:after="0" w:line="240" w:lineRule="auto"/>
            </w:pPr>
            <w:r w:rsidRPr="00F41AE7">
              <w:t>ÜRİNER DİVERSİYON (VEZİKOSTOMİ, ÜRETEROSTOMİ)</w:t>
            </w:r>
          </w:p>
        </w:tc>
        <w:tc>
          <w:tcPr>
            <w:tcW w:w="901" w:type="dxa"/>
            <w:shd w:val="clear" w:color="auto" w:fill="EDF2F8"/>
            <w:noWrap/>
            <w:vAlign w:val="center"/>
            <w:hideMark/>
          </w:tcPr>
          <w:p w14:paraId="4E5D2465"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hideMark/>
          </w:tcPr>
          <w:p w14:paraId="664A0A03"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hideMark/>
          </w:tcPr>
          <w:p w14:paraId="416F0555" w14:textId="77777777" w:rsidR="00147A84" w:rsidRDefault="00147A84" w:rsidP="00B513A5">
            <w:pPr>
              <w:spacing w:after="0" w:line="240" w:lineRule="auto"/>
              <w:jc w:val="center"/>
            </w:pPr>
            <w:r w:rsidRPr="0011042C">
              <w:rPr>
                <w:rFonts w:eastAsia="Times New Roman" w:cs="Calibri"/>
                <w:color w:val="000000"/>
                <w:lang w:eastAsia="tr-TR"/>
              </w:rPr>
              <w:t>UE, YE, BE</w:t>
            </w:r>
          </w:p>
        </w:tc>
      </w:tr>
      <w:tr w:rsidR="00147A84" w:rsidRPr="00D81017" w14:paraId="341430F0" w14:textId="77777777" w:rsidTr="00364A1C">
        <w:trPr>
          <w:trHeight w:val="596"/>
        </w:trPr>
        <w:tc>
          <w:tcPr>
            <w:tcW w:w="3561" w:type="dxa"/>
            <w:vMerge/>
            <w:shd w:val="clear" w:color="auto" w:fill="EDF2F8"/>
            <w:noWrap/>
            <w:vAlign w:val="center"/>
            <w:hideMark/>
          </w:tcPr>
          <w:p w14:paraId="5223890C" w14:textId="77777777" w:rsidR="00147A84" w:rsidRDefault="00147A84" w:rsidP="00364A1C">
            <w:pPr>
              <w:spacing w:after="0" w:line="240" w:lineRule="auto"/>
              <w:rPr>
                <w:b/>
              </w:rPr>
            </w:pPr>
          </w:p>
        </w:tc>
        <w:tc>
          <w:tcPr>
            <w:tcW w:w="2702" w:type="dxa"/>
            <w:shd w:val="clear" w:color="auto" w:fill="EDF2F8"/>
            <w:noWrap/>
            <w:vAlign w:val="center"/>
            <w:hideMark/>
          </w:tcPr>
          <w:p w14:paraId="384D82E0" w14:textId="77777777" w:rsidR="00147A84" w:rsidRPr="00F41AE7" w:rsidRDefault="00147A84" w:rsidP="00364A1C">
            <w:pPr>
              <w:spacing w:after="0" w:line="240" w:lineRule="auto"/>
            </w:pPr>
            <w:r w:rsidRPr="00F41AE7">
              <w:t>ÜRİNER UNDİVERSİYON (VEZİKOSTOMİ, ÜRETEROSTOMİ KAPAMA)</w:t>
            </w:r>
          </w:p>
        </w:tc>
        <w:tc>
          <w:tcPr>
            <w:tcW w:w="901" w:type="dxa"/>
            <w:shd w:val="clear" w:color="auto" w:fill="EDF2F8"/>
            <w:noWrap/>
            <w:vAlign w:val="center"/>
            <w:hideMark/>
          </w:tcPr>
          <w:p w14:paraId="10A2AC56"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hideMark/>
          </w:tcPr>
          <w:p w14:paraId="4BBA145E"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hideMark/>
          </w:tcPr>
          <w:p w14:paraId="3CAC2BAC" w14:textId="77777777" w:rsidR="00147A84" w:rsidRDefault="00147A84" w:rsidP="00B513A5">
            <w:pPr>
              <w:spacing w:after="0" w:line="240" w:lineRule="auto"/>
              <w:jc w:val="center"/>
            </w:pPr>
            <w:r w:rsidRPr="005203F6">
              <w:rPr>
                <w:rFonts w:eastAsia="Times New Roman" w:cs="Calibri"/>
                <w:color w:val="000000"/>
                <w:lang w:eastAsia="tr-TR"/>
              </w:rPr>
              <w:t>UE, YE, BE</w:t>
            </w:r>
          </w:p>
        </w:tc>
      </w:tr>
      <w:tr w:rsidR="00147A84" w:rsidRPr="00D81017" w14:paraId="6FCF89B1" w14:textId="77777777" w:rsidTr="00364A1C">
        <w:trPr>
          <w:trHeight w:val="596"/>
        </w:trPr>
        <w:tc>
          <w:tcPr>
            <w:tcW w:w="3561" w:type="dxa"/>
            <w:vMerge/>
            <w:shd w:val="clear" w:color="auto" w:fill="EDF2F8"/>
            <w:noWrap/>
            <w:vAlign w:val="center"/>
            <w:hideMark/>
          </w:tcPr>
          <w:p w14:paraId="05A63DA9" w14:textId="77777777" w:rsidR="00147A84" w:rsidRDefault="00147A84" w:rsidP="00364A1C">
            <w:pPr>
              <w:spacing w:after="0" w:line="240" w:lineRule="auto"/>
              <w:rPr>
                <w:b/>
              </w:rPr>
            </w:pPr>
          </w:p>
        </w:tc>
        <w:tc>
          <w:tcPr>
            <w:tcW w:w="2702" w:type="dxa"/>
            <w:shd w:val="clear" w:color="auto" w:fill="EDF2F8"/>
            <w:noWrap/>
            <w:vAlign w:val="center"/>
            <w:hideMark/>
          </w:tcPr>
          <w:p w14:paraId="55982109" w14:textId="77777777" w:rsidR="00147A84" w:rsidRPr="00F41AE7" w:rsidRDefault="00147A84" w:rsidP="00364A1C">
            <w:pPr>
              <w:spacing w:after="0" w:line="240" w:lineRule="auto"/>
            </w:pPr>
            <w:r>
              <w:t xml:space="preserve">PERKUTAN SİSTOSTOMİ </w:t>
            </w:r>
          </w:p>
        </w:tc>
        <w:tc>
          <w:tcPr>
            <w:tcW w:w="901" w:type="dxa"/>
            <w:shd w:val="clear" w:color="auto" w:fill="EDF2F8"/>
            <w:noWrap/>
            <w:vAlign w:val="center"/>
            <w:hideMark/>
          </w:tcPr>
          <w:p w14:paraId="4838294A"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hideMark/>
          </w:tcPr>
          <w:p w14:paraId="2D94DF9D"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6" w:type="dxa"/>
            <w:shd w:val="clear" w:color="auto" w:fill="EDF2F8"/>
            <w:noWrap/>
            <w:vAlign w:val="center"/>
            <w:hideMark/>
          </w:tcPr>
          <w:p w14:paraId="43535ACF" w14:textId="77777777" w:rsidR="00147A84" w:rsidRDefault="00147A84" w:rsidP="00B513A5">
            <w:pPr>
              <w:spacing w:after="0" w:line="240" w:lineRule="auto"/>
              <w:jc w:val="center"/>
            </w:pPr>
            <w:r w:rsidRPr="005203F6">
              <w:rPr>
                <w:rFonts w:eastAsia="Times New Roman" w:cs="Calibri"/>
                <w:color w:val="000000"/>
                <w:lang w:eastAsia="tr-TR"/>
              </w:rPr>
              <w:t>UE, YE, BE</w:t>
            </w:r>
          </w:p>
        </w:tc>
      </w:tr>
      <w:tr w:rsidR="00147A84" w:rsidRPr="00D81017" w14:paraId="7133A307" w14:textId="77777777" w:rsidTr="00364A1C">
        <w:trPr>
          <w:trHeight w:val="596"/>
        </w:trPr>
        <w:tc>
          <w:tcPr>
            <w:tcW w:w="3561" w:type="dxa"/>
            <w:vMerge/>
            <w:shd w:val="clear" w:color="auto" w:fill="EDF2F8"/>
            <w:noWrap/>
            <w:vAlign w:val="center"/>
            <w:hideMark/>
          </w:tcPr>
          <w:p w14:paraId="07E24AFB" w14:textId="77777777" w:rsidR="00147A84" w:rsidRDefault="00147A84" w:rsidP="00364A1C">
            <w:pPr>
              <w:spacing w:after="0" w:line="240" w:lineRule="auto"/>
              <w:rPr>
                <w:b/>
              </w:rPr>
            </w:pPr>
          </w:p>
        </w:tc>
        <w:tc>
          <w:tcPr>
            <w:tcW w:w="2702" w:type="dxa"/>
            <w:shd w:val="clear" w:color="auto" w:fill="EDF2F8"/>
            <w:noWrap/>
            <w:vAlign w:val="center"/>
            <w:hideMark/>
          </w:tcPr>
          <w:p w14:paraId="0F634672" w14:textId="77777777" w:rsidR="00147A84" w:rsidRDefault="00147A84" w:rsidP="00364A1C">
            <w:pPr>
              <w:spacing w:after="0" w:line="240" w:lineRule="auto"/>
            </w:pPr>
            <w:r>
              <w:t>PERKUTAN NEFROSTOMİ UYGULAMALARI</w:t>
            </w:r>
          </w:p>
        </w:tc>
        <w:tc>
          <w:tcPr>
            <w:tcW w:w="901" w:type="dxa"/>
            <w:shd w:val="clear" w:color="auto" w:fill="EDF2F8"/>
            <w:noWrap/>
            <w:vAlign w:val="center"/>
            <w:hideMark/>
          </w:tcPr>
          <w:p w14:paraId="6E922CEC"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hideMark/>
          </w:tcPr>
          <w:p w14:paraId="78D24BB2"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hideMark/>
          </w:tcPr>
          <w:p w14:paraId="36AEF682" w14:textId="77777777" w:rsidR="00147A84" w:rsidRPr="005203F6" w:rsidRDefault="00147A84" w:rsidP="00B513A5">
            <w:pPr>
              <w:spacing w:after="0" w:line="240" w:lineRule="auto"/>
              <w:jc w:val="center"/>
              <w:rPr>
                <w:rFonts w:eastAsia="Times New Roman" w:cs="Calibri"/>
                <w:color w:val="000000"/>
                <w:lang w:eastAsia="tr-TR"/>
              </w:rPr>
            </w:pPr>
            <w:r w:rsidRPr="005203F6">
              <w:rPr>
                <w:rFonts w:eastAsia="Times New Roman" w:cs="Calibri"/>
                <w:color w:val="000000"/>
                <w:lang w:eastAsia="tr-TR"/>
              </w:rPr>
              <w:t>UE, YE, BE</w:t>
            </w:r>
          </w:p>
        </w:tc>
      </w:tr>
      <w:tr w:rsidR="00147A84" w:rsidRPr="00D81017" w14:paraId="6BD9B3D9" w14:textId="77777777" w:rsidTr="00364A1C">
        <w:trPr>
          <w:trHeight w:val="596"/>
        </w:trPr>
        <w:tc>
          <w:tcPr>
            <w:tcW w:w="3561" w:type="dxa"/>
            <w:vMerge/>
            <w:shd w:val="clear" w:color="auto" w:fill="EDF2F8"/>
            <w:noWrap/>
            <w:vAlign w:val="center"/>
            <w:hideMark/>
          </w:tcPr>
          <w:p w14:paraId="65024085" w14:textId="77777777" w:rsidR="00147A84" w:rsidRDefault="00147A84" w:rsidP="00364A1C">
            <w:pPr>
              <w:spacing w:after="0" w:line="240" w:lineRule="auto"/>
              <w:rPr>
                <w:b/>
              </w:rPr>
            </w:pPr>
          </w:p>
        </w:tc>
        <w:tc>
          <w:tcPr>
            <w:tcW w:w="2702" w:type="dxa"/>
            <w:shd w:val="clear" w:color="auto" w:fill="EDF2F8"/>
            <w:noWrap/>
            <w:vAlign w:val="center"/>
            <w:hideMark/>
          </w:tcPr>
          <w:p w14:paraId="22722D9F" w14:textId="77777777" w:rsidR="00147A84" w:rsidRPr="00F41AE7" w:rsidRDefault="00147A84" w:rsidP="00364A1C">
            <w:pPr>
              <w:spacing w:after="0" w:line="240" w:lineRule="auto"/>
            </w:pPr>
            <w:r w:rsidRPr="00F41AE7">
              <w:t xml:space="preserve">MESANE VE MESANE BOYNU ENJEKSİYONU </w:t>
            </w:r>
          </w:p>
        </w:tc>
        <w:tc>
          <w:tcPr>
            <w:tcW w:w="901" w:type="dxa"/>
            <w:shd w:val="clear" w:color="auto" w:fill="EDF2F8"/>
            <w:noWrap/>
            <w:vAlign w:val="center"/>
            <w:hideMark/>
          </w:tcPr>
          <w:p w14:paraId="114CF78B" w14:textId="77777777" w:rsidR="00147A84" w:rsidRPr="00D81017" w:rsidRDefault="00997FDF"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hideMark/>
          </w:tcPr>
          <w:p w14:paraId="50C14D9C"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hideMark/>
          </w:tcPr>
          <w:p w14:paraId="22CB49C4" w14:textId="77777777" w:rsidR="00147A84" w:rsidRDefault="00147A84" w:rsidP="00B513A5">
            <w:pPr>
              <w:spacing w:after="0" w:line="240" w:lineRule="auto"/>
              <w:jc w:val="center"/>
            </w:pPr>
            <w:r w:rsidRPr="005203F6">
              <w:rPr>
                <w:rFonts w:eastAsia="Times New Roman" w:cs="Calibri"/>
                <w:color w:val="000000"/>
                <w:lang w:eastAsia="tr-TR"/>
              </w:rPr>
              <w:t>UE, YE, BE</w:t>
            </w:r>
          </w:p>
        </w:tc>
      </w:tr>
      <w:tr w:rsidR="00147A84" w:rsidRPr="00D81017" w14:paraId="487500FF" w14:textId="77777777" w:rsidTr="00364A1C">
        <w:trPr>
          <w:trHeight w:val="596"/>
        </w:trPr>
        <w:tc>
          <w:tcPr>
            <w:tcW w:w="3561" w:type="dxa"/>
            <w:vMerge/>
            <w:shd w:val="clear" w:color="auto" w:fill="EDF2F8"/>
            <w:noWrap/>
            <w:vAlign w:val="center"/>
            <w:hideMark/>
          </w:tcPr>
          <w:p w14:paraId="19D58F42" w14:textId="77777777" w:rsidR="00147A84" w:rsidRDefault="00147A84" w:rsidP="00364A1C">
            <w:pPr>
              <w:spacing w:after="0" w:line="240" w:lineRule="auto"/>
              <w:rPr>
                <w:b/>
              </w:rPr>
            </w:pPr>
          </w:p>
        </w:tc>
        <w:tc>
          <w:tcPr>
            <w:tcW w:w="2702" w:type="dxa"/>
            <w:shd w:val="clear" w:color="auto" w:fill="EDF2F8"/>
            <w:noWrap/>
            <w:vAlign w:val="center"/>
            <w:hideMark/>
          </w:tcPr>
          <w:p w14:paraId="30E5A188" w14:textId="77777777" w:rsidR="00147A84" w:rsidRPr="00F41AE7" w:rsidRDefault="00147A84" w:rsidP="00364A1C">
            <w:pPr>
              <w:spacing w:after="0" w:line="240" w:lineRule="auto"/>
              <w:rPr>
                <w:rFonts w:eastAsia="Times New Roman" w:cs="Calibri"/>
                <w:color w:val="000000"/>
                <w:lang w:eastAsia="tr-TR"/>
              </w:rPr>
            </w:pPr>
            <w:r w:rsidRPr="00F41AE7">
              <w:rPr>
                <w:color w:val="000000"/>
              </w:rPr>
              <w:t>RENAL BİYOPSİ</w:t>
            </w:r>
          </w:p>
        </w:tc>
        <w:tc>
          <w:tcPr>
            <w:tcW w:w="901" w:type="dxa"/>
            <w:shd w:val="clear" w:color="auto" w:fill="EDF2F8"/>
            <w:noWrap/>
            <w:vAlign w:val="center"/>
            <w:hideMark/>
          </w:tcPr>
          <w:p w14:paraId="7472ADFA" w14:textId="77777777" w:rsidR="00147A84" w:rsidRPr="00D81017" w:rsidRDefault="00997FDF"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99" w:type="dxa"/>
            <w:shd w:val="clear" w:color="auto" w:fill="EDF2F8"/>
            <w:noWrap/>
            <w:vAlign w:val="center"/>
            <w:hideMark/>
          </w:tcPr>
          <w:p w14:paraId="6E894C46"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hideMark/>
          </w:tcPr>
          <w:p w14:paraId="24400E65" w14:textId="77777777" w:rsidR="00147A84" w:rsidRDefault="00147A84" w:rsidP="00B513A5">
            <w:pPr>
              <w:spacing w:after="0" w:line="240" w:lineRule="auto"/>
              <w:jc w:val="center"/>
            </w:pPr>
            <w:r w:rsidRPr="005203F6">
              <w:rPr>
                <w:rFonts w:eastAsia="Times New Roman" w:cs="Calibri"/>
                <w:color w:val="000000"/>
                <w:lang w:eastAsia="tr-TR"/>
              </w:rPr>
              <w:t>UE, YE, BE</w:t>
            </w:r>
          </w:p>
        </w:tc>
      </w:tr>
      <w:tr w:rsidR="00147A84" w:rsidRPr="00D81017" w14:paraId="5E00B362" w14:textId="77777777" w:rsidTr="00364A1C">
        <w:trPr>
          <w:trHeight w:val="596"/>
        </w:trPr>
        <w:tc>
          <w:tcPr>
            <w:tcW w:w="3561" w:type="dxa"/>
            <w:vMerge/>
            <w:shd w:val="clear" w:color="auto" w:fill="EDF2F8"/>
            <w:noWrap/>
            <w:vAlign w:val="center"/>
            <w:hideMark/>
          </w:tcPr>
          <w:p w14:paraId="4BB41B57" w14:textId="77777777" w:rsidR="00147A84" w:rsidRDefault="00147A84" w:rsidP="00364A1C">
            <w:pPr>
              <w:spacing w:after="0" w:line="240" w:lineRule="auto"/>
              <w:rPr>
                <w:b/>
              </w:rPr>
            </w:pPr>
          </w:p>
        </w:tc>
        <w:tc>
          <w:tcPr>
            <w:tcW w:w="2702" w:type="dxa"/>
            <w:shd w:val="clear" w:color="auto" w:fill="EDF2F8"/>
            <w:noWrap/>
            <w:vAlign w:val="center"/>
            <w:hideMark/>
          </w:tcPr>
          <w:p w14:paraId="5789B73D" w14:textId="77777777" w:rsidR="00147A84" w:rsidRPr="00F41AE7" w:rsidRDefault="00147A84" w:rsidP="00364A1C">
            <w:pPr>
              <w:spacing w:after="0" w:line="240" w:lineRule="auto"/>
              <w:rPr>
                <w:color w:val="000000"/>
              </w:rPr>
            </w:pPr>
            <w:r>
              <w:rPr>
                <w:color w:val="000000"/>
              </w:rPr>
              <w:t>PROSTAT BİYOPSİSİ</w:t>
            </w:r>
          </w:p>
        </w:tc>
        <w:tc>
          <w:tcPr>
            <w:tcW w:w="901" w:type="dxa"/>
            <w:shd w:val="clear" w:color="auto" w:fill="EDF2F8"/>
            <w:noWrap/>
            <w:vAlign w:val="center"/>
            <w:hideMark/>
          </w:tcPr>
          <w:p w14:paraId="594788CF" w14:textId="77777777" w:rsidR="00147A84" w:rsidRPr="00D81017" w:rsidRDefault="00457E51"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hideMark/>
          </w:tcPr>
          <w:p w14:paraId="28584B63"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hideMark/>
          </w:tcPr>
          <w:p w14:paraId="5E50D4CD" w14:textId="77777777" w:rsidR="00147A84" w:rsidRDefault="00147A84" w:rsidP="00B513A5">
            <w:pPr>
              <w:spacing w:after="0" w:line="240" w:lineRule="auto"/>
              <w:jc w:val="center"/>
            </w:pPr>
            <w:r w:rsidRPr="005203F6">
              <w:rPr>
                <w:rFonts w:eastAsia="Times New Roman" w:cs="Calibri"/>
                <w:color w:val="000000"/>
                <w:lang w:eastAsia="tr-TR"/>
              </w:rPr>
              <w:t>UE, YE, BE</w:t>
            </w:r>
          </w:p>
        </w:tc>
      </w:tr>
      <w:tr w:rsidR="00147A84" w:rsidRPr="00D81017" w14:paraId="3705F1FD" w14:textId="77777777" w:rsidTr="00364A1C">
        <w:trPr>
          <w:trHeight w:val="596"/>
        </w:trPr>
        <w:tc>
          <w:tcPr>
            <w:tcW w:w="3561" w:type="dxa"/>
            <w:vMerge/>
            <w:shd w:val="clear" w:color="auto" w:fill="EDF2F8"/>
            <w:noWrap/>
            <w:vAlign w:val="center"/>
            <w:hideMark/>
          </w:tcPr>
          <w:p w14:paraId="5BEE9A8E" w14:textId="77777777" w:rsidR="00147A84" w:rsidRDefault="00147A84" w:rsidP="00364A1C">
            <w:pPr>
              <w:spacing w:after="0" w:line="240" w:lineRule="auto"/>
              <w:rPr>
                <w:b/>
              </w:rPr>
            </w:pPr>
          </w:p>
        </w:tc>
        <w:tc>
          <w:tcPr>
            <w:tcW w:w="2702" w:type="dxa"/>
            <w:shd w:val="clear" w:color="auto" w:fill="EDF2F8"/>
            <w:noWrap/>
            <w:vAlign w:val="center"/>
            <w:hideMark/>
          </w:tcPr>
          <w:p w14:paraId="6BAC1F43" w14:textId="77777777" w:rsidR="00147A84" w:rsidRDefault="00147A84" w:rsidP="00364A1C">
            <w:pPr>
              <w:spacing w:after="0" w:line="240" w:lineRule="auto"/>
              <w:rPr>
                <w:color w:val="000000"/>
              </w:rPr>
            </w:pPr>
            <w:r>
              <w:rPr>
                <w:color w:val="000000"/>
              </w:rPr>
              <w:t>ÜRETRAL DİLATASYON</w:t>
            </w:r>
          </w:p>
        </w:tc>
        <w:tc>
          <w:tcPr>
            <w:tcW w:w="901" w:type="dxa"/>
            <w:shd w:val="clear" w:color="auto" w:fill="EDF2F8"/>
            <w:noWrap/>
            <w:vAlign w:val="center"/>
            <w:hideMark/>
          </w:tcPr>
          <w:p w14:paraId="453839D6" w14:textId="77777777" w:rsidR="00147A84" w:rsidRPr="00D81017" w:rsidRDefault="00313452"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hideMark/>
          </w:tcPr>
          <w:p w14:paraId="190FA12F"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6" w:type="dxa"/>
            <w:shd w:val="clear" w:color="auto" w:fill="EDF2F8"/>
            <w:noWrap/>
            <w:vAlign w:val="center"/>
            <w:hideMark/>
          </w:tcPr>
          <w:p w14:paraId="07A744C5" w14:textId="77777777" w:rsidR="00147A84" w:rsidRDefault="00147A84" w:rsidP="00B513A5">
            <w:pPr>
              <w:spacing w:after="0" w:line="240" w:lineRule="auto"/>
              <w:jc w:val="center"/>
            </w:pPr>
            <w:r w:rsidRPr="005203F6">
              <w:rPr>
                <w:rFonts w:eastAsia="Times New Roman" w:cs="Calibri"/>
                <w:color w:val="000000"/>
                <w:lang w:eastAsia="tr-TR"/>
              </w:rPr>
              <w:t>UE, YE, BE</w:t>
            </w:r>
          </w:p>
        </w:tc>
      </w:tr>
      <w:tr w:rsidR="00147A84" w:rsidRPr="00D81017" w14:paraId="055CF8B8" w14:textId="77777777" w:rsidTr="00364A1C">
        <w:trPr>
          <w:trHeight w:val="596"/>
        </w:trPr>
        <w:tc>
          <w:tcPr>
            <w:tcW w:w="3561" w:type="dxa"/>
            <w:vMerge w:val="restart"/>
            <w:shd w:val="clear" w:color="auto" w:fill="EDF2F8"/>
            <w:noWrap/>
            <w:vAlign w:val="center"/>
            <w:hideMark/>
          </w:tcPr>
          <w:p w14:paraId="7A214821" w14:textId="77777777" w:rsidR="00147A84" w:rsidRPr="006F279F" w:rsidRDefault="00147A84" w:rsidP="00364A1C">
            <w:pPr>
              <w:spacing w:after="0" w:line="240" w:lineRule="auto"/>
              <w:rPr>
                <w:rFonts w:eastAsia="Times New Roman" w:cs="Calibri"/>
                <w:b/>
                <w:bCs/>
                <w:color w:val="000000"/>
                <w:lang w:eastAsia="tr-TR"/>
              </w:rPr>
            </w:pPr>
            <w:r w:rsidRPr="006F279F">
              <w:rPr>
                <w:rFonts w:eastAsia="Times New Roman" w:cs="Calibri"/>
                <w:b/>
                <w:bCs/>
                <w:color w:val="000000"/>
                <w:lang w:eastAsia="tr-TR"/>
              </w:rPr>
              <w:t>ÜST ÜRİNER SİSTEM OBSTRÜKTİF HASTALIKLARI</w:t>
            </w:r>
          </w:p>
        </w:tc>
        <w:tc>
          <w:tcPr>
            <w:tcW w:w="2702" w:type="dxa"/>
            <w:shd w:val="clear" w:color="auto" w:fill="EDF2F8"/>
            <w:noWrap/>
            <w:vAlign w:val="center"/>
            <w:hideMark/>
          </w:tcPr>
          <w:p w14:paraId="69D9164B" w14:textId="49ADC071" w:rsidR="00147A84" w:rsidRPr="006F279F" w:rsidRDefault="00147A84" w:rsidP="00F173D7">
            <w:pPr>
              <w:spacing w:after="0" w:line="240" w:lineRule="auto"/>
              <w:rPr>
                <w:rFonts w:eastAsia="Times New Roman" w:cs="Calibri"/>
                <w:color w:val="000000"/>
                <w:lang w:eastAsia="tr-TR"/>
              </w:rPr>
            </w:pPr>
            <w:r w:rsidRPr="006F279F">
              <w:rPr>
                <w:rFonts w:eastAsia="Times New Roman" w:cs="Calibri"/>
                <w:color w:val="000000"/>
                <w:lang w:eastAsia="tr-TR"/>
              </w:rPr>
              <w:t>OBSTR</w:t>
            </w:r>
            <w:r w:rsidR="00F173D7">
              <w:rPr>
                <w:rFonts w:eastAsia="Times New Roman" w:cs="Calibri"/>
                <w:color w:val="000000"/>
                <w:lang w:eastAsia="tr-TR"/>
              </w:rPr>
              <w:t>Ü</w:t>
            </w:r>
            <w:r w:rsidRPr="006F279F">
              <w:rPr>
                <w:rFonts w:eastAsia="Times New Roman" w:cs="Calibri"/>
                <w:color w:val="000000"/>
                <w:lang w:eastAsia="tr-TR"/>
              </w:rPr>
              <w:t>KTİF ÜROPATİ</w:t>
            </w:r>
            <w:r w:rsidR="00CA4DB7">
              <w:rPr>
                <w:rFonts w:eastAsia="Times New Roman" w:cs="Calibri"/>
                <w:color w:val="000000"/>
                <w:lang w:eastAsia="tr-TR"/>
              </w:rPr>
              <w:t xml:space="preserve"> GİRİŞİMSEL </w:t>
            </w:r>
            <w:r w:rsidR="00FE69BE">
              <w:rPr>
                <w:rFonts w:eastAsia="Times New Roman" w:cs="Calibri"/>
                <w:color w:val="000000"/>
                <w:lang w:eastAsia="tr-TR"/>
              </w:rPr>
              <w:t>TEDAVİ</w:t>
            </w:r>
            <w:r w:rsidR="00CA4DB7">
              <w:rPr>
                <w:rFonts w:eastAsia="Times New Roman" w:cs="Calibri"/>
                <w:color w:val="000000"/>
                <w:lang w:eastAsia="tr-TR"/>
              </w:rPr>
              <w:t>Sİ</w:t>
            </w:r>
          </w:p>
        </w:tc>
        <w:tc>
          <w:tcPr>
            <w:tcW w:w="901" w:type="dxa"/>
            <w:shd w:val="clear" w:color="auto" w:fill="EDF2F8"/>
            <w:noWrap/>
            <w:vAlign w:val="center"/>
            <w:hideMark/>
          </w:tcPr>
          <w:p w14:paraId="48392246"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hideMark/>
          </w:tcPr>
          <w:p w14:paraId="52E4A7E7"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6" w:type="dxa"/>
            <w:shd w:val="clear" w:color="auto" w:fill="EDF2F8"/>
            <w:noWrap/>
            <w:vAlign w:val="center"/>
            <w:hideMark/>
          </w:tcPr>
          <w:p w14:paraId="290A25E8" w14:textId="77777777" w:rsidR="00147A84" w:rsidRDefault="00147A84" w:rsidP="00B513A5">
            <w:pPr>
              <w:spacing w:after="0" w:line="240" w:lineRule="auto"/>
              <w:jc w:val="center"/>
            </w:pPr>
            <w:r w:rsidRPr="005203F6">
              <w:rPr>
                <w:rFonts w:eastAsia="Times New Roman" w:cs="Calibri"/>
                <w:color w:val="000000"/>
                <w:lang w:eastAsia="tr-TR"/>
              </w:rPr>
              <w:t>UE, YE, BE</w:t>
            </w:r>
          </w:p>
        </w:tc>
      </w:tr>
      <w:tr w:rsidR="00147A84" w:rsidRPr="00D81017" w14:paraId="1C114418" w14:textId="77777777" w:rsidTr="00364A1C">
        <w:trPr>
          <w:trHeight w:val="596"/>
        </w:trPr>
        <w:tc>
          <w:tcPr>
            <w:tcW w:w="3561" w:type="dxa"/>
            <w:vMerge/>
            <w:shd w:val="clear" w:color="auto" w:fill="EDF2F8"/>
            <w:noWrap/>
            <w:vAlign w:val="center"/>
            <w:hideMark/>
          </w:tcPr>
          <w:p w14:paraId="5ABE709A" w14:textId="77777777" w:rsidR="00147A84" w:rsidRPr="006F279F"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56F2A1E8" w14:textId="77777777" w:rsidR="00147A84" w:rsidRPr="006F279F" w:rsidRDefault="00147A84" w:rsidP="00364A1C">
            <w:pPr>
              <w:spacing w:after="0" w:line="240" w:lineRule="auto"/>
              <w:rPr>
                <w:rFonts w:eastAsia="Times New Roman" w:cs="Calibri"/>
                <w:color w:val="000000"/>
                <w:lang w:eastAsia="tr-TR"/>
              </w:rPr>
            </w:pPr>
            <w:r w:rsidRPr="006F279F">
              <w:rPr>
                <w:rFonts w:eastAsia="Times New Roman" w:cs="Calibri"/>
                <w:color w:val="000000"/>
                <w:lang w:eastAsia="tr-TR"/>
              </w:rPr>
              <w:t>UP BİLEŞKE DARLIKLARI</w:t>
            </w:r>
            <w:r w:rsidR="00CA4DB7">
              <w:rPr>
                <w:rFonts w:eastAsia="Times New Roman" w:cs="Calibri"/>
                <w:color w:val="000000"/>
                <w:lang w:eastAsia="tr-TR"/>
              </w:rPr>
              <w:t>N CERRAHİ TEDAVİSİ</w:t>
            </w:r>
          </w:p>
        </w:tc>
        <w:tc>
          <w:tcPr>
            <w:tcW w:w="901" w:type="dxa"/>
            <w:shd w:val="clear" w:color="auto" w:fill="EDF2F8"/>
            <w:noWrap/>
            <w:vAlign w:val="center"/>
            <w:hideMark/>
          </w:tcPr>
          <w:p w14:paraId="353A1294"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hideMark/>
          </w:tcPr>
          <w:p w14:paraId="0FE794AE"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hideMark/>
          </w:tcPr>
          <w:p w14:paraId="423F93AE" w14:textId="77777777" w:rsidR="00147A84" w:rsidRDefault="00147A84" w:rsidP="00B513A5">
            <w:pPr>
              <w:spacing w:after="0" w:line="240" w:lineRule="auto"/>
              <w:jc w:val="center"/>
            </w:pPr>
            <w:r w:rsidRPr="005203F6">
              <w:rPr>
                <w:rFonts w:eastAsia="Times New Roman" w:cs="Calibri"/>
                <w:color w:val="000000"/>
                <w:lang w:eastAsia="tr-TR"/>
              </w:rPr>
              <w:t>UE, YE, BE</w:t>
            </w:r>
          </w:p>
        </w:tc>
      </w:tr>
      <w:tr w:rsidR="00147A84" w:rsidRPr="00D81017" w14:paraId="1C4BEC9E" w14:textId="77777777" w:rsidTr="00364A1C">
        <w:trPr>
          <w:trHeight w:val="596"/>
        </w:trPr>
        <w:tc>
          <w:tcPr>
            <w:tcW w:w="3561" w:type="dxa"/>
            <w:vMerge/>
            <w:shd w:val="clear" w:color="auto" w:fill="EDF2F8"/>
            <w:noWrap/>
            <w:vAlign w:val="center"/>
            <w:hideMark/>
          </w:tcPr>
          <w:p w14:paraId="5D6E03F0" w14:textId="77777777" w:rsidR="00147A84" w:rsidRPr="006F279F"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609A095E" w14:textId="77777777" w:rsidR="00147A84" w:rsidRPr="006F279F" w:rsidRDefault="00147A84" w:rsidP="00364A1C">
            <w:pPr>
              <w:spacing w:after="0" w:line="240" w:lineRule="auto"/>
              <w:rPr>
                <w:rFonts w:eastAsia="Times New Roman" w:cs="Calibri"/>
                <w:color w:val="000000"/>
                <w:lang w:eastAsia="tr-TR"/>
              </w:rPr>
            </w:pPr>
            <w:r w:rsidRPr="006F279F">
              <w:rPr>
                <w:rFonts w:eastAsia="Times New Roman" w:cs="Calibri"/>
                <w:color w:val="000000"/>
                <w:lang w:eastAsia="tr-TR"/>
              </w:rPr>
              <w:t>ÜRİNER SİSTEM FİSTÜLLERİ</w:t>
            </w:r>
            <w:r w:rsidR="00CA4DB7">
              <w:rPr>
                <w:rFonts w:eastAsia="Times New Roman" w:cs="Calibri"/>
                <w:color w:val="000000"/>
                <w:lang w:eastAsia="tr-TR"/>
              </w:rPr>
              <w:t>N CERRAHİ TEDAVİSİ</w:t>
            </w:r>
          </w:p>
        </w:tc>
        <w:tc>
          <w:tcPr>
            <w:tcW w:w="901" w:type="dxa"/>
            <w:shd w:val="clear" w:color="auto" w:fill="EDF2F8"/>
            <w:noWrap/>
            <w:vAlign w:val="center"/>
            <w:hideMark/>
          </w:tcPr>
          <w:p w14:paraId="10664CAB"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hideMark/>
          </w:tcPr>
          <w:p w14:paraId="3F97F6B7"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hideMark/>
          </w:tcPr>
          <w:p w14:paraId="43E0A5F8" w14:textId="77777777" w:rsidR="00147A84" w:rsidRDefault="00147A84" w:rsidP="00B513A5">
            <w:pPr>
              <w:spacing w:after="0" w:line="240" w:lineRule="auto"/>
              <w:jc w:val="center"/>
            </w:pPr>
            <w:r w:rsidRPr="005203F6">
              <w:rPr>
                <w:rFonts w:eastAsia="Times New Roman" w:cs="Calibri"/>
                <w:color w:val="000000"/>
                <w:lang w:eastAsia="tr-TR"/>
              </w:rPr>
              <w:t>UE, YE, BE</w:t>
            </w:r>
          </w:p>
        </w:tc>
      </w:tr>
      <w:tr w:rsidR="00147A84" w:rsidRPr="00D81017" w14:paraId="7C6BD270" w14:textId="77777777" w:rsidTr="00364A1C">
        <w:trPr>
          <w:trHeight w:val="596"/>
        </w:trPr>
        <w:tc>
          <w:tcPr>
            <w:tcW w:w="3561" w:type="dxa"/>
            <w:shd w:val="clear" w:color="auto" w:fill="EDF2F8"/>
            <w:noWrap/>
            <w:vAlign w:val="center"/>
            <w:hideMark/>
          </w:tcPr>
          <w:p w14:paraId="27C134DA" w14:textId="77777777" w:rsidR="00147A84" w:rsidRPr="006F279F" w:rsidRDefault="00147A84" w:rsidP="00364A1C">
            <w:pPr>
              <w:spacing w:after="0" w:line="240" w:lineRule="auto"/>
              <w:rPr>
                <w:rFonts w:eastAsia="Times New Roman" w:cs="Calibri"/>
                <w:b/>
                <w:bCs/>
                <w:color w:val="000000"/>
                <w:lang w:eastAsia="tr-TR"/>
              </w:rPr>
            </w:pPr>
            <w:r w:rsidRPr="006F279F">
              <w:rPr>
                <w:rFonts w:eastAsia="Times New Roman" w:cs="Calibri"/>
                <w:b/>
                <w:color w:val="000000"/>
                <w:lang w:eastAsia="tr-TR"/>
              </w:rPr>
              <w:lastRenderedPageBreak/>
              <w:t>ALT ÜRİNER SİSTEM OBSTRÜKTİF HASTALIKLARI</w:t>
            </w:r>
          </w:p>
        </w:tc>
        <w:tc>
          <w:tcPr>
            <w:tcW w:w="2702" w:type="dxa"/>
            <w:shd w:val="clear" w:color="auto" w:fill="EDF2F8"/>
            <w:noWrap/>
            <w:vAlign w:val="center"/>
            <w:hideMark/>
          </w:tcPr>
          <w:p w14:paraId="3A1565AA" w14:textId="77777777" w:rsidR="00147A84" w:rsidRPr="006F279F" w:rsidRDefault="00147A84" w:rsidP="00364A1C">
            <w:pPr>
              <w:spacing w:after="0" w:line="240" w:lineRule="auto"/>
              <w:rPr>
                <w:rFonts w:eastAsia="Times New Roman" w:cs="Calibri"/>
                <w:color w:val="000000"/>
                <w:lang w:eastAsia="tr-TR"/>
              </w:rPr>
            </w:pPr>
            <w:r w:rsidRPr="006F279F">
              <w:rPr>
                <w:rFonts w:eastAsia="Times New Roman" w:cs="Calibri"/>
                <w:color w:val="000000"/>
                <w:lang w:eastAsia="tr-TR"/>
              </w:rPr>
              <w:t>BENİGN PROSTAT HİPER</w:t>
            </w:r>
            <w:r w:rsidR="00FE69BE">
              <w:rPr>
                <w:rFonts w:eastAsia="Times New Roman" w:cs="Calibri"/>
                <w:color w:val="000000"/>
                <w:lang w:eastAsia="tr-TR"/>
              </w:rPr>
              <w:t>PLAZİS</w:t>
            </w:r>
            <w:r w:rsidR="00CA4DB7">
              <w:rPr>
                <w:rFonts w:eastAsia="Times New Roman" w:cs="Calibri"/>
                <w:color w:val="000000"/>
                <w:lang w:eastAsia="tr-TR"/>
              </w:rPr>
              <w:t>İ CERRAHİ TEDAVİSİ</w:t>
            </w:r>
          </w:p>
        </w:tc>
        <w:tc>
          <w:tcPr>
            <w:tcW w:w="901" w:type="dxa"/>
            <w:shd w:val="clear" w:color="auto" w:fill="EDF2F8"/>
            <w:noWrap/>
            <w:vAlign w:val="center"/>
            <w:hideMark/>
          </w:tcPr>
          <w:p w14:paraId="61E9F5C2" w14:textId="77777777" w:rsidR="00147A84" w:rsidRPr="00D81017" w:rsidRDefault="00486172"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hideMark/>
          </w:tcPr>
          <w:p w14:paraId="67860CDC"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hideMark/>
          </w:tcPr>
          <w:p w14:paraId="1CA837A7" w14:textId="77777777" w:rsidR="00147A84" w:rsidRDefault="00147A84" w:rsidP="00B513A5">
            <w:pPr>
              <w:spacing w:after="0" w:line="240" w:lineRule="auto"/>
              <w:jc w:val="center"/>
            </w:pPr>
            <w:r w:rsidRPr="005203F6">
              <w:rPr>
                <w:rFonts w:eastAsia="Times New Roman" w:cs="Calibri"/>
                <w:color w:val="000000"/>
                <w:lang w:eastAsia="tr-TR"/>
              </w:rPr>
              <w:t>UE, YE, BE</w:t>
            </w:r>
          </w:p>
        </w:tc>
      </w:tr>
      <w:tr w:rsidR="00147A84" w:rsidRPr="00D81017" w14:paraId="7113FC7D" w14:textId="77777777" w:rsidTr="00364A1C">
        <w:trPr>
          <w:trHeight w:val="596"/>
        </w:trPr>
        <w:tc>
          <w:tcPr>
            <w:tcW w:w="3561" w:type="dxa"/>
            <w:vMerge w:val="restart"/>
            <w:shd w:val="clear" w:color="auto" w:fill="EDF2F8"/>
            <w:noWrap/>
            <w:vAlign w:val="center"/>
            <w:hideMark/>
          </w:tcPr>
          <w:p w14:paraId="4F750B8C" w14:textId="77777777" w:rsidR="00147A84" w:rsidRPr="006F279F" w:rsidRDefault="00147A84" w:rsidP="00364A1C">
            <w:pPr>
              <w:spacing w:after="0" w:line="240" w:lineRule="auto"/>
              <w:rPr>
                <w:rFonts w:eastAsia="Times New Roman" w:cs="Calibri"/>
                <w:b/>
                <w:bCs/>
                <w:color w:val="000000"/>
                <w:lang w:eastAsia="tr-TR"/>
              </w:rPr>
            </w:pPr>
            <w:r w:rsidRPr="006F279F">
              <w:rPr>
                <w:rFonts w:eastAsia="Times New Roman" w:cs="Calibri"/>
                <w:b/>
                <w:bCs/>
                <w:color w:val="000000"/>
                <w:lang w:eastAsia="tr-TR"/>
              </w:rPr>
              <w:t>ÜRİNER SİSTEM TAŞ HASTALIĞI</w:t>
            </w:r>
          </w:p>
        </w:tc>
        <w:tc>
          <w:tcPr>
            <w:tcW w:w="2702" w:type="dxa"/>
            <w:shd w:val="clear" w:color="auto" w:fill="EDF2F8"/>
            <w:noWrap/>
            <w:vAlign w:val="center"/>
            <w:hideMark/>
          </w:tcPr>
          <w:p w14:paraId="5848D33F" w14:textId="77777777" w:rsidR="00147A84" w:rsidRPr="006F279F" w:rsidRDefault="00147A84" w:rsidP="00364A1C">
            <w:pPr>
              <w:spacing w:after="0" w:line="240" w:lineRule="auto"/>
              <w:rPr>
                <w:rFonts w:eastAsia="Times New Roman" w:cs="Calibri"/>
                <w:color w:val="000000"/>
                <w:lang w:eastAsia="tr-TR"/>
              </w:rPr>
            </w:pPr>
            <w:r w:rsidRPr="006F279F">
              <w:rPr>
                <w:rFonts w:eastAsia="Times New Roman" w:cs="Calibri"/>
                <w:color w:val="000000"/>
                <w:lang w:eastAsia="tr-TR"/>
              </w:rPr>
              <w:t>BÖBREK TAŞI</w:t>
            </w:r>
            <w:r w:rsidR="004C51BA">
              <w:rPr>
                <w:rFonts w:eastAsia="Times New Roman" w:cs="Calibri"/>
                <w:color w:val="000000"/>
                <w:lang w:eastAsia="tr-TR"/>
              </w:rPr>
              <w:t xml:space="preserve">NIN </w:t>
            </w:r>
            <w:r w:rsidR="00B9226A">
              <w:rPr>
                <w:rFonts w:eastAsia="Times New Roman" w:cs="Calibri"/>
                <w:color w:val="000000"/>
                <w:lang w:eastAsia="tr-TR"/>
              </w:rPr>
              <w:t>CERRAHİ TEDAVİSİ</w:t>
            </w:r>
          </w:p>
        </w:tc>
        <w:tc>
          <w:tcPr>
            <w:tcW w:w="901" w:type="dxa"/>
            <w:shd w:val="clear" w:color="auto" w:fill="EDF2F8"/>
            <w:noWrap/>
            <w:vAlign w:val="center"/>
            <w:hideMark/>
          </w:tcPr>
          <w:p w14:paraId="7CDD0C79"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hideMark/>
          </w:tcPr>
          <w:p w14:paraId="47347013"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hideMark/>
          </w:tcPr>
          <w:p w14:paraId="41BC54F4" w14:textId="77777777" w:rsidR="00147A84" w:rsidRDefault="00147A84" w:rsidP="00B513A5">
            <w:pPr>
              <w:spacing w:after="0" w:line="240" w:lineRule="auto"/>
              <w:jc w:val="center"/>
            </w:pPr>
            <w:r w:rsidRPr="005203F6">
              <w:rPr>
                <w:rFonts w:eastAsia="Times New Roman" w:cs="Calibri"/>
                <w:color w:val="000000"/>
                <w:lang w:eastAsia="tr-TR"/>
              </w:rPr>
              <w:t>UE, YE, BE</w:t>
            </w:r>
          </w:p>
        </w:tc>
      </w:tr>
      <w:tr w:rsidR="00147A84" w:rsidRPr="00D81017" w14:paraId="41397683" w14:textId="77777777" w:rsidTr="00364A1C">
        <w:trPr>
          <w:trHeight w:val="596"/>
        </w:trPr>
        <w:tc>
          <w:tcPr>
            <w:tcW w:w="3561" w:type="dxa"/>
            <w:vMerge/>
            <w:shd w:val="clear" w:color="auto" w:fill="EDF2F8"/>
            <w:noWrap/>
            <w:vAlign w:val="center"/>
            <w:hideMark/>
          </w:tcPr>
          <w:p w14:paraId="26CA3E2C" w14:textId="77777777" w:rsidR="00147A84" w:rsidRPr="006F279F"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37BFF414" w14:textId="77777777" w:rsidR="00147A84" w:rsidRPr="006F279F" w:rsidRDefault="00147A84" w:rsidP="00364A1C">
            <w:pPr>
              <w:spacing w:after="0" w:line="240" w:lineRule="auto"/>
              <w:rPr>
                <w:rFonts w:eastAsia="Times New Roman" w:cs="Calibri"/>
                <w:color w:val="000000"/>
                <w:lang w:eastAsia="tr-TR"/>
              </w:rPr>
            </w:pPr>
            <w:r w:rsidRPr="006F279F">
              <w:rPr>
                <w:rFonts w:eastAsia="Times New Roman" w:cs="Calibri"/>
                <w:color w:val="000000"/>
                <w:lang w:eastAsia="tr-TR"/>
              </w:rPr>
              <w:t>ÜRETER TAŞLARI</w:t>
            </w:r>
            <w:r w:rsidR="004C51BA">
              <w:rPr>
                <w:rFonts w:eastAsia="Times New Roman" w:cs="Calibri"/>
                <w:color w:val="000000"/>
                <w:lang w:eastAsia="tr-TR"/>
              </w:rPr>
              <w:t xml:space="preserve">NIN </w:t>
            </w:r>
            <w:r w:rsidR="00B9226A">
              <w:rPr>
                <w:rFonts w:eastAsia="Times New Roman" w:cs="Calibri"/>
                <w:color w:val="000000"/>
                <w:lang w:eastAsia="tr-TR"/>
              </w:rPr>
              <w:t>CERRAHİ TEDAVİSİ</w:t>
            </w:r>
          </w:p>
        </w:tc>
        <w:tc>
          <w:tcPr>
            <w:tcW w:w="901" w:type="dxa"/>
            <w:shd w:val="clear" w:color="auto" w:fill="EDF2F8"/>
            <w:noWrap/>
            <w:vAlign w:val="center"/>
            <w:hideMark/>
          </w:tcPr>
          <w:p w14:paraId="5A0371CA"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hideMark/>
          </w:tcPr>
          <w:p w14:paraId="51313A02"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hideMark/>
          </w:tcPr>
          <w:p w14:paraId="688B4095"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216AAADB" w14:textId="77777777" w:rsidTr="00364A1C">
        <w:trPr>
          <w:trHeight w:val="596"/>
        </w:trPr>
        <w:tc>
          <w:tcPr>
            <w:tcW w:w="3561" w:type="dxa"/>
            <w:vMerge/>
            <w:shd w:val="clear" w:color="auto" w:fill="EDF2F8"/>
            <w:noWrap/>
            <w:vAlign w:val="center"/>
            <w:hideMark/>
          </w:tcPr>
          <w:p w14:paraId="54844606" w14:textId="77777777" w:rsidR="00147A84" w:rsidRPr="006F279F"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717F2420" w14:textId="77777777" w:rsidR="00147A84" w:rsidRPr="006F279F" w:rsidRDefault="00147A84" w:rsidP="00364A1C">
            <w:pPr>
              <w:spacing w:after="0" w:line="240" w:lineRule="auto"/>
              <w:rPr>
                <w:rFonts w:eastAsia="Times New Roman" w:cs="Calibri"/>
                <w:color w:val="000000"/>
                <w:lang w:eastAsia="tr-TR"/>
              </w:rPr>
            </w:pPr>
            <w:r w:rsidRPr="006F279F">
              <w:rPr>
                <w:rFonts w:eastAsia="Times New Roman" w:cs="Calibri"/>
                <w:color w:val="000000"/>
                <w:lang w:eastAsia="tr-TR"/>
              </w:rPr>
              <w:t>MESANE TAŞLARI</w:t>
            </w:r>
            <w:r w:rsidR="004C51BA">
              <w:rPr>
                <w:rFonts w:eastAsia="Times New Roman" w:cs="Calibri"/>
                <w:color w:val="000000"/>
                <w:lang w:eastAsia="tr-TR"/>
              </w:rPr>
              <w:t xml:space="preserve">NIN </w:t>
            </w:r>
            <w:r w:rsidR="00B9226A">
              <w:rPr>
                <w:rFonts w:eastAsia="Times New Roman" w:cs="Calibri"/>
                <w:color w:val="000000"/>
                <w:lang w:eastAsia="tr-TR"/>
              </w:rPr>
              <w:t>CERRAHİ TEDAVİSİ</w:t>
            </w:r>
          </w:p>
        </w:tc>
        <w:tc>
          <w:tcPr>
            <w:tcW w:w="901" w:type="dxa"/>
            <w:shd w:val="clear" w:color="auto" w:fill="EDF2F8"/>
            <w:noWrap/>
            <w:vAlign w:val="center"/>
            <w:hideMark/>
          </w:tcPr>
          <w:p w14:paraId="3599D88F" w14:textId="77777777" w:rsidR="00147A84" w:rsidRPr="00D81017" w:rsidRDefault="00486172"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hideMark/>
          </w:tcPr>
          <w:p w14:paraId="6A15C661"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hideMark/>
          </w:tcPr>
          <w:p w14:paraId="60686EAC"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02B3D0AD" w14:textId="77777777" w:rsidTr="00364A1C">
        <w:trPr>
          <w:trHeight w:val="596"/>
        </w:trPr>
        <w:tc>
          <w:tcPr>
            <w:tcW w:w="3561" w:type="dxa"/>
            <w:vMerge/>
            <w:shd w:val="clear" w:color="auto" w:fill="EDF2F8"/>
            <w:noWrap/>
            <w:vAlign w:val="center"/>
            <w:hideMark/>
          </w:tcPr>
          <w:p w14:paraId="14295C64" w14:textId="77777777" w:rsidR="00147A84" w:rsidRPr="006F279F"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11CA3116" w14:textId="77777777" w:rsidR="00147A84" w:rsidRPr="006F279F" w:rsidRDefault="00147A84" w:rsidP="00364A1C">
            <w:pPr>
              <w:spacing w:after="0" w:line="240" w:lineRule="auto"/>
              <w:rPr>
                <w:rFonts w:eastAsia="Times New Roman" w:cs="Calibri"/>
                <w:color w:val="000000"/>
                <w:lang w:eastAsia="tr-TR"/>
              </w:rPr>
            </w:pPr>
            <w:r w:rsidRPr="006F279F">
              <w:rPr>
                <w:rFonts w:eastAsia="Times New Roman" w:cs="Calibri"/>
                <w:color w:val="000000"/>
                <w:lang w:eastAsia="tr-TR"/>
              </w:rPr>
              <w:t>ÜRETRA TAŞLARI</w:t>
            </w:r>
            <w:r w:rsidR="004C51BA">
              <w:rPr>
                <w:rFonts w:eastAsia="Times New Roman" w:cs="Calibri"/>
                <w:color w:val="000000"/>
                <w:lang w:eastAsia="tr-TR"/>
              </w:rPr>
              <w:t xml:space="preserve">NIN </w:t>
            </w:r>
            <w:r w:rsidR="00B9226A">
              <w:rPr>
                <w:rFonts w:eastAsia="Times New Roman" w:cs="Calibri"/>
                <w:color w:val="000000"/>
                <w:lang w:eastAsia="tr-TR"/>
              </w:rPr>
              <w:t>CERRAHİ TEDAVİSİ</w:t>
            </w:r>
          </w:p>
        </w:tc>
        <w:tc>
          <w:tcPr>
            <w:tcW w:w="901" w:type="dxa"/>
            <w:shd w:val="clear" w:color="auto" w:fill="EDF2F8"/>
            <w:noWrap/>
            <w:vAlign w:val="center"/>
            <w:hideMark/>
          </w:tcPr>
          <w:p w14:paraId="14C9DAC8" w14:textId="77777777" w:rsidR="00147A84" w:rsidRPr="00D81017" w:rsidRDefault="00486172"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hideMark/>
          </w:tcPr>
          <w:p w14:paraId="1EDAF091"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6" w:type="dxa"/>
            <w:shd w:val="clear" w:color="auto" w:fill="EDF2F8"/>
            <w:noWrap/>
            <w:vAlign w:val="center"/>
            <w:hideMark/>
          </w:tcPr>
          <w:p w14:paraId="504BB035"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36B82853" w14:textId="77777777" w:rsidTr="00364A1C">
        <w:trPr>
          <w:trHeight w:val="596"/>
        </w:trPr>
        <w:tc>
          <w:tcPr>
            <w:tcW w:w="3561" w:type="dxa"/>
            <w:vMerge w:val="restart"/>
            <w:shd w:val="clear" w:color="auto" w:fill="EDF2F8"/>
            <w:noWrap/>
            <w:vAlign w:val="center"/>
            <w:hideMark/>
          </w:tcPr>
          <w:p w14:paraId="47593425" w14:textId="77777777" w:rsidR="00147A84" w:rsidRPr="006F279F" w:rsidRDefault="00147A84" w:rsidP="00364A1C">
            <w:pPr>
              <w:spacing w:after="0" w:line="240" w:lineRule="auto"/>
              <w:rPr>
                <w:rFonts w:eastAsia="Times New Roman" w:cs="Calibri"/>
                <w:b/>
                <w:bCs/>
                <w:color w:val="000000"/>
                <w:lang w:eastAsia="tr-TR"/>
              </w:rPr>
            </w:pPr>
            <w:r w:rsidRPr="006F279F">
              <w:rPr>
                <w:rFonts w:eastAsia="Times New Roman" w:cs="Calibri"/>
                <w:b/>
                <w:bCs/>
                <w:color w:val="000000"/>
                <w:lang w:eastAsia="tr-TR"/>
              </w:rPr>
              <w:t>GENİTOÜRİNER SİSTEM TRAVMALARI</w:t>
            </w:r>
          </w:p>
        </w:tc>
        <w:tc>
          <w:tcPr>
            <w:tcW w:w="2702" w:type="dxa"/>
            <w:shd w:val="clear" w:color="auto" w:fill="EDF2F8"/>
            <w:noWrap/>
            <w:vAlign w:val="center"/>
            <w:hideMark/>
          </w:tcPr>
          <w:p w14:paraId="44324B3B" w14:textId="77777777" w:rsidR="00147A84" w:rsidRPr="006F279F" w:rsidRDefault="00486172" w:rsidP="00364A1C">
            <w:pPr>
              <w:spacing w:after="0" w:line="240" w:lineRule="auto"/>
              <w:rPr>
                <w:rFonts w:eastAsia="Times New Roman" w:cs="Calibri"/>
                <w:color w:val="000000"/>
                <w:lang w:eastAsia="tr-TR"/>
              </w:rPr>
            </w:pPr>
            <w:r>
              <w:rPr>
                <w:rFonts w:eastAsia="Times New Roman" w:cs="Calibri"/>
                <w:color w:val="000000"/>
                <w:lang w:eastAsia="tr-TR"/>
              </w:rPr>
              <w:t>BÖBREK ONARIMI</w:t>
            </w:r>
          </w:p>
        </w:tc>
        <w:tc>
          <w:tcPr>
            <w:tcW w:w="901" w:type="dxa"/>
            <w:shd w:val="clear" w:color="auto" w:fill="EDF2F8"/>
            <w:noWrap/>
            <w:vAlign w:val="center"/>
            <w:hideMark/>
          </w:tcPr>
          <w:p w14:paraId="587CF478"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hideMark/>
          </w:tcPr>
          <w:p w14:paraId="4CBB77DC"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hideMark/>
          </w:tcPr>
          <w:p w14:paraId="4EF20BB6"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75A65B5E" w14:textId="77777777" w:rsidTr="00364A1C">
        <w:trPr>
          <w:trHeight w:val="596"/>
        </w:trPr>
        <w:tc>
          <w:tcPr>
            <w:tcW w:w="3561" w:type="dxa"/>
            <w:vMerge/>
            <w:shd w:val="clear" w:color="auto" w:fill="EDF2F8"/>
            <w:noWrap/>
            <w:vAlign w:val="center"/>
            <w:hideMark/>
          </w:tcPr>
          <w:p w14:paraId="51EFBE82" w14:textId="77777777" w:rsidR="00147A84" w:rsidRPr="006F279F"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756C7091" w14:textId="77777777" w:rsidR="00147A84" w:rsidRPr="006F279F" w:rsidRDefault="00147A84" w:rsidP="00364A1C">
            <w:pPr>
              <w:spacing w:after="0" w:line="240" w:lineRule="auto"/>
              <w:rPr>
                <w:rFonts w:eastAsia="Times New Roman" w:cs="Calibri"/>
                <w:color w:val="000000"/>
                <w:lang w:eastAsia="tr-TR"/>
              </w:rPr>
            </w:pPr>
            <w:r w:rsidRPr="006F279F">
              <w:rPr>
                <w:rFonts w:eastAsia="Times New Roman" w:cs="Calibri"/>
                <w:color w:val="000000"/>
                <w:lang w:eastAsia="tr-TR"/>
              </w:rPr>
              <w:t xml:space="preserve">ÜRETER </w:t>
            </w:r>
            <w:r w:rsidR="00486172">
              <w:rPr>
                <w:rFonts w:eastAsia="Times New Roman" w:cs="Calibri"/>
                <w:color w:val="000000"/>
                <w:lang w:eastAsia="tr-TR"/>
              </w:rPr>
              <w:t>ONARIMI</w:t>
            </w:r>
          </w:p>
        </w:tc>
        <w:tc>
          <w:tcPr>
            <w:tcW w:w="901" w:type="dxa"/>
            <w:shd w:val="clear" w:color="auto" w:fill="EDF2F8"/>
            <w:noWrap/>
            <w:vAlign w:val="center"/>
            <w:hideMark/>
          </w:tcPr>
          <w:p w14:paraId="5C2767BB"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hideMark/>
          </w:tcPr>
          <w:p w14:paraId="6EC350EA"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hideMark/>
          </w:tcPr>
          <w:p w14:paraId="560414FF"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31CD251C" w14:textId="77777777" w:rsidTr="00364A1C">
        <w:trPr>
          <w:trHeight w:val="596"/>
        </w:trPr>
        <w:tc>
          <w:tcPr>
            <w:tcW w:w="3561" w:type="dxa"/>
            <w:vMerge/>
            <w:shd w:val="clear" w:color="auto" w:fill="EDF2F8"/>
            <w:noWrap/>
            <w:vAlign w:val="center"/>
            <w:hideMark/>
          </w:tcPr>
          <w:p w14:paraId="0A0C1219" w14:textId="77777777" w:rsidR="00147A84" w:rsidRPr="006F279F"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0C1F00C2" w14:textId="77777777" w:rsidR="00147A84" w:rsidRPr="006F279F" w:rsidRDefault="00147A84" w:rsidP="00364A1C">
            <w:pPr>
              <w:spacing w:after="0" w:line="240" w:lineRule="auto"/>
              <w:rPr>
                <w:rFonts w:eastAsia="Times New Roman" w:cs="Calibri"/>
                <w:color w:val="000000"/>
                <w:lang w:eastAsia="tr-TR"/>
              </w:rPr>
            </w:pPr>
            <w:r w:rsidRPr="006F279F">
              <w:rPr>
                <w:rFonts w:eastAsia="Times New Roman" w:cs="Calibri"/>
                <w:color w:val="000000"/>
                <w:lang w:eastAsia="tr-TR"/>
              </w:rPr>
              <w:t xml:space="preserve">MESANE </w:t>
            </w:r>
            <w:r w:rsidR="00486172">
              <w:rPr>
                <w:rFonts w:eastAsia="Times New Roman" w:cs="Calibri"/>
                <w:color w:val="000000"/>
                <w:lang w:eastAsia="tr-TR"/>
              </w:rPr>
              <w:t>ONARIMI</w:t>
            </w:r>
          </w:p>
        </w:tc>
        <w:tc>
          <w:tcPr>
            <w:tcW w:w="901" w:type="dxa"/>
            <w:shd w:val="clear" w:color="auto" w:fill="EDF2F8"/>
            <w:noWrap/>
            <w:vAlign w:val="center"/>
            <w:hideMark/>
          </w:tcPr>
          <w:p w14:paraId="1C6CC462" w14:textId="77777777" w:rsidR="00147A84" w:rsidRPr="00D81017" w:rsidRDefault="00486172"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hideMark/>
          </w:tcPr>
          <w:p w14:paraId="13B69608"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hideMark/>
          </w:tcPr>
          <w:p w14:paraId="5EA66DBF"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00382DD7" w14:textId="77777777" w:rsidTr="00364A1C">
        <w:trPr>
          <w:trHeight w:val="596"/>
        </w:trPr>
        <w:tc>
          <w:tcPr>
            <w:tcW w:w="3561" w:type="dxa"/>
            <w:vMerge/>
            <w:shd w:val="clear" w:color="auto" w:fill="EDF2F8"/>
            <w:noWrap/>
            <w:vAlign w:val="center"/>
            <w:hideMark/>
          </w:tcPr>
          <w:p w14:paraId="26156C27" w14:textId="77777777" w:rsidR="00147A84" w:rsidRPr="006F279F"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1EE2EADD" w14:textId="77777777" w:rsidR="00147A84" w:rsidRPr="006F279F" w:rsidRDefault="00147A84" w:rsidP="00364A1C">
            <w:pPr>
              <w:spacing w:after="0" w:line="240" w:lineRule="auto"/>
              <w:rPr>
                <w:rFonts w:eastAsia="Times New Roman" w:cs="Calibri"/>
                <w:color w:val="000000"/>
                <w:lang w:eastAsia="tr-TR"/>
              </w:rPr>
            </w:pPr>
            <w:r w:rsidRPr="006F279F">
              <w:rPr>
                <w:rFonts w:eastAsia="Times New Roman" w:cs="Calibri"/>
                <w:color w:val="000000"/>
                <w:lang w:eastAsia="tr-TR"/>
              </w:rPr>
              <w:t xml:space="preserve">ÜRETRA </w:t>
            </w:r>
            <w:r w:rsidR="00486172">
              <w:rPr>
                <w:rFonts w:eastAsia="Times New Roman" w:cs="Calibri"/>
                <w:color w:val="000000"/>
                <w:lang w:eastAsia="tr-TR"/>
              </w:rPr>
              <w:t>ONARIMI</w:t>
            </w:r>
          </w:p>
        </w:tc>
        <w:tc>
          <w:tcPr>
            <w:tcW w:w="901" w:type="dxa"/>
            <w:shd w:val="clear" w:color="auto" w:fill="EDF2F8"/>
            <w:noWrap/>
            <w:vAlign w:val="center"/>
            <w:hideMark/>
          </w:tcPr>
          <w:p w14:paraId="0258D9D6"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vAlign w:val="center"/>
            <w:hideMark/>
          </w:tcPr>
          <w:p w14:paraId="25A9870A"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hideMark/>
          </w:tcPr>
          <w:p w14:paraId="73AE491F"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4B254B0A" w14:textId="77777777" w:rsidTr="00364A1C">
        <w:trPr>
          <w:trHeight w:val="596"/>
        </w:trPr>
        <w:tc>
          <w:tcPr>
            <w:tcW w:w="3561" w:type="dxa"/>
            <w:vMerge/>
            <w:shd w:val="clear" w:color="auto" w:fill="EDF2F8"/>
            <w:noWrap/>
            <w:vAlign w:val="center"/>
            <w:hideMark/>
          </w:tcPr>
          <w:p w14:paraId="06434316" w14:textId="77777777" w:rsidR="00147A84" w:rsidRPr="006F279F"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5D715C63" w14:textId="77777777" w:rsidR="00147A84" w:rsidRPr="006F279F" w:rsidRDefault="00486172" w:rsidP="00364A1C">
            <w:pPr>
              <w:spacing w:after="0" w:line="240" w:lineRule="auto"/>
              <w:rPr>
                <w:rFonts w:eastAsia="Times New Roman" w:cs="Calibri"/>
                <w:color w:val="000000"/>
                <w:lang w:eastAsia="tr-TR"/>
              </w:rPr>
            </w:pPr>
            <w:r>
              <w:rPr>
                <w:rFonts w:eastAsia="Times New Roman" w:cs="Calibri"/>
                <w:color w:val="000000"/>
                <w:lang w:eastAsia="tr-TR"/>
              </w:rPr>
              <w:t>DIŞ</w:t>
            </w:r>
            <w:r w:rsidR="00147A84" w:rsidRPr="006F279F">
              <w:rPr>
                <w:rFonts w:eastAsia="Times New Roman" w:cs="Calibri"/>
                <w:color w:val="000000"/>
                <w:lang w:eastAsia="tr-TR"/>
              </w:rPr>
              <w:t xml:space="preserve"> GENİTAL </w:t>
            </w:r>
            <w:r>
              <w:rPr>
                <w:rFonts w:eastAsia="Times New Roman" w:cs="Calibri"/>
                <w:color w:val="000000"/>
                <w:lang w:eastAsia="tr-TR"/>
              </w:rPr>
              <w:t>ORGAN ONARIMI</w:t>
            </w:r>
          </w:p>
        </w:tc>
        <w:tc>
          <w:tcPr>
            <w:tcW w:w="901" w:type="dxa"/>
            <w:shd w:val="clear" w:color="auto" w:fill="EDF2F8"/>
            <w:noWrap/>
            <w:vAlign w:val="center"/>
            <w:hideMark/>
          </w:tcPr>
          <w:p w14:paraId="60F22F6B"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hideMark/>
          </w:tcPr>
          <w:p w14:paraId="461213AE"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hideMark/>
          </w:tcPr>
          <w:p w14:paraId="3E89E50F"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31613B38" w14:textId="77777777" w:rsidTr="00364A1C">
        <w:trPr>
          <w:trHeight w:val="596"/>
        </w:trPr>
        <w:tc>
          <w:tcPr>
            <w:tcW w:w="3561" w:type="dxa"/>
            <w:vMerge w:val="restart"/>
            <w:shd w:val="clear" w:color="auto" w:fill="EDF2F8"/>
            <w:noWrap/>
            <w:vAlign w:val="center"/>
            <w:hideMark/>
          </w:tcPr>
          <w:p w14:paraId="70BC8942" w14:textId="77777777" w:rsidR="00147A84" w:rsidRPr="006F279F" w:rsidRDefault="00147A84" w:rsidP="00364A1C">
            <w:pPr>
              <w:spacing w:after="0" w:line="240" w:lineRule="auto"/>
              <w:rPr>
                <w:rFonts w:eastAsia="Times New Roman" w:cs="Calibri"/>
                <w:b/>
                <w:bCs/>
                <w:color w:val="000000"/>
                <w:lang w:eastAsia="tr-TR"/>
              </w:rPr>
            </w:pPr>
            <w:r w:rsidRPr="006F279F">
              <w:rPr>
                <w:rFonts w:eastAsia="Times New Roman" w:cs="Calibri"/>
                <w:b/>
                <w:bCs/>
                <w:color w:val="000000"/>
                <w:lang w:eastAsia="tr-TR"/>
              </w:rPr>
              <w:t>ANDROLOJİ</w:t>
            </w:r>
          </w:p>
        </w:tc>
        <w:tc>
          <w:tcPr>
            <w:tcW w:w="2702" w:type="dxa"/>
            <w:shd w:val="clear" w:color="auto" w:fill="EDF2F8"/>
            <w:noWrap/>
            <w:vAlign w:val="center"/>
            <w:hideMark/>
          </w:tcPr>
          <w:p w14:paraId="0BEAA5E3" w14:textId="77777777" w:rsidR="00147A84" w:rsidRPr="006F279F" w:rsidRDefault="00147A84" w:rsidP="00364A1C">
            <w:pPr>
              <w:spacing w:after="0" w:line="240" w:lineRule="auto"/>
              <w:rPr>
                <w:color w:val="000000"/>
              </w:rPr>
            </w:pPr>
            <w:r>
              <w:rPr>
                <w:color w:val="000000"/>
              </w:rPr>
              <w:t>EREKTİL DİSFONKSİYONUN</w:t>
            </w:r>
            <w:r w:rsidRPr="006F279F">
              <w:rPr>
                <w:color w:val="000000"/>
              </w:rPr>
              <w:t xml:space="preserve"> CERRAHİ TEDAVİSİ</w:t>
            </w:r>
          </w:p>
        </w:tc>
        <w:tc>
          <w:tcPr>
            <w:tcW w:w="901" w:type="dxa"/>
            <w:shd w:val="clear" w:color="auto" w:fill="EDF2F8"/>
            <w:noWrap/>
            <w:vAlign w:val="center"/>
            <w:hideMark/>
          </w:tcPr>
          <w:p w14:paraId="43EAA126" w14:textId="77777777" w:rsidR="00147A84" w:rsidRPr="00D81017" w:rsidRDefault="00972689"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vAlign w:val="center"/>
            <w:hideMark/>
          </w:tcPr>
          <w:p w14:paraId="1B3504AD"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hideMark/>
          </w:tcPr>
          <w:p w14:paraId="5C011A77"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416A7951" w14:textId="77777777" w:rsidTr="00364A1C">
        <w:trPr>
          <w:trHeight w:val="596"/>
        </w:trPr>
        <w:tc>
          <w:tcPr>
            <w:tcW w:w="3561" w:type="dxa"/>
            <w:vMerge/>
            <w:shd w:val="clear" w:color="auto" w:fill="EDF2F8"/>
            <w:noWrap/>
            <w:vAlign w:val="center"/>
          </w:tcPr>
          <w:p w14:paraId="7A29B413" w14:textId="77777777" w:rsidR="00147A84" w:rsidRPr="006F279F"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tcPr>
          <w:p w14:paraId="2CEE29D9" w14:textId="77777777" w:rsidR="00147A84" w:rsidRPr="006F279F" w:rsidRDefault="00C85799" w:rsidP="00364A1C">
            <w:pPr>
              <w:spacing w:after="0" w:line="240" w:lineRule="auto"/>
              <w:rPr>
                <w:color w:val="000000"/>
              </w:rPr>
            </w:pPr>
            <w:r>
              <w:rPr>
                <w:color w:val="000000"/>
              </w:rPr>
              <w:t>PEYRONIE</w:t>
            </w:r>
            <w:r w:rsidR="00147A84" w:rsidRPr="006F279F">
              <w:rPr>
                <w:color w:val="000000"/>
              </w:rPr>
              <w:t xml:space="preserve"> HASTALIĞI VE EDİNSEL KURVATÜRÜN CERRAHİ TEDAVİSİ</w:t>
            </w:r>
          </w:p>
        </w:tc>
        <w:tc>
          <w:tcPr>
            <w:tcW w:w="901" w:type="dxa"/>
            <w:shd w:val="clear" w:color="auto" w:fill="EDF2F8"/>
            <w:noWrap/>
            <w:vAlign w:val="center"/>
          </w:tcPr>
          <w:p w14:paraId="47C847DE" w14:textId="77777777" w:rsidR="00147A84" w:rsidRPr="00D81017" w:rsidRDefault="002865CB"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vAlign w:val="center"/>
          </w:tcPr>
          <w:p w14:paraId="6979E7E9"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04C2D4CD"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708E3A48" w14:textId="77777777" w:rsidTr="00364A1C">
        <w:trPr>
          <w:trHeight w:val="596"/>
        </w:trPr>
        <w:tc>
          <w:tcPr>
            <w:tcW w:w="3561" w:type="dxa"/>
            <w:vMerge w:val="restart"/>
            <w:shd w:val="clear" w:color="auto" w:fill="EDF2F8"/>
            <w:noWrap/>
            <w:vAlign w:val="center"/>
          </w:tcPr>
          <w:p w14:paraId="2CBCDEC9" w14:textId="77777777" w:rsidR="00147A84" w:rsidRPr="006F279F" w:rsidRDefault="00147A84" w:rsidP="00364A1C">
            <w:pPr>
              <w:spacing w:after="0" w:line="240" w:lineRule="auto"/>
              <w:rPr>
                <w:rFonts w:eastAsia="Times New Roman" w:cs="Calibri"/>
                <w:b/>
                <w:bCs/>
                <w:color w:val="000000"/>
                <w:lang w:eastAsia="tr-TR"/>
              </w:rPr>
            </w:pPr>
            <w:r w:rsidRPr="006F279F">
              <w:rPr>
                <w:rFonts w:eastAsia="Times New Roman" w:cs="Calibri"/>
                <w:b/>
                <w:bCs/>
                <w:color w:val="000000"/>
                <w:lang w:eastAsia="tr-TR"/>
              </w:rPr>
              <w:t>İNFERTİLİTE</w:t>
            </w:r>
          </w:p>
        </w:tc>
        <w:tc>
          <w:tcPr>
            <w:tcW w:w="2702" w:type="dxa"/>
            <w:shd w:val="clear" w:color="auto" w:fill="EDF2F8"/>
            <w:noWrap/>
            <w:vAlign w:val="center"/>
          </w:tcPr>
          <w:p w14:paraId="64BB8DFF" w14:textId="77777777" w:rsidR="00147A84" w:rsidRPr="006F279F" w:rsidRDefault="00147A84" w:rsidP="00364A1C">
            <w:pPr>
              <w:spacing w:after="0" w:line="240" w:lineRule="auto"/>
              <w:rPr>
                <w:color w:val="000000"/>
              </w:rPr>
            </w:pPr>
            <w:r w:rsidRPr="006F279F">
              <w:rPr>
                <w:color w:val="000000"/>
              </w:rPr>
              <w:t>VARİKOSEL</w:t>
            </w:r>
            <w:r w:rsidR="00C85799">
              <w:rPr>
                <w:color w:val="000000"/>
              </w:rPr>
              <w:t>EKTOMİ</w:t>
            </w:r>
          </w:p>
        </w:tc>
        <w:tc>
          <w:tcPr>
            <w:tcW w:w="901" w:type="dxa"/>
            <w:shd w:val="clear" w:color="auto" w:fill="EDF2F8"/>
            <w:noWrap/>
            <w:vAlign w:val="center"/>
          </w:tcPr>
          <w:p w14:paraId="0A436CB2" w14:textId="77777777" w:rsidR="00147A84" w:rsidRPr="00D81017" w:rsidRDefault="00C85799"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57ADA235"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6" w:type="dxa"/>
            <w:shd w:val="clear" w:color="auto" w:fill="EDF2F8"/>
            <w:noWrap/>
            <w:vAlign w:val="center"/>
          </w:tcPr>
          <w:p w14:paraId="3B34B846"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6E81E435" w14:textId="77777777" w:rsidTr="00364A1C">
        <w:trPr>
          <w:trHeight w:val="596"/>
        </w:trPr>
        <w:tc>
          <w:tcPr>
            <w:tcW w:w="3561" w:type="dxa"/>
            <w:vMerge/>
            <w:shd w:val="clear" w:color="auto" w:fill="EDF2F8"/>
            <w:noWrap/>
            <w:vAlign w:val="center"/>
          </w:tcPr>
          <w:p w14:paraId="1B5EC8BB" w14:textId="77777777" w:rsidR="00147A84" w:rsidRPr="006F279F"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tcPr>
          <w:p w14:paraId="1E47690E" w14:textId="77777777" w:rsidR="00147A84" w:rsidRPr="006F279F" w:rsidRDefault="00147A84" w:rsidP="00364A1C">
            <w:pPr>
              <w:spacing w:after="0" w:line="240" w:lineRule="auto"/>
              <w:rPr>
                <w:color w:val="000000"/>
              </w:rPr>
            </w:pPr>
            <w:r w:rsidRPr="006F279F">
              <w:rPr>
                <w:color w:val="000000"/>
              </w:rPr>
              <w:t>OBSTRÜKTİF İNFERTİLİTE</w:t>
            </w:r>
            <w:r w:rsidR="00656AC0">
              <w:rPr>
                <w:color w:val="000000"/>
              </w:rPr>
              <w:t xml:space="preserve"> CERRAHİSİ</w:t>
            </w:r>
          </w:p>
        </w:tc>
        <w:tc>
          <w:tcPr>
            <w:tcW w:w="901" w:type="dxa"/>
            <w:shd w:val="clear" w:color="auto" w:fill="EDF2F8"/>
            <w:noWrap/>
            <w:vAlign w:val="center"/>
          </w:tcPr>
          <w:p w14:paraId="3495FDA0"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vAlign w:val="center"/>
          </w:tcPr>
          <w:p w14:paraId="792FBE29"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379F1F55"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10998F94" w14:textId="77777777" w:rsidTr="00364A1C">
        <w:trPr>
          <w:trHeight w:val="596"/>
        </w:trPr>
        <w:tc>
          <w:tcPr>
            <w:tcW w:w="3561" w:type="dxa"/>
            <w:vMerge/>
            <w:shd w:val="clear" w:color="auto" w:fill="EDF2F8"/>
            <w:noWrap/>
            <w:vAlign w:val="center"/>
          </w:tcPr>
          <w:p w14:paraId="081CA76A" w14:textId="77777777" w:rsidR="00147A84" w:rsidRPr="006F279F"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tcPr>
          <w:p w14:paraId="4E4F3F2F" w14:textId="77777777" w:rsidR="00147A84" w:rsidRPr="006F279F" w:rsidRDefault="002865CB" w:rsidP="00364A1C">
            <w:pPr>
              <w:spacing w:after="0" w:line="240" w:lineRule="auto"/>
              <w:rPr>
                <w:color w:val="000000"/>
              </w:rPr>
            </w:pPr>
            <w:r>
              <w:rPr>
                <w:color w:val="000000"/>
              </w:rPr>
              <w:t>GENİTAL YOLDAN CERRAHİ SPERM ELDE ETME</w:t>
            </w:r>
          </w:p>
        </w:tc>
        <w:tc>
          <w:tcPr>
            <w:tcW w:w="901" w:type="dxa"/>
            <w:shd w:val="clear" w:color="auto" w:fill="EDF2F8"/>
            <w:noWrap/>
            <w:vAlign w:val="center"/>
          </w:tcPr>
          <w:p w14:paraId="5137D852"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6672B15B"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590ADBA8"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45F01E40" w14:textId="77777777" w:rsidTr="00364A1C">
        <w:trPr>
          <w:trHeight w:val="596"/>
        </w:trPr>
        <w:tc>
          <w:tcPr>
            <w:tcW w:w="3561" w:type="dxa"/>
            <w:vMerge w:val="restart"/>
            <w:shd w:val="clear" w:color="auto" w:fill="EDF2F8"/>
            <w:noWrap/>
            <w:vAlign w:val="center"/>
          </w:tcPr>
          <w:p w14:paraId="6E25E88B" w14:textId="77777777" w:rsidR="00147A84" w:rsidRPr="006F279F" w:rsidRDefault="00147A84" w:rsidP="00364A1C">
            <w:pPr>
              <w:spacing w:after="0" w:line="240" w:lineRule="auto"/>
              <w:rPr>
                <w:rFonts w:eastAsia="Times New Roman" w:cs="Calibri"/>
                <w:b/>
                <w:bCs/>
                <w:color w:val="000000"/>
                <w:lang w:eastAsia="tr-TR"/>
              </w:rPr>
            </w:pPr>
            <w:r w:rsidRPr="006F279F">
              <w:rPr>
                <w:rFonts w:eastAsia="Times New Roman" w:cs="Calibri"/>
                <w:b/>
                <w:bCs/>
                <w:color w:val="000000"/>
                <w:lang w:eastAsia="tr-TR"/>
              </w:rPr>
              <w:t>ÜRO-ONKOLOJİ</w:t>
            </w:r>
          </w:p>
        </w:tc>
        <w:tc>
          <w:tcPr>
            <w:tcW w:w="2702" w:type="dxa"/>
            <w:shd w:val="clear" w:color="auto" w:fill="EDF2F8"/>
            <w:noWrap/>
            <w:vAlign w:val="center"/>
          </w:tcPr>
          <w:p w14:paraId="3F571D26" w14:textId="77777777" w:rsidR="00147A84" w:rsidRPr="006F279F" w:rsidRDefault="00101D45" w:rsidP="00364A1C">
            <w:pPr>
              <w:spacing w:after="0" w:line="240" w:lineRule="auto"/>
              <w:rPr>
                <w:color w:val="000000"/>
              </w:rPr>
            </w:pPr>
            <w:r>
              <w:rPr>
                <w:color w:val="000000"/>
              </w:rPr>
              <w:t>BÖBREK KANSERLERİ CERRAHİSİ</w:t>
            </w:r>
          </w:p>
        </w:tc>
        <w:tc>
          <w:tcPr>
            <w:tcW w:w="901" w:type="dxa"/>
            <w:shd w:val="clear" w:color="auto" w:fill="EDF2F8"/>
            <w:noWrap/>
            <w:vAlign w:val="center"/>
          </w:tcPr>
          <w:p w14:paraId="0C061000"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5FA097A1"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2EE5EE34"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15F3DBC5" w14:textId="77777777" w:rsidTr="00364A1C">
        <w:trPr>
          <w:trHeight w:val="596"/>
        </w:trPr>
        <w:tc>
          <w:tcPr>
            <w:tcW w:w="3561" w:type="dxa"/>
            <w:vMerge/>
            <w:shd w:val="clear" w:color="auto" w:fill="EDF2F8"/>
            <w:noWrap/>
            <w:vAlign w:val="center"/>
          </w:tcPr>
          <w:p w14:paraId="27C56387" w14:textId="77777777" w:rsidR="00147A84" w:rsidRPr="006F279F"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tcPr>
          <w:p w14:paraId="5A88098F" w14:textId="77777777" w:rsidR="00147A84" w:rsidRPr="006F279F" w:rsidRDefault="00147A84" w:rsidP="00364A1C">
            <w:pPr>
              <w:spacing w:after="0" w:line="240" w:lineRule="auto"/>
              <w:rPr>
                <w:color w:val="000000"/>
              </w:rPr>
            </w:pPr>
            <w:r w:rsidRPr="00C9431D">
              <w:rPr>
                <w:color w:val="000000"/>
              </w:rPr>
              <w:t>ADRENAL TÜMÖR</w:t>
            </w:r>
            <w:r w:rsidR="00101D45">
              <w:rPr>
                <w:color w:val="000000"/>
              </w:rPr>
              <w:t xml:space="preserve"> CERRAHİSİ</w:t>
            </w:r>
          </w:p>
        </w:tc>
        <w:tc>
          <w:tcPr>
            <w:tcW w:w="901" w:type="dxa"/>
            <w:shd w:val="clear" w:color="auto" w:fill="EDF2F8"/>
            <w:noWrap/>
            <w:vAlign w:val="center"/>
          </w:tcPr>
          <w:p w14:paraId="2FE392C9"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4882E8B5"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612650BA"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7EAFE957" w14:textId="77777777" w:rsidTr="00364A1C">
        <w:trPr>
          <w:trHeight w:val="596"/>
        </w:trPr>
        <w:tc>
          <w:tcPr>
            <w:tcW w:w="3561" w:type="dxa"/>
            <w:vMerge/>
            <w:shd w:val="clear" w:color="auto" w:fill="EDF2F8"/>
            <w:noWrap/>
            <w:vAlign w:val="center"/>
          </w:tcPr>
          <w:p w14:paraId="4742D322" w14:textId="77777777" w:rsidR="00147A84" w:rsidRPr="006F279F"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tcPr>
          <w:p w14:paraId="69AA8C87" w14:textId="77777777" w:rsidR="00147A84" w:rsidRPr="006F279F" w:rsidRDefault="00101D45" w:rsidP="00364A1C">
            <w:pPr>
              <w:spacing w:after="0" w:line="240" w:lineRule="auto"/>
              <w:rPr>
                <w:color w:val="000000"/>
              </w:rPr>
            </w:pPr>
            <w:r>
              <w:rPr>
                <w:color w:val="000000"/>
              </w:rPr>
              <w:t>UROTELYAL KANSER CERRAHİSİ</w:t>
            </w:r>
          </w:p>
        </w:tc>
        <w:tc>
          <w:tcPr>
            <w:tcW w:w="901" w:type="dxa"/>
            <w:shd w:val="clear" w:color="auto" w:fill="EDF2F8"/>
            <w:noWrap/>
            <w:vAlign w:val="center"/>
          </w:tcPr>
          <w:p w14:paraId="4EDDF454"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33F319D3"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10328F4B"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44D8B844" w14:textId="77777777" w:rsidTr="00364A1C">
        <w:trPr>
          <w:trHeight w:val="596"/>
        </w:trPr>
        <w:tc>
          <w:tcPr>
            <w:tcW w:w="3561" w:type="dxa"/>
            <w:vMerge/>
            <w:shd w:val="clear" w:color="auto" w:fill="EDF2F8"/>
            <w:noWrap/>
            <w:vAlign w:val="center"/>
          </w:tcPr>
          <w:p w14:paraId="3D97982E" w14:textId="77777777" w:rsidR="00147A84" w:rsidRPr="006F279F"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tcPr>
          <w:p w14:paraId="7BB5F400" w14:textId="77777777" w:rsidR="00147A84" w:rsidRPr="006F279F" w:rsidRDefault="00101D45" w:rsidP="00364A1C">
            <w:pPr>
              <w:spacing w:after="0" w:line="240" w:lineRule="auto"/>
              <w:rPr>
                <w:color w:val="000000"/>
              </w:rPr>
            </w:pPr>
            <w:r>
              <w:rPr>
                <w:color w:val="000000"/>
              </w:rPr>
              <w:t>PROSTAT KANSERİ CERRAHİSİ</w:t>
            </w:r>
          </w:p>
        </w:tc>
        <w:tc>
          <w:tcPr>
            <w:tcW w:w="901" w:type="dxa"/>
            <w:shd w:val="clear" w:color="auto" w:fill="EDF2F8"/>
            <w:noWrap/>
            <w:vAlign w:val="center"/>
          </w:tcPr>
          <w:p w14:paraId="0E5E954C" w14:textId="77777777" w:rsidR="00147A84" w:rsidRPr="00D81017" w:rsidRDefault="00B32D8A"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vAlign w:val="center"/>
          </w:tcPr>
          <w:p w14:paraId="5D922A4C"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4B6D8D76"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4D336F76" w14:textId="77777777" w:rsidTr="00364A1C">
        <w:trPr>
          <w:trHeight w:val="596"/>
        </w:trPr>
        <w:tc>
          <w:tcPr>
            <w:tcW w:w="3561" w:type="dxa"/>
            <w:vMerge/>
            <w:shd w:val="clear" w:color="auto" w:fill="EDF2F8"/>
            <w:noWrap/>
            <w:vAlign w:val="center"/>
          </w:tcPr>
          <w:p w14:paraId="4921DEB8" w14:textId="77777777" w:rsidR="00147A84" w:rsidRPr="006F279F"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tcPr>
          <w:p w14:paraId="336A26C4" w14:textId="77777777" w:rsidR="00147A84" w:rsidRPr="006F279F" w:rsidRDefault="00147A84" w:rsidP="00364A1C">
            <w:pPr>
              <w:spacing w:after="0" w:line="240" w:lineRule="auto"/>
              <w:rPr>
                <w:color w:val="000000"/>
              </w:rPr>
            </w:pPr>
            <w:r w:rsidRPr="006F279F">
              <w:rPr>
                <w:color w:val="000000"/>
              </w:rPr>
              <w:t>TESTİS KANSERİ</w:t>
            </w:r>
            <w:r w:rsidR="00FE69BE">
              <w:rPr>
                <w:color w:val="000000"/>
              </w:rPr>
              <w:t xml:space="preserve"> (</w:t>
            </w:r>
            <w:r>
              <w:rPr>
                <w:color w:val="000000"/>
              </w:rPr>
              <w:t>İNGUİNAL ORŞİEKTOMİ)</w:t>
            </w:r>
            <w:r w:rsidR="00101D45">
              <w:rPr>
                <w:color w:val="000000"/>
              </w:rPr>
              <w:t xml:space="preserve"> CERRAHİSİ</w:t>
            </w:r>
          </w:p>
        </w:tc>
        <w:tc>
          <w:tcPr>
            <w:tcW w:w="901" w:type="dxa"/>
            <w:shd w:val="clear" w:color="auto" w:fill="EDF2F8"/>
            <w:noWrap/>
            <w:vAlign w:val="center"/>
          </w:tcPr>
          <w:p w14:paraId="0A5DF297" w14:textId="77777777" w:rsidR="00147A84" w:rsidRPr="00D81017" w:rsidRDefault="00B32D8A"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513045F9"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43F9475C"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354751" w:rsidRPr="00D81017" w14:paraId="5D8A3F69" w14:textId="77777777" w:rsidTr="00364A1C">
        <w:trPr>
          <w:trHeight w:val="596"/>
        </w:trPr>
        <w:tc>
          <w:tcPr>
            <w:tcW w:w="3561" w:type="dxa"/>
            <w:vMerge/>
            <w:shd w:val="clear" w:color="auto" w:fill="EDF2F8"/>
            <w:noWrap/>
            <w:vAlign w:val="center"/>
          </w:tcPr>
          <w:p w14:paraId="4947CFF1" w14:textId="77777777" w:rsidR="00354751" w:rsidRPr="006F279F" w:rsidRDefault="00354751" w:rsidP="00364A1C">
            <w:pPr>
              <w:spacing w:after="0" w:line="240" w:lineRule="auto"/>
              <w:rPr>
                <w:rFonts w:eastAsia="Times New Roman" w:cs="Calibri"/>
                <w:b/>
                <w:bCs/>
                <w:color w:val="000000"/>
                <w:lang w:eastAsia="tr-TR"/>
              </w:rPr>
            </w:pPr>
          </w:p>
        </w:tc>
        <w:tc>
          <w:tcPr>
            <w:tcW w:w="2702" w:type="dxa"/>
            <w:shd w:val="clear" w:color="auto" w:fill="EDF2F8"/>
            <w:noWrap/>
            <w:vAlign w:val="center"/>
          </w:tcPr>
          <w:p w14:paraId="630134BA" w14:textId="77777777" w:rsidR="00354751" w:rsidRPr="006F279F" w:rsidRDefault="00354751" w:rsidP="00364A1C">
            <w:pPr>
              <w:spacing w:after="0" w:line="240" w:lineRule="auto"/>
              <w:rPr>
                <w:color w:val="000000"/>
              </w:rPr>
            </w:pPr>
            <w:r>
              <w:rPr>
                <w:color w:val="000000"/>
              </w:rPr>
              <w:t>RETROPERİTONEAL LENF NODU DİSEKSİYONU</w:t>
            </w:r>
          </w:p>
        </w:tc>
        <w:tc>
          <w:tcPr>
            <w:tcW w:w="901" w:type="dxa"/>
            <w:shd w:val="clear" w:color="auto" w:fill="EDF2F8"/>
            <w:noWrap/>
            <w:vAlign w:val="center"/>
          </w:tcPr>
          <w:p w14:paraId="4050BE27" w14:textId="77777777" w:rsidR="00354751" w:rsidRPr="00D81017" w:rsidRDefault="00354751"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vAlign w:val="center"/>
          </w:tcPr>
          <w:p w14:paraId="749BBE4C" w14:textId="77777777" w:rsidR="00354751" w:rsidRPr="00D81017" w:rsidRDefault="00354751"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15E06B8A" w14:textId="77777777" w:rsidR="00354751" w:rsidRDefault="00354751" w:rsidP="00B513A5">
            <w:pPr>
              <w:spacing w:after="0" w:line="240" w:lineRule="auto"/>
              <w:jc w:val="center"/>
            </w:pPr>
            <w:r w:rsidRPr="004B3EA6">
              <w:rPr>
                <w:rFonts w:eastAsia="Times New Roman" w:cs="Calibri"/>
                <w:color w:val="000000"/>
                <w:lang w:eastAsia="tr-TR"/>
              </w:rPr>
              <w:t>UE, YE, BE</w:t>
            </w:r>
          </w:p>
        </w:tc>
      </w:tr>
      <w:tr w:rsidR="00147A84" w:rsidRPr="00D81017" w14:paraId="52921502" w14:textId="77777777" w:rsidTr="00364A1C">
        <w:trPr>
          <w:trHeight w:val="596"/>
        </w:trPr>
        <w:tc>
          <w:tcPr>
            <w:tcW w:w="3561" w:type="dxa"/>
            <w:vMerge/>
            <w:shd w:val="clear" w:color="auto" w:fill="EDF2F8"/>
            <w:noWrap/>
            <w:vAlign w:val="center"/>
          </w:tcPr>
          <w:p w14:paraId="1BAF746A" w14:textId="77777777" w:rsidR="00147A84" w:rsidRPr="006F279F"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tcPr>
          <w:p w14:paraId="3511D51C" w14:textId="77777777" w:rsidR="00147A84" w:rsidRPr="006F279F" w:rsidRDefault="00147A84" w:rsidP="00364A1C">
            <w:pPr>
              <w:spacing w:after="0" w:line="240" w:lineRule="auto"/>
              <w:rPr>
                <w:color w:val="000000"/>
              </w:rPr>
            </w:pPr>
            <w:r w:rsidRPr="006F279F">
              <w:rPr>
                <w:color w:val="000000"/>
              </w:rPr>
              <w:t>PENİS KANSERİ</w:t>
            </w:r>
            <w:r w:rsidR="00101D45">
              <w:rPr>
                <w:color w:val="000000"/>
              </w:rPr>
              <w:t xml:space="preserve"> CERRAHİSİ</w:t>
            </w:r>
          </w:p>
        </w:tc>
        <w:tc>
          <w:tcPr>
            <w:tcW w:w="901" w:type="dxa"/>
            <w:shd w:val="clear" w:color="auto" w:fill="EDF2F8"/>
            <w:noWrap/>
            <w:vAlign w:val="center"/>
          </w:tcPr>
          <w:p w14:paraId="08295B68"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vAlign w:val="center"/>
          </w:tcPr>
          <w:p w14:paraId="35A45C27"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7D7026EC"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3D14E653" w14:textId="77777777" w:rsidTr="00364A1C">
        <w:trPr>
          <w:trHeight w:val="596"/>
        </w:trPr>
        <w:tc>
          <w:tcPr>
            <w:tcW w:w="3561" w:type="dxa"/>
            <w:vMerge/>
            <w:shd w:val="clear" w:color="auto" w:fill="EDF2F8"/>
            <w:noWrap/>
            <w:vAlign w:val="center"/>
          </w:tcPr>
          <w:p w14:paraId="493CCF82" w14:textId="77777777" w:rsidR="00147A84" w:rsidRPr="006F279F"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tcPr>
          <w:p w14:paraId="3CF189A4" w14:textId="77777777" w:rsidR="00147A84" w:rsidRPr="006F279F" w:rsidRDefault="00147A84" w:rsidP="00364A1C">
            <w:pPr>
              <w:spacing w:after="0" w:line="240" w:lineRule="auto"/>
              <w:rPr>
                <w:color w:val="000000"/>
              </w:rPr>
            </w:pPr>
            <w:r w:rsidRPr="006F279F">
              <w:rPr>
                <w:color w:val="000000"/>
              </w:rPr>
              <w:t>ÜRETRA KANSERİ</w:t>
            </w:r>
            <w:r w:rsidR="00101D45">
              <w:rPr>
                <w:color w:val="000000"/>
              </w:rPr>
              <w:t xml:space="preserve"> CERRAHİSİ</w:t>
            </w:r>
          </w:p>
        </w:tc>
        <w:tc>
          <w:tcPr>
            <w:tcW w:w="901" w:type="dxa"/>
            <w:shd w:val="clear" w:color="auto" w:fill="EDF2F8"/>
            <w:noWrap/>
            <w:vAlign w:val="center"/>
          </w:tcPr>
          <w:p w14:paraId="193A2322"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vAlign w:val="center"/>
          </w:tcPr>
          <w:p w14:paraId="66629EEC"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7077C030"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482A89F0" w14:textId="77777777" w:rsidTr="00364A1C">
        <w:trPr>
          <w:trHeight w:val="596"/>
        </w:trPr>
        <w:tc>
          <w:tcPr>
            <w:tcW w:w="3561" w:type="dxa"/>
            <w:vMerge/>
            <w:shd w:val="clear" w:color="auto" w:fill="EDF2F8"/>
            <w:noWrap/>
            <w:vAlign w:val="center"/>
          </w:tcPr>
          <w:p w14:paraId="65D4E5C7" w14:textId="77777777" w:rsidR="00147A84" w:rsidRPr="006F279F"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tcPr>
          <w:p w14:paraId="337FE527" w14:textId="77777777" w:rsidR="00147A84" w:rsidRPr="00DA1218" w:rsidRDefault="00147A84" w:rsidP="00364A1C">
            <w:pPr>
              <w:spacing w:after="0" w:line="240" w:lineRule="auto"/>
              <w:rPr>
                <w:color w:val="000000"/>
              </w:rPr>
            </w:pPr>
            <w:r w:rsidRPr="00DA1218">
              <w:rPr>
                <w:color w:val="000000"/>
              </w:rPr>
              <w:t>MESANE KANSERİ</w:t>
            </w:r>
            <w:r>
              <w:rPr>
                <w:color w:val="000000"/>
              </w:rPr>
              <w:t xml:space="preserve"> (TUR- TM)</w:t>
            </w:r>
            <w:r w:rsidR="00101D45">
              <w:rPr>
                <w:color w:val="000000"/>
              </w:rPr>
              <w:t xml:space="preserve"> CERRAHİSİ</w:t>
            </w:r>
          </w:p>
        </w:tc>
        <w:tc>
          <w:tcPr>
            <w:tcW w:w="901" w:type="dxa"/>
            <w:shd w:val="clear" w:color="auto" w:fill="EDF2F8"/>
            <w:noWrap/>
            <w:vAlign w:val="center"/>
          </w:tcPr>
          <w:p w14:paraId="4C86C52F"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694788DE"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785AA2F5"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686EFD40" w14:textId="77777777" w:rsidTr="00364A1C">
        <w:trPr>
          <w:trHeight w:val="596"/>
        </w:trPr>
        <w:tc>
          <w:tcPr>
            <w:tcW w:w="3561" w:type="dxa"/>
            <w:vMerge/>
            <w:shd w:val="clear" w:color="auto" w:fill="EDF2F8"/>
            <w:noWrap/>
            <w:vAlign w:val="center"/>
          </w:tcPr>
          <w:p w14:paraId="22FA9C9F" w14:textId="77777777" w:rsidR="00147A84" w:rsidRPr="006F279F"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tcPr>
          <w:p w14:paraId="035750D7" w14:textId="77777777" w:rsidR="00147A84" w:rsidRPr="00DA1218" w:rsidRDefault="00147A84" w:rsidP="00364A1C">
            <w:pPr>
              <w:spacing w:after="0" w:line="240" w:lineRule="auto"/>
              <w:rPr>
                <w:color w:val="000000"/>
              </w:rPr>
            </w:pPr>
            <w:r w:rsidRPr="00DA1218">
              <w:rPr>
                <w:color w:val="000000"/>
              </w:rPr>
              <w:t>MESANE KANSERİ</w:t>
            </w:r>
            <w:r>
              <w:rPr>
                <w:color w:val="000000"/>
              </w:rPr>
              <w:t xml:space="preserve"> (RADİKAL SİSTEKTOMİ)</w:t>
            </w:r>
            <w:r w:rsidR="00101D45">
              <w:rPr>
                <w:color w:val="000000"/>
              </w:rPr>
              <w:t xml:space="preserve"> CERRAHİSİ</w:t>
            </w:r>
          </w:p>
        </w:tc>
        <w:tc>
          <w:tcPr>
            <w:tcW w:w="901" w:type="dxa"/>
            <w:shd w:val="clear" w:color="auto" w:fill="EDF2F8"/>
            <w:noWrap/>
            <w:vAlign w:val="center"/>
          </w:tcPr>
          <w:p w14:paraId="47C4E9C0" w14:textId="77777777" w:rsidR="00147A84"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vAlign w:val="center"/>
          </w:tcPr>
          <w:p w14:paraId="68483394" w14:textId="77777777" w:rsidR="00147A84"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34EFA3E3" w14:textId="77777777" w:rsidR="00147A84" w:rsidRPr="004B3EA6" w:rsidRDefault="00147A84" w:rsidP="00B513A5">
            <w:pPr>
              <w:spacing w:after="0" w:line="240" w:lineRule="auto"/>
              <w:jc w:val="center"/>
              <w:rPr>
                <w:rFonts w:eastAsia="Times New Roman" w:cs="Calibri"/>
                <w:color w:val="000000"/>
                <w:lang w:eastAsia="tr-TR"/>
              </w:rPr>
            </w:pPr>
            <w:r w:rsidRPr="004B3EA6">
              <w:rPr>
                <w:rFonts w:eastAsia="Times New Roman" w:cs="Calibri"/>
                <w:color w:val="000000"/>
                <w:lang w:eastAsia="tr-TR"/>
              </w:rPr>
              <w:t>UE, YE, BE</w:t>
            </w:r>
          </w:p>
        </w:tc>
      </w:tr>
      <w:tr w:rsidR="00147A84" w:rsidRPr="00D81017" w14:paraId="72C2F52B" w14:textId="77777777" w:rsidTr="00364A1C">
        <w:trPr>
          <w:trHeight w:val="596"/>
        </w:trPr>
        <w:tc>
          <w:tcPr>
            <w:tcW w:w="3561" w:type="dxa"/>
            <w:vMerge w:val="restart"/>
            <w:shd w:val="clear" w:color="auto" w:fill="EDF2F8"/>
            <w:noWrap/>
            <w:vAlign w:val="center"/>
          </w:tcPr>
          <w:p w14:paraId="04F66C86" w14:textId="77777777" w:rsidR="00147A84" w:rsidRPr="00D81017" w:rsidRDefault="00147A84" w:rsidP="00364A1C">
            <w:pPr>
              <w:spacing w:after="0" w:line="240" w:lineRule="auto"/>
              <w:rPr>
                <w:rFonts w:eastAsia="Times New Roman" w:cs="Calibri"/>
                <w:b/>
                <w:bCs/>
                <w:color w:val="000000"/>
                <w:lang w:eastAsia="tr-TR"/>
              </w:rPr>
            </w:pPr>
            <w:r w:rsidRPr="00FC0202">
              <w:rPr>
                <w:rFonts w:eastAsia="Times New Roman" w:cs="Calibri"/>
                <w:b/>
                <w:bCs/>
                <w:color w:val="000000"/>
                <w:lang w:eastAsia="tr-TR"/>
              </w:rPr>
              <w:t>PENİS HASTALIKLARI</w:t>
            </w:r>
          </w:p>
        </w:tc>
        <w:tc>
          <w:tcPr>
            <w:tcW w:w="2702" w:type="dxa"/>
            <w:shd w:val="clear" w:color="auto" w:fill="EDF2F8"/>
            <w:noWrap/>
            <w:vAlign w:val="center"/>
          </w:tcPr>
          <w:p w14:paraId="7CAE1636" w14:textId="77777777" w:rsidR="00147A84" w:rsidRPr="00DA1218" w:rsidRDefault="00147A84" w:rsidP="00364A1C">
            <w:pPr>
              <w:spacing w:after="0" w:line="240" w:lineRule="auto"/>
              <w:rPr>
                <w:color w:val="000000"/>
              </w:rPr>
            </w:pPr>
            <w:r w:rsidRPr="00DA1218">
              <w:rPr>
                <w:color w:val="000000"/>
              </w:rPr>
              <w:t>ÜRETRA DARLIĞI</w:t>
            </w:r>
            <w:r>
              <w:rPr>
                <w:color w:val="000000"/>
              </w:rPr>
              <w:t xml:space="preserve"> </w:t>
            </w:r>
            <w:r w:rsidR="00B32D8A">
              <w:rPr>
                <w:color w:val="000000"/>
              </w:rPr>
              <w:t>CERRAHİSİ</w:t>
            </w:r>
          </w:p>
        </w:tc>
        <w:tc>
          <w:tcPr>
            <w:tcW w:w="901" w:type="dxa"/>
            <w:shd w:val="clear" w:color="auto" w:fill="EDF2F8"/>
            <w:noWrap/>
            <w:vAlign w:val="center"/>
          </w:tcPr>
          <w:p w14:paraId="3D970509" w14:textId="77777777" w:rsidR="00147A84" w:rsidRPr="00D81017" w:rsidRDefault="00B32D8A"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vAlign w:val="center"/>
          </w:tcPr>
          <w:p w14:paraId="65A90801"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20A4F11F"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3D68A785" w14:textId="77777777" w:rsidTr="00364A1C">
        <w:trPr>
          <w:trHeight w:val="596"/>
        </w:trPr>
        <w:tc>
          <w:tcPr>
            <w:tcW w:w="3561" w:type="dxa"/>
            <w:vMerge/>
            <w:shd w:val="clear" w:color="auto" w:fill="EDF2F8"/>
            <w:noWrap/>
            <w:vAlign w:val="center"/>
          </w:tcPr>
          <w:p w14:paraId="3C447AB1" w14:textId="77777777" w:rsidR="00147A84" w:rsidRPr="00FC0202"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tcPr>
          <w:p w14:paraId="2A23ACBF" w14:textId="77777777" w:rsidR="00147A84" w:rsidRPr="00DA1218" w:rsidRDefault="00147A84" w:rsidP="00364A1C">
            <w:pPr>
              <w:spacing w:after="0" w:line="240" w:lineRule="auto"/>
              <w:rPr>
                <w:color w:val="000000"/>
              </w:rPr>
            </w:pPr>
            <w:r w:rsidRPr="00DA1218">
              <w:rPr>
                <w:color w:val="000000"/>
              </w:rPr>
              <w:t>HİPOSPADİYAS</w:t>
            </w:r>
            <w:r w:rsidR="00B32D8A">
              <w:rPr>
                <w:color w:val="000000"/>
              </w:rPr>
              <w:t xml:space="preserve"> CERRAHİSİ</w:t>
            </w:r>
          </w:p>
        </w:tc>
        <w:tc>
          <w:tcPr>
            <w:tcW w:w="901" w:type="dxa"/>
            <w:shd w:val="clear" w:color="auto" w:fill="EDF2F8"/>
            <w:noWrap/>
            <w:vAlign w:val="center"/>
          </w:tcPr>
          <w:p w14:paraId="35A6EA10" w14:textId="77777777" w:rsidR="00147A84" w:rsidRPr="00D81017" w:rsidRDefault="00B32D8A"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vAlign w:val="center"/>
          </w:tcPr>
          <w:p w14:paraId="5F6E3703"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224147B5"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059ACF71" w14:textId="77777777" w:rsidTr="00364A1C">
        <w:trPr>
          <w:trHeight w:val="596"/>
        </w:trPr>
        <w:tc>
          <w:tcPr>
            <w:tcW w:w="3561" w:type="dxa"/>
            <w:vMerge/>
            <w:shd w:val="clear" w:color="auto" w:fill="EDF2F8"/>
            <w:noWrap/>
            <w:vAlign w:val="center"/>
          </w:tcPr>
          <w:p w14:paraId="72EF7F11" w14:textId="77777777" w:rsidR="00147A84" w:rsidRPr="00FC0202"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tcPr>
          <w:p w14:paraId="68EAA2A3" w14:textId="77777777" w:rsidR="00147A84" w:rsidRPr="00DA1218" w:rsidRDefault="00147A84" w:rsidP="00364A1C">
            <w:pPr>
              <w:spacing w:after="0" w:line="240" w:lineRule="auto"/>
              <w:rPr>
                <w:color w:val="000000"/>
              </w:rPr>
            </w:pPr>
            <w:r w:rsidRPr="00DA1218">
              <w:rPr>
                <w:color w:val="000000"/>
              </w:rPr>
              <w:t>EPİSPADİAS</w:t>
            </w:r>
            <w:r w:rsidR="00960F8E">
              <w:rPr>
                <w:color w:val="000000"/>
              </w:rPr>
              <w:t xml:space="preserve"> ONARIMI</w:t>
            </w:r>
          </w:p>
        </w:tc>
        <w:tc>
          <w:tcPr>
            <w:tcW w:w="901" w:type="dxa"/>
            <w:shd w:val="clear" w:color="auto" w:fill="EDF2F8"/>
            <w:noWrap/>
            <w:vAlign w:val="center"/>
          </w:tcPr>
          <w:p w14:paraId="0C6E43F9"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vAlign w:val="center"/>
          </w:tcPr>
          <w:p w14:paraId="7D326B7D"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125297EB"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38CDBE35" w14:textId="77777777" w:rsidTr="00364A1C">
        <w:trPr>
          <w:trHeight w:val="596"/>
        </w:trPr>
        <w:tc>
          <w:tcPr>
            <w:tcW w:w="3561" w:type="dxa"/>
            <w:vMerge/>
            <w:shd w:val="clear" w:color="auto" w:fill="EDF2F8"/>
            <w:noWrap/>
            <w:vAlign w:val="center"/>
          </w:tcPr>
          <w:p w14:paraId="1F14D6F4" w14:textId="77777777" w:rsidR="00147A84" w:rsidRPr="00FC0202"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tcPr>
          <w:p w14:paraId="7D870B41" w14:textId="77777777" w:rsidR="00147A84" w:rsidRPr="00DA1218" w:rsidRDefault="00147A84" w:rsidP="00364A1C">
            <w:pPr>
              <w:spacing w:after="0" w:line="240" w:lineRule="auto"/>
              <w:rPr>
                <w:color w:val="000000"/>
              </w:rPr>
            </w:pPr>
            <w:r w:rsidRPr="00DA1218">
              <w:rPr>
                <w:color w:val="000000"/>
              </w:rPr>
              <w:t>PRİAPİZM</w:t>
            </w:r>
            <w:r w:rsidR="00960F8E">
              <w:rPr>
                <w:color w:val="000000"/>
              </w:rPr>
              <w:t xml:space="preserve"> CERRAHİ TEDAVİSİ</w:t>
            </w:r>
          </w:p>
        </w:tc>
        <w:tc>
          <w:tcPr>
            <w:tcW w:w="901" w:type="dxa"/>
            <w:shd w:val="clear" w:color="auto" w:fill="EDF2F8"/>
            <w:noWrap/>
            <w:vAlign w:val="center"/>
          </w:tcPr>
          <w:p w14:paraId="40C7BACB"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4955D317"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7C8FEEEC"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2AB450CC" w14:textId="77777777" w:rsidTr="00364A1C">
        <w:trPr>
          <w:trHeight w:val="596"/>
        </w:trPr>
        <w:tc>
          <w:tcPr>
            <w:tcW w:w="3561" w:type="dxa"/>
            <w:vMerge/>
            <w:shd w:val="clear" w:color="auto" w:fill="EDF2F8"/>
            <w:noWrap/>
            <w:vAlign w:val="center"/>
          </w:tcPr>
          <w:p w14:paraId="4806D570" w14:textId="77777777" w:rsidR="00147A84" w:rsidRPr="00FC0202"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tcPr>
          <w:p w14:paraId="49370FE4" w14:textId="77777777" w:rsidR="00147A84" w:rsidRPr="00DA1218" w:rsidRDefault="00147A84" w:rsidP="00364A1C">
            <w:pPr>
              <w:spacing w:after="0" w:line="240" w:lineRule="auto"/>
              <w:rPr>
                <w:color w:val="000000"/>
              </w:rPr>
            </w:pPr>
            <w:r w:rsidRPr="00DA1218">
              <w:rPr>
                <w:color w:val="000000"/>
              </w:rPr>
              <w:t>PEYRONİE HASTALIĞI</w:t>
            </w:r>
            <w:r w:rsidR="00960F8E">
              <w:rPr>
                <w:color w:val="000000"/>
              </w:rPr>
              <w:t xml:space="preserve"> CERRAHİSİ TEDAVİSİ</w:t>
            </w:r>
          </w:p>
        </w:tc>
        <w:tc>
          <w:tcPr>
            <w:tcW w:w="901" w:type="dxa"/>
            <w:shd w:val="clear" w:color="auto" w:fill="EDF2F8"/>
            <w:noWrap/>
            <w:vAlign w:val="center"/>
          </w:tcPr>
          <w:p w14:paraId="60696E60" w14:textId="77777777" w:rsidR="00147A84" w:rsidRPr="00D81017" w:rsidRDefault="00960F8E"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vAlign w:val="center"/>
          </w:tcPr>
          <w:p w14:paraId="47BC3CD4"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1B7676B2"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79CD4038" w14:textId="77777777" w:rsidTr="00364A1C">
        <w:trPr>
          <w:trHeight w:val="596"/>
        </w:trPr>
        <w:tc>
          <w:tcPr>
            <w:tcW w:w="3561" w:type="dxa"/>
            <w:vMerge/>
            <w:shd w:val="clear" w:color="auto" w:fill="EDF2F8"/>
            <w:noWrap/>
            <w:vAlign w:val="center"/>
          </w:tcPr>
          <w:p w14:paraId="628C7C8C" w14:textId="77777777" w:rsidR="00147A84" w:rsidRPr="00FC0202"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tcPr>
          <w:p w14:paraId="4292E9EA" w14:textId="77777777" w:rsidR="00147A84" w:rsidRPr="00DA1218" w:rsidRDefault="00147A84" w:rsidP="00364A1C">
            <w:pPr>
              <w:spacing w:after="0" w:line="240" w:lineRule="auto"/>
              <w:rPr>
                <w:color w:val="000000"/>
              </w:rPr>
            </w:pPr>
            <w:r w:rsidRPr="00DA1218">
              <w:rPr>
                <w:color w:val="000000"/>
              </w:rPr>
              <w:t>PENİL KURVATÜR</w:t>
            </w:r>
            <w:r w:rsidR="00960F8E">
              <w:rPr>
                <w:color w:val="000000"/>
              </w:rPr>
              <w:t xml:space="preserve"> DÜZELTİLMESİ</w:t>
            </w:r>
          </w:p>
        </w:tc>
        <w:tc>
          <w:tcPr>
            <w:tcW w:w="901" w:type="dxa"/>
            <w:shd w:val="clear" w:color="auto" w:fill="EDF2F8"/>
            <w:noWrap/>
            <w:vAlign w:val="center"/>
          </w:tcPr>
          <w:p w14:paraId="192494CB"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2B6D00F8"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0FCB000A"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51BFF861" w14:textId="77777777" w:rsidTr="00364A1C">
        <w:trPr>
          <w:trHeight w:val="596"/>
        </w:trPr>
        <w:tc>
          <w:tcPr>
            <w:tcW w:w="3561" w:type="dxa"/>
            <w:vMerge/>
            <w:shd w:val="clear" w:color="auto" w:fill="EDF2F8"/>
            <w:noWrap/>
            <w:vAlign w:val="center"/>
          </w:tcPr>
          <w:p w14:paraId="52259436" w14:textId="77777777" w:rsidR="00147A84" w:rsidRPr="00FC0202"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tcPr>
          <w:p w14:paraId="06B3BCCE" w14:textId="77777777" w:rsidR="00147A84" w:rsidRPr="00DA1218" w:rsidRDefault="00147A84" w:rsidP="00364A1C">
            <w:pPr>
              <w:spacing w:after="0" w:line="240" w:lineRule="auto"/>
              <w:rPr>
                <w:color w:val="000000"/>
              </w:rPr>
            </w:pPr>
            <w:r w:rsidRPr="00DA1218">
              <w:rPr>
                <w:color w:val="000000"/>
              </w:rPr>
              <w:t>PENİL PROTEZ UYGULAMASI</w:t>
            </w:r>
          </w:p>
        </w:tc>
        <w:tc>
          <w:tcPr>
            <w:tcW w:w="901" w:type="dxa"/>
            <w:shd w:val="clear" w:color="auto" w:fill="EDF2F8"/>
            <w:noWrap/>
            <w:vAlign w:val="center"/>
          </w:tcPr>
          <w:p w14:paraId="385ECE81" w14:textId="77777777" w:rsidR="00147A84" w:rsidRPr="00D81017" w:rsidRDefault="00960F8E"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vAlign w:val="center"/>
          </w:tcPr>
          <w:p w14:paraId="2824F006"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2C18E2C2"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7043AD35" w14:textId="77777777" w:rsidTr="00364A1C">
        <w:trPr>
          <w:trHeight w:val="596"/>
        </w:trPr>
        <w:tc>
          <w:tcPr>
            <w:tcW w:w="3561" w:type="dxa"/>
            <w:vMerge w:val="restart"/>
            <w:shd w:val="clear" w:color="auto" w:fill="EDF2F8"/>
            <w:noWrap/>
            <w:vAlign w:val="center"/>
          </w:tcPr>
          <w:p w14:paraId="4CA87B27" w14:textId="77777777" w:rsidR="00147A84" w:rsidRPr="00FC0202" w:rsidRDefault="00147A84" w:rsidP="00364A1C">
            <w:pPr>
              <w:spacing w:after="0" w:line="240" w:lineRule="auto"/>
              <w:rPr>
                <w:rFonts w:eastAsia="Times New Roman" w:cs="Calibri"/>
                <w:b/>
                <w:bCs/>
                <w:color w:val="000000"/>
                <w:lang w:eastAsia="tr-TR"/>
              </w:rPr>
            </w:pPr>
            <w:r>
              <w:rPr>
                <w:rFonts w:eastAsia="Times New Roman" w:cs="Calibri"/>
                <w:b/>
                <w:bCs/>
                <w:color w:val="000000"/>
                <w:lang w:eastAsia="tr-TR"/>
              </w:rPr>
              <w:t>SKROTAL HASTALIKLAR</w:t>
            </w:r>
          </w:p>
        </w:tc>
        <w:tc>
          <w:tcPr>
            <w:tcW w:w="2702" w:type="dxa"/>
            <w:shd w:val="clear" w:color="auto" w:fill="EDF2F8"/>
            <w:noWrap/>
            <w:vAlign w:val="center"/>
          </w:tcPr>
          <w:p w14:paraId="76895FCE" w14:textId="77777777" w:rsidR="00147A84" w:rsidRPr="00DA1218" w:rsidRDefault="007245DC" w:rsidP="00364A1C">
            <w:pPr>
              <w:spacing w:after="0" w:line="240" w:lineRule="auto"/>
              <w:rPr>
                <w:color w:val="000000"/>
              </w:rPr>
            </w:pPr>
            <w:r w:rsidRPr="00DA1218">
              <w:rPr>
                <w:color w:val="000000"/>
              </w:rPr>
              <w:t>HİDROSEL</w:t>
            </w:r>
            <w:r>
              <w:rPr>
                <w:color w:val="000000"/>
              </w:rPr>
              <w:t>EKTOMİ</w:t>
            </w:r>
          </w:p>
        </w:tc>
        <w:tc>
          <w:tcPr>
            <w:tcW w:w="901" w:type="dxa"/>
            <w:shd w:val="clear" w:color="auto" w:fill="EDF2F8"/>
            <w:noWrap/>
            <w:vAlign w:val="center"/>
          </w:tcPr>
          <w:p w14:paraId="0F2D5D79"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tcPr>
          <w:p w14:paraId="5A679358"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6" w:type="dxa"/>
            <w:shd w:val="clear" w:color="auto" w:fill="EDF2F8"/>
            <w:noWrap/>
            <w:vAlign w:val="center"/>
          </w:tcPr>
          <w:p w14:paraId="528C6D23"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2A11865C" w14:textId="77777777" w:rsidTr="00364A1C">
        <w:trPr>
          <w:trHeight w:val="596"/>
        </w:trPr>
        <w:tc>
          <w:tcPr>
            <w:tcW w:w="3561" w:type="dxa"/>
            <w:vMerge/>
            <w:shd w:val="clear" w:color="auto" w:fill="EDF2F8"/>
            <w:noWrap/>
            <w:vAlign w:val="center"/>
          </w:tcPr>
          <w:p w14:paraId="6F58ADC2" w14:textId="77777777" w:rsidR="00147A84" w:rsidRPr="00FC0202"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tcPr>
          <w:p w14:paraId="380ECDB5" w14:textId="77777777" w:rsidR="00147A84" w:rsidRPr="00DA1218" w:rsidRDefault="007245DC" w:rsidP="00364A1C">
            <w:pPr>
              <w:spacing w:after="0" w:line="240" w:lineRule="auto"/>
              <w:rPr>
                <w:color w:val="000000"/>
              </w:rPr>
            </w:pPr>
            <w:r w:rsidRPr="00DA1218">
              <w:rPr>
                <w:color w:val="000000"/>
              </w:rPr>
              <w:t>VARİKOSEL</w:t>
            </w:r>
            <w:r w:rsidR="00D0599A">
              <w:rPr>
                <w:color w:val="000000"/>
              </w:rPr>
              <w:t>EKTOMİ</w:t>
            </w:r>
          </w:p>
        </w:tc>
        <w:tc>
          <w:tcPr>
            <w:tcW w:w="901" w:type="dxa"/>
            <w:shd w:val="clear" w:color="auto" w:fill="EDF2F8"/>
            <w:noWrap/>
            <w:vAlign w:val="center"/>
          </w:tcPr>
          <w:p w14:paraId="2AF677B1"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tcPr>
          <w:p w14:paraId="4C5A7A19"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6" w:type="dxa"/>
            <w:shd w:val="clear" w:color="auto" w:fill="EDF2F8"/>
            <w:noWrap/>
            <w:vAlign w:val="center"/>
          </w:tcPr>
          <w:p w14:paraId="460ADEC8"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4007395F" w14:textId="77777777" w:rsidTr="00364A1C">
        <w:trPr>
          <w:trHeight w:val="596"/>
        </w:trPr>
        <w:tc>
          <w:tcPr>
            <w:tcW w:w="3561" w:type="dxa"/>
            <w:vMerge/>
            <w:shd w:val="clear" w:color="auto" w:fill="EDF2F8"/>
            <w:noWrap/>
            <w:vAlign w:val="center"/>
          </w:tcPr>
          <w:p w14:paraId="7D5C39E1" w14:textId="77777777" w:rsidR="00147A84" w:rsidRPr="00FC0202"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tcPr>
          <w:p w14:paraId="5625715C" w14:textId="77777777" w:rsidR="00147A84" w:rsidRPr="00DA1218" w:rsidRDefault="00147A84" w:rsidP="00364A1C">
            <w:pPr>
              <w:spacing w:after="0" w:line="240" w:lineRule="auto"/>
              <w:rPr>
                <w:color w:val="000000"/>
              </w:rPr>
            </w:pPr>
            <w:r w:rsidRPr="00DA1218">
              <w:rPr>
                <w:color w:val="000000"/>
              </w:rPr>
              <w:t>SPERMATOSEL</w:t>
            </w:r>
            <w:r w:rsidR="00D0599A">
              <w:rPr>
                <w:color w:val="000000"/>
              </w:rPr>
              <w:t>EKTOMİ</w:t>
            </w:r>
          </w:p>
        </w:tc>
        <w:tc>
          <w:tcPr>
            <w:tcW w:w="901" w:type="dxa"/>
            <w:shd w:val="clear" w:color="auto" w:fill="EDF2F8"/>
            <w:noWrap/>
            <w:vAlign w:val="center"/>
          </w:tcPr>
          <w:p w14:paraId="757AC3BD"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tcPr>
          <w:p w14:paraId="01B42A64"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6" w:type="dxa"/>
            <w:shd w:val="clear" w:color="auto" w:fill="EDF2F8"/>
            <w:noWrap/>
            <w:vAlign w:val="center"/>
          </w:tcPr>
          <w:p w14:paraId="77CAF433"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3032B21B" w14:textId="77777777" w:rsidTr="00364A1C">
        <w:trPr>
          <w:trHeight w:val="596"/>
        </w:trPr>
        <w:tc>
          <w:tcPr>
            <w:tcW w:w="3561" w:type="dxa"/>
            <w:vMerge/>
            <w:shd w:val="clear" w:color="auto" w:fill="EDF2F8"/>
            <w:noWrap/>
            <w:vAlign w:val="center"/>
          </w:tcPr>
          <w:p w14:paraId="7030D131" w14:textId="77777777" w:rsidR="00147A84" w:rsidRPr="00FC0202"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tcPr>
          <w:p w14:paraId="1BD64348" w14:textId="77777777" w:rsidR="00147A84" w:rsidRPr="00DA1218" w:rsidRDefault="00D0599A" w:rsidP="00364A1C">
            <w:pPr>
              <w:spacing w:after="0" w:line="240" w:lineRule="auto"/>
              <w:rPr>
                <w:color w:val="000000"/>
              </w:rPr>
            </w:pPr>
            <w:r>
              <w:rPr>
                <w:color w:val="000000"/>
              </w:rPr>
              <w:t>SPERMATİK KORD TORSİYON CERRAHİSİ</w:t>
            </w:r>
          </w:p>
        </w:tc>
        <w:tc>
          <w:tcPr>
            <w:tcW w:w="901" w:type="dxa"/>
            <w:shd w:val="clear" w:color="auto" w:fill="EDF2F8"/>
            <w:noWrap/>
            <w:vAlign w:val="center"/>
          </w:tcPr>
          <w:p w14:paraId="05DFEC03"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tcPr>
          <w:p w14:paraId="7A6DF42C"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6" w:type="dxa"/>
            <w:shd w:val="clear" w:color="auto" w:fill="EDF2F8"/>
            <w:noWrap/>
            <w:vAlign w:val="center"/>
          </w:tcPr>
          <w:p w14:paraId="673D27F4"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51CE8868" w14:textId="77777777" w:rsidTr="00364A1C">
        <w:trPr>
          <w:trHeight w:val="596"/>
        </w:trPr>
        <w:tc>
          <w:tcPr>
            <w:tcW w:w="3561" w:type="dxa"/>
            <w:vMerge/>
            <w:shd w:val="clear" w:color="auto" w:fill="EDF2F8"/>
            <w:noWrap/>
            <w:vAlign w:val="center"/>
          </w:tcPr>
          <w:p w14:paraId="23E76FF4" w14:textId="77777777" w:rsidR="00147A84" w:rsidRPr="00FC0202"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tcPr>
          <w:p w14:paraId="00BEBBB0" w14:textId="77777777" w:rsidR="00147A84" w:rsidRPr="00DA1218" w:rsidRDefault="00147A84" w:rsidP="00364A1C">
            <w:pPr>
              <w:spacing w:after="0" w:line="240" w:lineRule="auto"/>
              <w:rPr>
                <w:color w:val="000000"/>
              </w:rPr>
            </w:pPr>
            <w:r w:rsidRPr="00DA1218">
              <w:rPr>
                <w:color w:val="000000"/>
              </w:rPr>
              <w:t>APPENDİK</w:t>
            </w:r>
            <w:r w:rsidR="00D0599A">
              <w:rPr>
                <w:color w:val="000000"/>
              </w:rPr>
              <w:t>S TESTİS VE EPİDİDİMİS TORSİYON CERRAHİSİ</w:t>
            </w:r>
          </w:p>
        </w:tc>
        <w:tc>
          <w:tcPr>
            <w:tcW w:w="901" w:type="dxa"/>
            <w:shd w:val="clear" w:color="auto" w:fill="EDF2F8"/>
            <w:noWrap/>
            <w:vAlign w:val="center"/>
          </w:tcPr>
          <w:p w14:paraId="3032EC76" w14:textId="77777777" w:rsidR="00147A84" w:rsidRPr="00D81017" w:rsidRDefault="00D0599A"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2CA63413"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6" w:type="dxa"/>
            <w:shd w:val="clear" w:color="auto" w:fill="EDF2F8"/>
            <w:noWrap/>
            <w:vAlign w:val="center"/>
          </w:tcPr>
          <w:p w14:paraId="7F288DA2"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2871FF33" w14:textId="77777777" w:rsidTr="00364A1C">
        <w:trPr>
          <w:trHeight w:val="596"/>
        </w:trPr>
        <w:tc>
          <w:tcPr>
            <w:tcW w:w="3561" w:type="dxa"/>
            <w:vMerge/>
            <w:shd w:val="clear" w:color="auto" w:fill="EDF2F8"/>
            <w:noWrap/>
            <w:vAlign w:val="center"/>
          </w:tcPr>
          <w:p w14:paraId="7B53EC72" w14:textId="77777777" w:rsidR="00147A84" w:rsidRPr="00FC0202"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tcPr>
          <w:p w14:paraId="5DA2DC7B" w14:textId="77777777" w:rsidR="00147A84" w:rsidRPr="00DA1218" w:rsidRDefault="00147A84" w:rsidP="00364A1C">
            <w:pPr>
              <w:spacing w:after="0" w:line="240" w:lineRule="auto"/>
              <w:rPr>
                <w:color w:val="000000"/>
              </w:rPr>
            </w:pPr>
            <w:r w:rsidRPr="00DA1218">
              <w:rPr>
                <w:color w:val="000000"/>
              </w:rPr>
              <w:t>TESTİKÜLER EKTOPİ VE KRİPTORŞİDİZM</w:t>
            </w:r>
            <w:r w:rsidR="00FD4643">
              <w:rPr>
                <w:color w:val="000000"/>
              </w:rPr>
              <w:t xml:space="preserve"> CERRAHİ TEDAVİSİ</w:t>
            </w:r>
          </w:p>
        </w:tc>
        <w:tc>
          <w:tcPr>
            <w:tcW w:w="901" w:type="dxa"/>
            <w:shd w:val="clear" w:color="auto" w:fill="EDF2F8"/>
            <w:noWrap/>
            <w:vAlign w:val="center"/>
          </w:tcPr>
          <w:p w14:paraId="4BF13951" w14:textId="77777777" w:rsidR="00147A84" w:rsidRPr="00D81017" w:rsidRDefault="00FD4643"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0030C214"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6" w:type="dxa"/>
            <w:shd w:val="clear" w:color="auto" w:fill="EDF2F8"/>
            <w:noWrap/>
            <w:vAlign w:val="center"/>
          </w:tcPr>
          <w:p w14:paraId="69923116"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39FBD6A5" w14:textId="77777777" w:rsidTr="00364A1C">
        <w:trPr>
          <w:trHeight w:val="596"/>
        </w:trPr>
        <w:tc>
          <w:tcPr>
            <w:tcW w:w="3561" w:type="dxa"/>
            <w:vMerge/>
            <w:shd w:val="clear" w:color="auto" w:fill="EDF2F8"/>
            <w:noWrap/>
            <w:vAlign w:val="center"/>
          </w:tcPr>
          <w:p w14:paraId="38580019" w14:textId="77777777" w:rsidR="00147A84" w:rsidRPr="00FC0202"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tcPr>
          <w:p w14:paraId="23089E3E" w14:textId="77777777" w:rsidR="00147A84" w:rsidRPr="00DA1218" w:rsidRDefault="00147A84" w:rsidP="00364A1C">
            <w:pPr>
              <w:spacing w:after="0" w:line="240" w:lineRule="auto"/>
              <w:rPr>
                <w:rFonts w:eastAsia="Times New Roman" w:cs="Calibri"/>
                <w:color w:val="000000"/>
                <w:lang w:eastAsia="tr-TR"/>
              </w:rPr>
            </w:pPr>
            <w:r w:rsidRPr="00DA1218">
              <w:rPr>
                <w:rFonts w:eastAsia="Times New Roman" w:cs="Calibri"/>
                <w:color w:val="000000"/>
                <w:lang w:eastAsia="tr-TR"/>
              </w:rPr>
              <w:t xml:space="preserve">GENİTAL </w:t>
            </w:r>
            <w:r>
              <w:rPr>
                <w:rFonts w:eastAsia="Times New Roman" w:cs="Calibri"/>
                <w:color w:val="000000"/>
                <w:lang w:eastAsia="tr-TR"/>
              </w:rPr>
              <w:t>SİĞİL</w:t>
            </w:r>
            <w:r w:rsidR="00FD4643">
              <w:rPr>
                <w:rFonts w:eastAsia="Times New Roman" w:cs="Calibri"/>
                <w:color w:val="000000"/>
                <w:lang w:eastAsia="tr-TR"/>
              </w:rPr>
              <w:t xml:space="preserve"> EKSİZYONU</w:t>
            </w:r>
          </w:p>
        </w:tc>
        <w:tc>
          <w:tcPr>
            <w:tcW w:w="901" w:type="dxa"/>
            <w:shd w:val="clear" w:color="auto" w:fill="EDF2F8"/>
            <w:noWrap/>
            <w:vAlign w:val="center"/>
          </w:tcPr>
          <w:p w14:paraId="1CAB7E3A" w14:textId="77777777" w:rsidR="00147A84" w:rsidRPr="00D81017" w:rsidRDefault="00FD4643"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7A163868"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6" w:type="dxa"/>
            <w:shd w:val="clear" w:color="auto" w:fill="EDF2F8"/>
            <w:noWrap/>
            <w:vAlign w:val="center"/>
          </w:tcPr>
          <w:p w14:paraId="417ED69B"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3EC75718" w14:textId="77777777" w:rsidTr="00364A1C">
        <w:trPr>
          <w:trHeight w:val="596"/>
        </w:trPr>
        <w:tc>
          <w:tcPr>
            <w:tcW w:w="3561" w:type="dxa"/>
            <w:vMerge w:val="restart"/>
            <w:shd w:val="clear" w:color="auto" w:fill="EDF2F8"/>
            <w:noWrap/>
            <w:vAlign w:val="center"/>
          </w:tcPr>
          <w:p w14:paraId="0D6645B8" w14:textId="77777777" w:rsidR="00147A84" w:rsidRPr="001D3E83" w:rsidRDefault="00147A84" w:rsidP="00364A1C">
            <w:pPr>
              <w:spacing w:after="0" w:line="240" w:lineRule="auto"/>
              <w:rPr>
                <w:rFonts w:eastAsia="Times New Roman" w:cs="Calibri"/>
                <w:b/>
                <w:bCs/>
                <w:color w:val="000000"/>
                <w:lang w:eastAsia="tr-TR"/>
              </w:rPr>
            </w:pPr>
            <w:r w:rsidRPr="001D3E83">
              <w:rPr>
                <w:b/>
                <w:color w:val="000000"/>
              </w:rPr>
              <w:t>ÜRİNER İNKONTİNANS</w:t>
            </w:r>
          </w:p>
        </w:tc>
        <w:tc>
          <w:tcPr>
            <w:tcW w:w="2702" w:type="dxa"/>
            <w:shd w:val="clear" w:color="auto" w:fill="EDF2F8"/>
            <w:noWrap/>
            <w:vAlign w:val="center"/>
          </w:tcPr>
          <w:p w14:paraId="278D6C27" w14:textId="77777777" w:rsidR="00147A84" w:rsidRPr="00DA1218" w:rsidRDefault="00147A84" w:rsidP="00364A1C">
            <w:pPr>
              <w:spacing w:after="0" w:line="240" w:lineRule="auto"/>
              <w:rPr>
                <w:rFonts w:eastAsia="Times New Roman" w:cs="Calibri"/>
                <w:color w:val="000000"/>
                <w:lang w:eastAsia="tr-TR"/>
              </w:rPr>
            </w:pPr>
            <w:r w:rsidRPr="00DA1218">
              <w:rPr>
                <w:rFonts w:eastAsia="Times New Roman" w:cs="Calibri"/>
                <w:color w:val="000000"/>
                <w:lang w:eastAsia="tr-TR"/>
              </w:rPr>
              <w:t>MESANE BOYNU ASKI OPERASYONLARI</w:t>
            </w:r>
          </w:p>
        </w:tc>
        <w:tc>
          <w:tcPr>
            <w:tcW w:w="901" w:type="dxa"/>
            <w:shd w:val="clear" w:color="auto" w:fill="EDF2F8"/>
            <w:noWrap/>
            <w:vAlign w:val="center"/>
          </w:tcPr>
          <w:p w14:paraId="777AD281" w14:textId="77777777" w:rsidR="00147A84" w:rsidRPr="00D81017" w:rsidRDefault="00F00141"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vAlign w:val="center"/>
          </w:tcPr>
          <w:p w14:paraId="3DEAA3DD"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6D9D18A5"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589D36EB" w14:textId="77777777" w:rsidTr="00364A1C">
        <w:trPr>
          <w:trHeight w:val="596"/>
        </w:trPr>
        <w:tc>
          <w:tcPr>
            <w:tcW w:w="3561" w:type="dxa"/>
            <w:vMerge/>
            <w:shd w:val="clear" w:color="auto" w:fill="EDF2F8"/>
            <w:noWrap/>
            <w:vAlign w:val="center"/>
          </w:tcPr>
          <w:p w14:paraId="006515F4" w14:textId="77777777" w:rsidR="00147A84" w:rsidRPr="001D3E83" w:rsidRDefault="00147A84" w:rsidP="00364A1C">
            <w:pPr>
              <w:spacing w:after="0" w:line="240" w:lineRule="auto"/>
              <w:rPr>
                <w:b/>
                <w:color w:val="000000"/>
              </w:rPr>
            </w:pPr>
          </w:p>
        </w:tc>
        <w:tc>
          <w:tcPr>
            <w:tcW w:w="2702" w:type="dxa"/>
            <w:shd w:val="clear" w:color="auto" w:fill="EDF2F8"/>
            <w:noWrap/>
            <w:vAlign w:val="center"/>
          </w:tcPr>
          <w:p w14:paraId="4107EA23" w14:textId="77777777" w:rsidR="00147A84" w:rsidRPr="00DA1218" w:rsidRDefault="00147A84" w:rsidP="00364A1C">
            <w:pPr>
              <w:spacing w:after="0" w:line="240" w:lineRule="auto"/>
              <w:rPr>
                <w:rFonts w:eastAsia="Times New Roman" w:cs="Calibri"/>
                <w:color w:val="000000"/>
                <w:lang w:eastAsia="tr-TR"/>
              </w:rPr>
            </w:pPr>
            <w:r w:rsidRPr="00DA1218">
              <w:rPr>
                <w:rFonts w:eastAsia="Times New Roman" w:cs="Calibri"/>
                <w:color w:val="000000"/>
                <w:lang w:eastAsia="tr-TR"/>
              </w:rPr>
              <w:t>SFİNKTERE MADDE ENJEKSİYONU</w:t>
            </w:r>
          </w:p>
        </w:tc>
        <w:tc>
          <w:tcPr>
            <w:tcW w:w="901" w:type="dxa"/>
            <w:shd w:val="clear" w:color="auto" w:fill="EDF2F8"/>
            <w:noWrap/>
            <w:vAlign w:val="center"/>
          </w:tcPr>
          <w:p w14:paraId="67AE18E8"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1CFE5C7E"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652F09F0"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0B4E228E" w14:textId="77777777" w:rsidTr="00364A1C">
        <w:trPr>
          <w:trHeight w:val="596"/>
        </w:trPr>
        <w:tc>
          <w:tcPr>
            <w:tcW w:w="3561" w:type="dxa"/>
            <w:vMerge/>
            <w:shd w:val="clear" w:color="auto" w:fill="EDF2F8"/>
            <w:noWrap/>
            <w:vAlign w:val="center"/>
          </w:tcPr>
          <w:p w14:paraId="2250C371" w14:textId="77777777" w:rsidR="00147A84" w:rsidRPr="001D3E83" w:rsidRDefault="00147A84" w:rsidP="00364A1C">
            <w:pPr>
              <w:spacing w:after="0" w:line="240" w:lineRule="auto"/>
              <w:rPr>
                <w:b/>
                <w:color w:val="000000"/>
              </w:rPr>
            </w:pPr>
          </w:p>
        </w:tc>
        <w:tc>
          <w:tcPr>
            <w:tcW w:w="2702" w:type="dxa"/>
            <w:shd w:val="clear" w:color="auto" w:fill="EDF2F8"/>
            <w:noWrap/>
            <w:vAlign w:val="center"/>
          </w:tcPr>
          <w:p w14:paraId="0F669960" w14:textId="77777777" w:rsidR="00147A84" w:rsidRPr="00DA1218" w:rsidRDefault="00147A84" w:rsidP="00364A1C">
            <w:pPr>
              <w:spacing w:after="0" w:line="240" w:lineRule="auto"/>
              <w:rPr>
                <w:rFonts w:eastAsia="Times New Roman" w:cs="Calibri"/>
                <w:color w:val="000000"/>
                <w:lang w:eastAsia="tr-TR"/>
              </w:rPr>
            </w:pPr>
            <w:r w:rsidRPr="00DA1218">
              <w:rPr>
                <w:rFonts w:eastAsia="Times New Roman" w:cs="Calibri"/>
                <w:color w:val="000000"/>
                <w:lang w:eastAsia="tr-TR"/>
              </w:rPr>
              <w:t>YAPAY SFİNKTER UYGULAMASI</w:t>
            </w:r>
          </w:p>
        </w:tc>
        <w:tc>
          <w:tcPr>
            <w:tcW w:w="901" w:type="dxa"/>
            <w:shd w:val="clear" w:color="auto" w:fill="EDF2F8"/>
            <w:noWrap/>
            <w:vAlign w:val="center"/>
          </w:tcPr>
          <w:p w14:paraId="6E16AAC0" w14:textId="77777777" w:rsidR="00147A84" w:rsidRPr="00D81017" w:rsidRDefault="00052C23"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vAlign w:val="center"/>
          </w:tcPr>
          <w:p w14:paraId="76A16E66"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2A153990"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A26770" w:rsidRPr="00D81017" w14:paraId="41A125D2" w14:textId="77777777" w:rsidTr="00364A1C">
        <w:trPr>
          <w:trHeight w:val="596"/>
        </w:trPr>
        <w:tc>
          <w:tcPr>
            <w:tcW w:w="3561" w:type="dxa"/>
            <w:vMerge w:val="restart"/>
            <w:shd w:val="clear" w:color="auto" w:fill="EDF2F8"/>
            <w:noWrap/>
            <w:vAlign w:val="center"/>
          </w:tcPr>
          <w:p w14:paraId="4F9061E0" w14:textId="77777777" w:rsidR="00A26770" w:rsidRDefault="00A26770" w:rsidP="00364A1C">
            <w:pPr>
              <w:spacing w:after="0" w:line="240" w:lineRule="auto"/>
              <w:rPr>
                <w:b/>
              </w:rPr>
            </w:pPr>
            <w:r>
              <w:rPr>
                <w:b/>
              </w:rPr>
              <w:t>ENDO-ÜROLOJİ</w:t>
            </w:r>
          </w:p>
        </w:tc>
        <w:tc>
          <w:tcPr>
            <w:tcW w:w="2702" w:type="dxa"/>
            <w:shd w:val="clear" w:color="auto" w:fill="EDF2F8"/>
            <w:noWrap/>
            <w:vAlign w:val="center"/>
          </w:tcPr>
          <w:p w14:paraId="7107A25E" w14:textId="77777777" w:rsidR="00A26770" w:rsidRPr="00DA1218" w:rsidRDefault="00A26770" w:rsidP="00364A1C">
            <w:pPr>
              <w:spacing w:after="0" w:line="240" w:lineRule="auto"/>
            </w:pPr>
            <w:r w:rsidRPr="00DA1218">
              <w:t>SİSTOÜRETROSKOPİ (TANISAL)</w:t>
            </w:r>
          </w:p>
        </w:tc>
        <w:tc>
          <w:tcPr>
            <w:tcW w:w="901" w:type="dxa"/>
            <w:shd w:val="clear" w:color="auto" w:fill="EDF2F8"/>
            <w:noWrap/>
            <w:vAlign w:val="center"/>
          </w:tcPr>
          <w:p w14:paraId="4CECE1BD" w14:textId="77777777" w:rsidR="00A26770" w:rsidRPr="00D81017" w:rsidRDefault="00A26770" w:rsidP="00B513A5">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tcPr>
          <w:p w14:paraId="369CF796" w14:textId="77777777" w:rsidR="00A26770" w:rsidRPr="00D81017" w:rsidRDefault="00A26770"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6" w:type="dxa"/>
            <w:shd w:val="clear" w:color="auto" w:fill="EDF2F8"/>
            <w:noWrap/>
            <w:vAlign w:val="center"/>
          </w:tcPr>
          <w:p w14:paraId="3ED30CDC" w14:textId="77777777" w:rsidR="00A26770" w:rsidRDefault="00A26770" w:rsidP="00B513A5">
            <w:pPr>
              <w:spacing w:after="0" w:line="240" w:lineRule="auto"/>
              <w:jc w:val="center"/>
            </w:pPr>
            <w:r w:rsidRPr="004B3EA6">
              <w:rPr>
                <w:rFonts w:eastAsia="Times New Roman" w:cs="Calibri"/>
                <w:color w:val="000000"/>
                <w:lang w:eastAsia="tr-TR"/>
              </w:rPr>
              <w:t>UE, YE, BE</w:t>
            </w:r>
          </w:p>
        </w:tc>
      </w:tr>
      <w:tr w:rsidR="00A26770" w:rsidRPr="00D81017" w14:paraId="3D765FEB" w14:textId="77777777" w:rsidTr="00364A1C">
        <w:trPr>
          <w:trHeight w:val="596"/>
        </w:trPr>
        <w:tc>
          <w:tcPr>
            <w:tcW w:w="3561" w:type="dxa"/>
            <w:vMerge/>
            <w:shd w:val="clear" w:color="auto" w:fill="EDF2F8"/>
            <w:noWrap/>
            <w:vAlign w:val="center"/>
          </w:tcPr>
          <w:p w14:paraId="5E34B138" w14:textId="77777777" w:rsidR="00A26770" w:rsidRDefault="00A26770" w:rsidP="00364A1C">
            <w:pPr>
              <w:spacing w:after="0" w:line="240" w:lineRule="auto"/>
              <w:rPr>
                <w:b/>
              </w:rPr>
            </w:pPr>
          </w:p>
        </w:tc>
        <w:tc>
          <w:tcPr>
            <w:tcW w:w="2702" w:type="dxa"/>
            <w:shd w:val="clear" w:color="auto" w:fill="EDF2F8"/>
            <w:noWrap/>
            <w:vAlign w:val="center"/>
          </w:tcPr>
          <w:p w14:paraId="267F9992" w14:textId="77777777" w:rsidR="00A26770" w:rsidRPr="00DA1218" w:rsidRDefault="00A26770" w:rsidP="00364A1C">
            <w:pPr>
              <w:spacing w:after="0" w:line="240" w:lineRule="auto"/>
            </w:pPr>
            <w:r w:rsidRPr="00DA1218">
              <w:t>ÜRETERORENOSKOPİ (URS) (TANISAL)</w:t>
            </w:r>
          </w:p>
        </w:tc>
        <w:tc>
          <w:tcPr>
            <w:tcW w:w="901" w:type="dxa"/>
            <w:shd w:val="clear" w:color="auto" w:fill="EDF2F8"/>
            <w:noWrap/>
            <w:vAlign w:val="center"/>
          </w:tcPr>
          <w:p w14:paraId="083342EB" w14:textId="77777777" w:rsidR="00A26770" w:rsidRPr="00D81017" w:rsidRDefault="00A26770" w:rsidP="00B513A5">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tcPr>
          <w:p w14:paraId="319AF2C9" w14:textId="77777777" w:rsidR="00A26770" w:rsidRPr="00D81017" w:rsidRDefault="00A26770"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2060D274" w14:textId="77777777" w:rsidR="00A26770" w:rsidRDefault="00A26770" w:rsidP="00B513A5">
            <w:pPr>
              <w:spacing w:after="0" w:line="240" w:lineRule="auto"/>
              <w:jc w:val="center"/>
            </w:pPr>
            <w:r w:rsidRPr="004B3EA6">
              <w:rPr>
                <w:rFonts w:eastAsia="Times New Roman" w:cs="Calibri"/>
                <w:color w:val="000000"/>
                <w:lang w:eastAsia="tr-TR"/>
              </w:rPr>
              <w:t>UE, YE, BE</w:t>
            </w:r>
          </w:p>
        </w:tc>
      </w:tr>
      <w:tr w:rsidR="00A26770" w:rsidRPr="00D81017" w14:paraId="7AB5AD71" w14:textId="77777777" w:rsidTr="00364A1C">
        <w:trPr>
          <w:trHeight w:val="596"/>
        </w:trPr>
        <w:tc>
          <w:tcPr>
            <w:tcW w:w="3561" w:type="dxa"/>
            <w:vMerge/>
            <w:shd w:val="clear" w:color="auto" w:fill="EDF2F8"/>
            <w:noWrap/>
            <w:vAlign w:val="center"/>
          </w:tcPr>
          <w:p w14:paraId="014A818F" w14:textId="77777777" w:rsidR="00A26770" w:rsidRDefault="00A26770" w:rsidP="00364A1C">
            <w:pPr>
              <w:spacing w:after="0" w:line="240" w:lineRule="auto"/>
              <w:rPr>
                <w:b/>
              </w:rPr>
            </w:pPr>
          </w:p>
        </w:tc>
        <w:tc>
          <w:tcPr>
            <w:tcW w:w="2702" w:type="dxa"/>
            <w:shd w:val="clear" w:color="auto" w:fill="EDF2F8"/>
            <w:noWrap/>
            <w:vAlign w:val="center"/>
          </w:tcPr>
          <w:p w14:paraId="2258ED7E" w14:textId="77777777" w:rsidR="00A26770" w:rsidRPr="00DA1218" w:rsidRDefault="00A26770" w:rsidP="00364A1C">
            <w:pPr>
              <w:spacing w:after="0" w:line="240" w:lineRule="auto"/>
            </w:pPr>
            <w:r w:rsidRPr="00DA1218">
              <w:t>ÜRETERORENOSKOPİ (URS) (TEDAVİ EDİCİ)</w:t>
            </w:r>
          </w:p>
        </w:tc>
        <w:tc>
          <w:tcPr>
            <w:tcW w:w="901" w:type="dxa"/>
            <w:shd w:val="clear" w:color="auto" w:fill="EDF2F8"/>
            <w:noWrap/>
            <w:vAlign w:val="center"/>
          </w:tcPr>
          <w:p w14:paraId="489BCA80" w14:textId="77777777" w:rsidR="00A26770" w:rsidRPr="00D81017" w:rsidRDefault="00C93D0F"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1BB459AC" w14:textId="77777777" w:rsidR="00A26770" w:rsidRPr="00D81017" w:rsidRDefault="00A26770"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70E0CA16" w14:textId="77777777" w:rsidR="00A26770" w:rsidRDefault="00A26770" w:rsidP="00B513A5">
            <w:pPr>
              <w:spacing w:after="0" w:line="240" w:lineRule="auto"/>
              <w:jc w:val="center"/>
            </w:pPr>
            <w:r w:rsidRPr="004B3EA6">
              <w:rPr>
                <w:rFonts w:eastAsia="Times New Roman" w:cs="Calibri"/>
                <w:color w:val="000000"/>
                <w:lang w:eastAsia="tr-TR"/>
              </w:rPr>
              <w:t>UE, YE, BE</w:t>
            </w:r>
          </w:p>
        </w:tc>
      </w:tr>
      <w:tr w:rsidR="00A26770" w:rsidRPr="00D81017" w14:paraId="1D4B43DD" w14:textId="77777777" w:rsidTr="00364A1C">
        <w:trPr>
          <w:trHeight w:val="596"/>
        </w:trPr>
        <w:tc>
          <w:tcPr>
            <w:tcW w:w="3561" w:type="dxa"/>
            <w:vMerge/>
            <w:shd w:val="clear" w:color="auto" w:fill="EDF2F8"/>
            <w:noWrap/>
            <w:vAlign w:val="center"/>
          </w:tcPr>
          <w:p w14:paraId="26CBC735" w14:textId="77777777" w:rsidR="00A26770" w:rsidRDefault="00A26770" w:rsidP="00364A1C">
            <w:pPr>
              <w:spacing w:after="0" w:line="240" w:lineRule="auto"/>
              <w:rPr>
                <w:b/>
              </w:rPr>
            </w:pPr>
          </w:p>
        </w:tc>
        <w:tc>
          <w:tcPr>
            <w:tcW w:w="2702" w:type="dxa"/>
            <w:shd w:val="clear" w:color="auto" w:fill="EDF2F8"/>
            <w:noWrap/>
            <w:vAlign w:val="center"/>
          </w:tcPr>
          <w:p w14:paraId="72A5F92B" w14:textId="77777777" w:rsidR="00A26770" w:rsidRPr="00DA1218" w:rsidRDefault="00A26770" w:rsidP="00364A1C">
            <w:pPr>
              <w:spacing w:after="0" w:line="240" w:lineRule="auto"/>
            </w:pPr>
            <w:r w:rsidRPr="00DA1218">
              <w:t xml:space="preserve">İNTERNAL ÜRETROTOMİ </w:t>
            </w:r>
          </w:p>
        </w:tc>
        <w:tc>
          <w:tcPr>
            <w:tcW w:w="901" w:type="dxa"/>
            <w:shd w:val="clear" w:color="auto" w:fill="EDF2F8"/>
            <w:noWrap/>
            <w:vAlign w:val="center"/>
          </w:tcPr>
          <w:p w14:paraId="6454DA4F" w14:textId="77777777" w:rsidR="00A26770" w:rsidRPr="00D81017" w:rsidRDefault="00A26770"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2647F3EC" w14:textId="77777777" w:rsidR="00A26770" w:rsidRPr="00D81017" w:rsidRDefault="00A26770"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31657BCD" w14:textId="77777777" w:rsidR="00A26770" w:rsidRDefault="00A26770" w:rsidP="00B513A5">
            <w:pPr>
              <w:spacing w:after="0" w:line="240" w:lineRule="auto"/>
              <w:jc w:val="center"/>
            </w:pPr>
            <w:r w:rsidRPr="004B3EA6">
              <w:rPr>
                <w:rFonts w:eastAsia="Times New Roman" w:cs="Calibri"/>
                <w:color w:val="000000"/>
                <w:lang w:eastAsia="tr-TR"/>
              </w:rPr>
              <w:t>UE, YE, BE</w:t>
            </w:r>
          </w:p>
        </w:tc>
      </w:tr>
      <w:tr w:rsidR="00A26770" w:rsidRPr="00D81017" w14:paraId="37DB3E83" w14:textId="77777777" w:rsidTr="00364A1C">
        <w:trPr>
          <w:trHeight w:val="596"/>
        </w:trPr>
        <w:tc>
          <w:tcPr>
            <w:tcW w:w="3561" w:type="dxa"/>
            <w:vMerge/>
            <w:shd w:val="clear" w:color="auto" w:fill="EDF2F8"/>
            <w:noWrap/>
            <w:vAlign w:val="center"/>
          </w:tcPr>
          <w:p w14:paraId="6B772756" w14:textId="77777777" w:rsidR="00A26770" w:rsidRDefault="00A26770" w:rsidP="00364A1C">
            <w:pPr>
              <w:spacing w:after="0" w:line="240" w:lineRule="auto"/>
              <w:rPr>
                <w:b/>
              </w:rPr>
            </w:pPr>
          </w:p>
        </w:tc>
        <w:tc>
          <w:tcPr>
            <w:tcW w:w="2702" w:type="dxa"/>
            <w:shd w:val="clear" w:color="auto" w:fill="EDF2F8"/>
            <w:noWrap/>
            <w:vAlign w:val="center"/>
          </w:tcPr>
          <w:p w14:paraId="552CF4F8" w14:textId="77777777" w:rsidR="00A26770" w:rsidRPr="00DA1218" w:rsidRDefault="00A26770" w:rsidP="00364A1C">
            <w:pPr>
              <w:spacing w:after="0" w:line="240" w:lineRule="auto"/>
              <w:rPr>
                <w:rFonts w:eastAsia="Times New Roman" w:cs="Calibri"/>
                <w:color w:val="000000"/>
                <w:lang w:eastAsia="tr-TR"/>
              </w:rPr>
            </w:pPr>
            <w:r w:rsidRPr="00DA1218">
              <w:rPr>
                <w:rFonts w:eastAsia="Times New Roman" w:cs="Calibri"/>
                <w:color w:val="000000"/>
                <w:lang w:eastAsia="tr-TR"/>
              </w:rPr>
              <w:t>ÜRETRAL KATETER YERLEŞTİRİLMESİ</w:t>
            </w:r>
          </w:p>
        </w:tc>
        <w:tc>
          <w:tcPr>
            <w:tcW w:w="901" w:type="dxa"/>
            <w:shd w:val="clear" w:color="auto" w:fill="EDF2F8"/>
            <w:noWrap/>
            <w:vAlign w:val="center"/>
          </w:tcPr>
          <w:p w14:paraId="38BEA922" w14:textId="77777777" w:rsidR="00A26770" w:rsidRPr="00D81017" w:rsidRDefault="00A26770" w:rsidP="00B513A5">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tcPr>
          <w:p w14:paraId="056B4B6E" w14:textId="77777777" w:rsidR="00A26770" w:rsidRPr="00D81017" w:rsidRDefault="00A26770"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6" w:type="dxa"/>
            <w:shd w:val="clear" w:color="auto" w:fill="EDF2F8"/>
            <w:noWrap/>
            <w:vAlign w:val="center"/>
          </w:tcPr>
          <w:p w14:paraId="003978C8" w14:textId="77777777" w:rsidR="00A26770" w:rsidRDefault="00A26770" w:rsidP="00B513A5">
            <w:pPr>
              <w:spacing w:after="0" w:line="240" w:lineRule="auto"/>
              <w:jc w:val="center"/>
            </w:pPr>
            <w:r w:rsidRPr="004B3EA6">
              <w:rPr>
                <w:rFonts w:eastAsia="Times New Roman" w:cs="Calibri"/>
                <w:color w:val="000000"/>
                <w:lang w:eastAsia="tr-TR"/>
              </w:rPr>
              <w:t>UE, YE, BE</w:t>
            </w:r>
          </w:p>
        </w:tc>
      </w:tr>
      <w:tr w:rsidR="00A26770" w:rsidRPr="00D81017" w14:paraId="35682B4F" w14:textId="77777777" w:rsidTr="00364A1C">
        <w:trPr>
          <w:trHeight w:val="596"/>
        </w:trPr>
        <w:tc>
          <w:tcPr>
            <w:tcW w:w="3561" w:type="dxa"/>
            <w:vMerge/>
            <w:shd w:val="clear" w:color="auto" w:fill="EDF2F8"/>
            <w:noWrap/>
            <w:vAlign w:val="center"/>
          </w:tcPr>
          <w:p w14:paraId="70FA07B9" w14:textId="77777777" w:rsidR="00A26770" w:rsidRDefault="00A26770" w:rsidP="00364A1C">
            <w:pPr>
              <w:spacing w:after="0" w:line="240" w:lineRule="auto"/>
              <w:rPr>
                <w:b/>
              </w:rPr>
            </w:pPr>
          </w:p>
        </w:tc>
        <w:tc>
          <w:tcPr>
            <w:tcW w:w="2702" w:type="dxa"/>
            <w:shd w:val="clear" w:color="auto" w:fill="EDF2F8"/>
            <w:noWrap/>
            <w:vAlign w:val="center"/>
          </w:tcPr>
          <w:p w14:paraId="43072E28" w14:textId="77777777" w:rsidR="00A26770" w:rsidRPr="00DA1218" w:rsidRDefault="00A26770" w:rsidP="00364A1C">
            <w:pPr>
              <w:spacing w:after="0" w:line="240" w:lineRule="auto"/>
              <w:rPr>
                <w:rFonts w:eastAsia="Times New Roman" w:cs="Calibri"/>
                <w:color w:val="000000"/>
                <w:lang w:eastAsia="tr-TR"/>
              </w:rPr>
            </w:pPr>
            <w:r w:rsidRPr="00DA1218">
              <w:rPr>
                <w:rFonts w:eastAsia="Times New Roman" w:cs="Calibri"/>
                <w:color w:val="000000"/>
                <w:lang w:eastAsia="tr-TR"/>
              </w:rPr>
              <w:t>ÜRETRAL DİLATASYON</w:t>
            </w:r>
          </w:p>
        </w:tc>
        <w:tc>
          <w:tcPr>
            <w:tcW w:w="901" w:type="dxa"/>
            <w:shd w:val="clear" w:color="auto" w:fill="EDF2F8"/>
            <w:noWrap/>
            <w:vAlign w:val="center"/>
          </w:tcPr>
          <w:p w14:paraId="05828861" w14:textId="77777777" w:rsidR="00A26770" w:rsidRPr="00D81017" w:rsidRDefault="008737E5"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7BB6AE87" w14:textId="77777777" w:rsidR="00A26770" w:rsidRPr="00D81017" w:rsidRDefault="00A26770"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6" w:type="dxa"/>
            <w:shd w:val="clear" w:color="auto" w:fill="EDF2F8"/>
            <w:noWrap/>
            <w:vAlign w:val="center"/>
          </w:tcPr>
          <w:p w14:paraId="2A526136" w14:textId="77777777" w:rsidR="00A26770" w:rsidRDefault="00A26770" w:rsidP="00B513A5">
            <w:pPr>
              <w:spacing w:after="0" w:line="240" w:lineRule="auto"/>
              <w:jc w:val="center"/>
            </w:pPr>
            <w:r w:rsidRPr="004B3EA6">
              <w:rPr>
                <w:rFonts w:eastAsia="Times New Roman" w:cs="Calibri"/>
                <w:color w:val="000000"/>
                <w:lang w:eastAsia="tr-TR"/>
              </w:rPr>
              <w:t>UE, YE, BE</w:t>
            </w:r>
          </w:p>
        </w:tc>
      </w:tr>
      <w:tr w:rsidR="00A26770" w:rsidRPr="00D81017" w14:paraId="396C76E4" w14:textId="77777777" w:rsidTr="00364A1C">
        <w:trPr>
          <w:trHeight w:val="596"/>
        </w:trPr>
        <w:tc>
          <w:tcPr>
            <w:tcW w:w="3561" w:type="dxa"/>
            <w:vMerge/>
            <w:shd w:val="clear" w:color="auto" w:fill="EDF2F8"/>
            <w:noWrap/>
            <w:vAlign w:val="center"/>
          </w:tcPr>
          <w:p w14:paraId="7852559B" w14:textId="77777777" w:rsidR="00A26770" w:rsidRDefault="00A26770" w:rsidP="00364A1C">
            <w:pPr>
              <w:spacing w:after="0" w:line="240" w:lineRule="auto"/>
              <w:rPr>
                <w:b/>
              </w:rPr>
            </w:pPr>
          </w:p>
        </w:tc>
        <w:tc>
          <w:tcPr>
            <w:tcW w:w="2702" w:type="dxa"/>
            <w:shd w:val="clear" w:color="auto" w:fill="EDF2F8"/>
            <w:noWrap/>
            <w:vAlign w:val="center"/>
          </w:tcPr>
          <w:p w14:paraId="09AB0855" w14:textId="77777777" w:rsidR="00A26770" w:rsidRPr="00DA1218" w:rsidRDefault="00A26770" w:rsidP="00364A1C">
            <w:pPr>
              <w:spacing w:after="0" w:line="240" w:lineRule="auto"/>
              <w:rPr>
                <w:rFonts w:eastAsia="Times New Roman" w:cs="Calibri"/>
                <w:color w:val="000000"/>
                <w:lang w:eastAsia="tr-TR"/>
              </w:rPr>
            </w:pPr>
            <w:r w:rsidRPr="00DA1218">
              <w:rPr>
                <w:rFonts w:eastAsia="Times New Roman" w:cs="Calibri"/>
                <w:color w:val="000000"/>
                <w:lang w:eastAsia="tr-TR"/>
              </w:rPr>
              <w:t>ÜRETERAL KATETER YERLEŞTİRİLMESİ</w:t>
            </w:r>
          </w:p>
        </w:tc>
        <w:tc>
          <w:tcPr>
            <w:tcW w:w="901" w:type="dxa"/>
            <w:shd w:val="clear" w:color="auto" w:fill="EDF2F8"/>
            <w:noWrap/>
            <w:vAlign w:val="center"/>
          </w:tcPr>
          <w:p w14:paraId="016B6373" w14:textId="77777777" w:rsidR="00A26770" w:rsidRPr="00D81017" w:rsidRDefault="000F2393"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0FD2D998" w14:textId="77777777" w:rsidR="00A26770" w:rsidRPr="00D81017" w:rsidRDefault="00A26770"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26F25325" w14:textId="77777777" w:rsidR="00A26770" w:rsidRDefault="00A26770" w:rsidP="00B513A5">
            <w:pPr>
              <w:spacing w:after="0" w:line="240" w:lineRule="auto"/>
              <w:jc w:val="center"/>
            </w:pPr>
            <w:r w:rsidRPr="004B3EA6">
              <w:rPr>
                <w:rFonts w:eastAsia="Times New Roman" w:cs="Calibri"/>
                <w:color w:val="000000"/>
                <w:lang w:eastAsia="tr-TR"/>
              </w:rPr>
              <w:t>UE, YE, BE</w:t>
            </w:r>
          </w:p>
        </w:tc>
      </w:tr>
      <w:tr w:rsidR="00A26770" w:rsidRPr="00D81017" w14:paraId="7A7B5AEF" w14:textId="77777777" w:rsidTr="00364A1C">
        <w:trPr>
          <w:trHeight w:val="596"/>
        </w:trPr>
        <w:tc>
          <w:tcPr>
            <w:tcW w:w="3561" w:type="dxa"/>
            <w:vMerge/>
            <w:shd w:val="clear" w:color="auto" w:fill="EDF2F8"/>
            <w:noWrap/>
            <w:vAlign w:val="center"/>
          </w:tcPr>
          <w:p w14:paraId="1119CCC1" w14:textId="77777777" w:rsidR="00A26770" w:rsidRDefault="00A26770" w:rsidP="00364A1C">
            <w:pPr>
              <w:spacing w:after="0" w:line="240" w:lineRule="auto"/>
              <w:rPr>
                <w:b/>
              </w:rPr>
            </w:pPr>
          </w:p>
        </w:tc>
        <w:tc>
          <w:tcPr>
            <w:tcW w:w="2702" w:type="dxa"/>
            <w:shd w:val="clear" w:color="auto" w:fill="EDF2F8"/>
            <w:noWrap/>
            <w:vAlign w:val="center"/>
          </w:tcPr>
          <w:p w14:paraId="25D0C1A9" w14:textId="77777777" w:rsidR="00A26770" w:rsidRPr="00DA1218" w:rsidRDefault="00A26770" w:rsidP="00364A1C">
            <w:pPr>
              <w:spacing w:after="0" w:line="240" w:lineRule="auto"/>
              <w:rPr>
                <w:color w:val="000000"/>
              </w:rPr>
            </w:pPr>
            <w:r w:rsidRPr="00DA1218">
              <w:t>LAPAROSKOPİ (TANISAL)</w:t>
            </w:r>
          </w:p>
        </w:tc>
        <w:tc>
          <w:tcPr>
            <w:tcW w:w="901" w:type="dxa"/>
            <w:shd w:val="clear" w:color="auto" w:fill="EDF2F8"/>
            <w:noWrap/>
            <w:vAlign w:val="center"/>
          </w:tcPr>
          <w:p w14:paraId="54A2370D" w14:textId="77777777" w:rsidR="00A26770" w:rsidRPr="00D81017" w:rsidRDefault="00A26770"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6E26D293" w14:textId="77777777" w:rsidR="00A26770" w:rsidRPr="00D81017" w:rsidRDefault="00A26770"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62693DF9" w14:textId="77777777" w:rsidR="00A26770" w:rsidRDefault="00A26770" w:rsidP="00B513A5">
            <w:pPr>
              <w:spacing w:after="0" w:line="240" w:lineRule="auto"/>
              <w:jc w:val="center"/>
            </w:pPr>
            <w:r w:rsidRPr="004B3EA6">
              <w:rPr>
                <w:rFonts w:eastAsia="Times New Roman" w:cs="Calibri"/>
                <w:color w:val="000000"/>
                <w:lang w:eastAsia="tr-TR"/>
              </w:rPr>
              <w:t>UE, YE, BE</w:t>
            </w:r>
          </w:p>
        </w:tc>
      </w:tr>
      <w:tr w:rsidR="00A26770" w:rsidRPr="00D81017" w14:paraId="364C7A6C" w14:textId="77777777" w:rsidTr="00364A1C">
        <w:trPr>
          <w:trHeight w:val="596"/>
        </w:trPr>
        <w:tc>
          <w:tcPr>
            <w:tcW w:w="3561" w:type="dxa"/>
            <w:vMerge/>
            <w:shd w:val="clear" w:color="auto" w:fill="EDF2F8"/>
            <w:noWrap/>
            <w:vAlign w:val="center"/>
          </w:tcPr>
          <w:p w14:paraId="695C8F16" w14:textId="77777777" w:rsidR="00A26770" w:rsidRDefault="00A26770" w:rsidP="00364A1C">
            <w:pPr>
              <w:spacing w:after="0" w:line="240" w:lineRule="auto"/>
              <w:rPr>
                <w:b/>
              </w:rPr>
            </w:pPr>
          </w:p>
        </w:tc>
        <w:tc>
          <w:tcPr>
            <w:tcW w:w="2702" w:type="dxa"/>
            <w:shd w:val="clear" w:color="auto" w:fill="EDF2F8"/>
            <w:noWrap/>
            <w:vAlign w:val="center"/>
          </w:tcPr>
          <w:p w14:paraId="1EEA4065" w14:textId="77777777" w:rsidR="00A26770" w:rsidRPr="00DA1218" w:rsidRDefault="00A26770" w:rsidP="00364A1C">
            <w:pPr>
              <w:spacing w:after="0" w:line="240" w:lineRule="auto"/>
            </w:pPr>
            <w:r w:rsidRPr="00DA1218">
              <w:t>LAPAROSKOPİ (TEDAVİ EDİCİ)</w:t>
            </w:r>
          </w:p>
        </w:tc>
        <w:tc>
          <w:tcPr>
            <w:tcW w:w="901" w:type="dxa"/>
            <w:shd w:val="clear" w:color="auto" w:fill="EDF2F8"/>
            <w:noWrap/>
            <w:vAlign w:val="center"/>
          </w:tcPr>
          <w:p w14:paraId="1BB530C5" w14:textId="77777777" w:rsidR="00A26770" w:rsidRPr="00D81017" w:rsidRDefault="00A26770"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vAlign w:val="center"/>
          </w:tcPr>
          <w:p w14:paraId="111CB363" w14:textId="77777777" w:rsidR="00A26770" w:rsidRPr="00D81017" w:rsidRDefault="00A26770"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151A8AD3" w14:textId="77777777" w:rsidR="00A26770" w:rsidRDefault="00A26770" w:rsidP="00B513A5">
            <w:pPr>
              <w:spacing w:after="0" w:line="240" w:lineRule="auto"/>
              <w:jc w:val="center"/>
            </w:pPr>
            <w:r w:rsidRPr="004B3EA6">
              <w:rPr>
                <w:rFonts w:eastAsia="Times New Roman" w:cs="Calibri"/>
                <w:color w:val="000000"/>
                <w:lang w:eastAsia="tr-TR"/>
              </w:rPr>
              <w:t>UE, YE, BE</w:t>
            </w:r>
          </w:p>
        </w:tc>
      </w:tr>
      <w:tr w:rsidR="00A26770" w:rsidRPr="00D81017" w14:paraId="1B9C1C51" w14:textId="77777777" w:rsidTr="00364A1C">
        <w:trPr>
          <w:trHeight w:val="596"/>
        </w:trPr>
        <w:tc>
          <w:tcPr>
            <w:tcW w:w="3561" w:type="dxa"/>
            <w:vMerge/>
            <w:shd w:val="clear" w:color="auto" w:fill="EDF2F8"/>
            <w:noWrap/>
            <w:vAlign w:val="center"/>
          </w:tcPr>
          <w:p w14:paraId="2F015CCC" w14:textId="77777777" w:rsidR="00A26770" w:rsidRDefault="00A26770" w:rsidP="00364A1C">
            <w:pPr>
              <w:spacing w:after="0" w:line="240" w:lineRule="auto"/>
              <w:rPr>
                <w:b/>
              </w:rPr>
            </w:pPr>
          </w:p>
        </w:tc>
        <w:tc>
          <w:tcPr>
            <w:tcW w:w="2702" w:type="dxa"/>
            <w:shd w:val="clear" w:color="auto" w:fill="EDF2F8"/>
            <w:noWrap/>
            <w:vAlign w:val="center"/>
          </w:tcPr>
          <w:p w14:paraId="6251D699" w14:textId="77777777" w:rsidR="00A26770" w:rsidRPr="00DA1218" w:rsidRDefault="00A26770" w:rsidP="00364A1C">
            <w:pPr>
              <w:spacing w:after="0" w:line="240" w:lineRule="auto"/>
            </w:pPr>
            <w:r w:rsidRPr="00DA1218">
              <w:rPr>
                <w:color w:val="000000"/>
              </w:rPr>
              <w:t>ROBOTİK CERRAHİ</w:t>
            </w:r>
          </w:p>
        </w:tc>
        <w:tc>
          <w:tcPr>
            <w:tcW w:w="901" w:type="dxa"/>
            <w:shd w:val="clear" w:color="auto" w:fill="EDF2F8"/>
            <w:noWrap/>
            <w:vAlign w:val="center"/>
          </w:tcPr>
          <w:p w14:paraId="78A29946" w14:textId="77777777" w:rsidR="00A26770" w:rsidRPr="00D81017" w:rsidRDefault="00A26770"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99" w:type="dxa"/>
            <w:shd w:val="clear" w:color="auto" w:fill="EDF2F8"/>
            <w:noWrap/>
            <w:vAlign w:val="center"/>
          </w:tcPr>
          <w:p w14:paraId="10DF0FA3" w14:textId="77777777" w:rsidR="00A26770" w:rsidRPr="00D81017" w:rsidRDefault="00A26770"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5867A7C5" w14:textId="77777777" w:rsidR="00A26770" w:rsidRDefault="00A26770" w:rsidP="00B513A5">
            <w:pPr>
              <w:spacing w:after="0" w:line="240" w:lineRule="auto"/>
              <w:jc w:val="center"/>
            </w:pPr>
            <w:r w:rsidRPr="004B3EA6">
              <w:rPr>
                <w:rFonts w:eastAsia="Times New Roman" w:cs="Calibri"/>
                <w:color w:val="000000"/>
                <w:lang w:eastAsia="tr-TR"/>
              </w:rPr>
              <w:t>YE, BE</w:t>
            </w:r>
          </w:p>
        </w:tc>
      </w:tr>
      <w:tr w:rsidR="00A26770" w:rsidRPr="00D81017" w14:paraId="45325B35" w14:textId="77777777" w:rsidTr="00364A1C">
        <w:trPr>
          <w:trHeight w:val="596"/>
        </w:trPr>
        <w:tc>
          <w:tcPr>
            <w:tcW w:w="3561" w:type="dxa"/>
            <w:shd w:val="clear" w:color="auto" w:fill="EDF2F8"/>
            <w:noWrap/>
            <w:vAlign w:val="center"/>
          </w:tcPr>
          <w:p w14:paraId="4EF70A8B" w14:textId="77777777" w:rsidR="00A26770" w:rsidRPr="006F279F" w:rsidRDefault="00A26770" w:rsidP="00364A1C">
            <w:pPr>
              <w:spacing w:after="0" w:line="240" w:lineRule="auto"/>
              <w:rPr>
                <w:rFonts w:eastAsia="Times New Roman" w:cs="Calibri"/>
                <w:b/>
                <w:bCs/>
                <w:color w:val="000000"/>
                <w:lang w:eastAsia="tr-TR"/>
              </w:rPr>
            </w:pPr>
            <w:r w:rsidRPr="006F279F">
              <w:rPr>
                <w:rFonts w:eastAsia="Times New Roman" w:cs="Calibri"/>
                <w:b/>
                <w:bCs/>
                <w:color w:val="000000"/>
                <w:lang w:eastAsia="tr-TR"/>
              </w:rPr>
              <w:t>RENAL TRANSPLANTASYON</w:t>
            </w:r>
            <w:r>
              <w:rPr>
                <w:rFonts w:eastAsia="Times New Roman" w:cs="Calibri"/>
                <w:b/>
                <w:bCs/>
                <w:color w:val="000000"/>
                <w:lang w:eastAsia="tr-TR"/>
              </w:rPr>
              <w:t xml:space="preserve"> YÖNETİMİ</w:t>
            </w:r>
          </w:p>
        </w:tc>
        <w:tc>
          <w:tcPr>
            <w:tcW w:w="2702"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765C5C65" w14:textId="77777777" w:rsidR="00A26770" w:rsidRPr="00C93D0F" w:rsidRDefault="00A26770" w:rsidP="00364A1C">
            <w:pPr>
              <w:spacing w:after="0" w:line="240" w:lineRule="auto"/>
            </w:pPr>
            <w:r w:rsidRPr="00C93D0F">
              <w:t>RENAL TRANSPLANTASYON YÖNETİMİ</w:t>
            </w:r>
          </w:p>
        </w:tc>
        <w:tc>
          <w:tcPr>
            <w:tcW w:w="901"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50519018" w14:textId="77777777" w:rsidR="00A26770" w:rsidRPr="00A26770" w:rsidRDefault="00A26770" w:rsidP="00B513A5">
            <w:pPr>
              <w:spacing w:after="0" w:line="240" w:lineRule="auto"/>
              <w:jc w:val="center"/>
            </w:pPr>
            <w:r>
              <w:t>1</w:t>
            </w:r>
          </w:p>
        </w:tc>
        <w:tc>
          <w:tcPr>
            <w:tcW w:w="599"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6411B6DE" w14:textId="77777777" w:rsidR="00A26770" w:rsidRPr="00D81017" w:rsidRDefault="00A26770"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16A14DCC" w14:textId="77777777" w:rsidR="00A26770" w:rsidRPr="00A26770" w:rsidRDefault="00A26770" w:rsidP="00B513A5">
            <w:pPr>
              <w:spacing w:after="0" w:line="240" w:lineRule="auto"/>
              <w:jc w:val="center"/>
              <w:rPr>
                <w:rFonts w:eastAsia="Times New Roman" w:cs="Calibri"/>
                <w:color w:val="000000"/>
                <w:lang w:eastAsia="tr-TR"/>
              </w:rPr>
            </w:pPr>
            <w:r w:rsidRPr="006B59F8">
              <w:rPr>
                <w:rFonts w:eastAsia="Times New Roman" w:cs="Calibri"/>
                <w:color w:val="000000"/>
                <w:lang w:eastAsia="tr-TR"/>
              </w:rPr>
              <w:t>YE, BE</w:t>
            </w:r>
          </w:p>
        </w:tc>
      </w:tr>
    </w:tbl>
    <w:p w14:paraId="7B67A3F2" w14:textId="77777777" w:rsidR="00364A1C" w:rsidRDefault="00364A1C" w:rsidP="006201FA">
      <w:pPr>
        <w:tabs>
          <w:tab w:val="left" w:pos="284"/>
          <w:tab w:val="left" w:pos="567"/>
        </w:tabs>
        <w:spacing w:after="0" w:line="360" w:lineRule="auto"/>
        <w:contextualSpacing/>
        <w:jc w:val="both"/>
        <w:outlineLvl w:val="2"/>
        <w:rPr>
          <w:rFonts w:cs="Calibri"/>
          <w:b/>
        </w:rPr>
      </w:pPr>
    </w:p>
    <w:p w14:paraId="698FC4CA" w14:textId="77777777" w:rsidR="00DD0447" w:rsidRDefault="00DD0447" w:rsidP="006201FA">
      <w:pPr>
        <w:tabs>
          <w:tab w:val="left" w:pos="284"/>
          <w:tab w:val="left" w:pos="567"/>
        </w:tabs>
        <w:spacing w:after="0" w:line="360" w:lineRule="auto"/>
        <w:contextualSpacing/>
        <w:jc w:val="both"/>
        <w:outlineLvl w:val="2"/>
        <w:rPr>
          <w:rFonts w:cs="Calibri"/>
          <w:b/>
        </w:rPr>
      </w:pPr>
    </w:p>
    <w:p w14:paraId="4B7D60B5" w14:textId="77777777" w:rsidR="00DD0447" w:rsidRDefault="00DD0447" w:rsidP="006201FA">
      <w:pPr>
        <w:tabs>
          <w:tab w:val="left" w:pos="284"/>
          <w:tab w:val="left" w:pos="567"/>
        </w:tabs>
        <w:spacing w:after="0" w:line="360" w:lineRule="auto"/>
        <w:contextualSpacing/>
        <w:jc w:val="both"/>
        <w:outlineLvl w:val="2"/>
        <w:rPr>
          <w:rFonts w:cs="Calibri"/>
          <w:b/>
        </w:rPr>
      </w:pPr>
    </w:p>
    <w:p w14:paraId="23F3EC1A" w14:textId="77777777" w:rsidR="00DD0447" w:rsidRDefault="00DD0447" w:rsidP="006201FA">
      <w:pPr>
        <w:tabs>
          <w:tab w:val="left" w:pos="284"/>
          <w:tab w:val="left" w:pos="567"/>
        </w:tabs>
        <w:spacing w:after="0" w:line="360" w:lineRule="auto"/>
        <w:contextualSpacing/>
        <w:jc w:val="both"/>
        <w:outlineLvl w:val="2"/>
        <w:rPr>
          <w:rFonts w:cs="Calibri"/>
          <w:b/>
        </w:rPr>
      </w:pPr>
    </w:p>
    <w:p w14:paraId="5FB56DF2" w14:textId="77777777" w:rsidR="00DD0447" w:rsidRPr="00D81017" w:rsidRDefault="00DD0447" w:rsidP="006201FA">
      <w:pPr>
        <w:tabs>
          <w:tab w:val="left" w:pos="284"/>
          <w:tab w:val="left" w:pos="567"/>
        </w:tabs>
        <w:spacing w:after="0" w:line="360" w:lineRule="auto"/>
        <w:contextualSpacing/>
        <w:jc w:val="both"/>
        <w:outlineLvl w:val="2"/>
        <w:rPr>
          <w:rFonts w:cs="Calibri"/>
          <w:b/>
        </w:rPr>
      </w:pPr>
    </w:p>
    <w:p w14:paraId="5209738C" w14:textId="77777777" w:rsidR="00644FA2" w:rsidRPr="00D81017"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13" w:name="_Toc341948411"/>
      <w:bookmarkStart w:id="14" w:name="_Toc414265729"/>
      <w:r w:rsidRPr="00D81017">
        <w:rPr>
          <w:rFonts w:cs="Calibri"/>
          <w:b/>
          <w:color w:val="FFFFFF"/>
        </w:rPr>
        <w:t>ÖĞRENME VE ÖĞRETME YÖNTEMLERİ</w:t>
      </w:r>
      <w:bookmarkEnd w:id="13"/>
      <w:bookmarkEnd w:id="14"/>
    </w:p>
    <w:p w14:paraId="4FA2ACC8" w14:textId="77777777" w:rsidR="001B29A5" w:rsidRPr="00D81017" w:rsidRDefault="001B29A5" w:rsidP="009014DB">
      <w:pPr>
        <w:spacing w:after="0" w:line="360" w:lineRule="auto"/>
        <w:jc w:val="both"/>
        <w:rPr>
          <w:rFonts w:cs="Calibri"/>
        </w:rPr>
      </w:pPr>
    </w:p>
    <w:p w14:paraId="2ECB5637" w14:textId="77777777" w:rsidR="004548CA" w:rsidRPr="000131B8" w:rsidRDefault="00D32D57" w:rsidP="000131B8">
      <w:pPr>
        <w:pStyle w:val="ColorfulList-Accent11"/>
        <w:pBdr>
          <w:top w:val="single" w:sz="4" w:space="1" w:color="auto"/>
          <w:left w:val="single" w:sz="4" w:space="19" w:color="auto"/>
          <w:bottom w:val="single" w:sz="4" w:space="1" w:color="auto"/>
          <w:right w:val="single" w:sz="4" w:space="4" w:color="auto"/>
        </w:pBdr>
        <w:spacing w:after="100" w:afterAutospacing="1" w:line="240" w:lineRule="auto"/>
        <w:ind w:left="357"/>
        <w:jc w:val="both"/>
        <w:rPr>
          <w:rFonts w:cs="Calibri"/>
          <w:color w:val="BFBFBF"/>
        </w:rPr>
      </w:pPr>
      <w:r w:rsidRPr="00880F27">
        <w:rPr>
          <w:rFonts w:cs="Calibri"/>
        </w:rPr>
        <w:t>Çekirdek eğitim müfredatı hazırlama Kılavuzu V1.1 ‘de hazırlanmış olan öğrenme ve öğretme yöntemleri kullanılmaktadır</w:t>
      </w:r>
    </w:p>
    <w:p w14:paraId="49B7427D" w14:textId="77777777" w:rsidR="00346F5C" w:rsidRPr="00D81017" w:rsidRDefault="001B29A5" w:rsidP="00346F5C">
      <w:pPr>
        <w:spacing w:line="240" w:lineRule="auto"/>
        <w:jc w:val="both"/>
        <w:rPr>
          <w:rFonts w:cs="Calibri"/>
        </w:rPr>
      </w:pPr>
      <w:r w:rsidRPr="00D81017">
        <w:rPr>
          <w:rFonts w:cs="Calibri"/>
        </w:rPr>
        <w:t xml:space="preserve">TUKMOS </w:t>
      </w:r>
      <w:r w:rsidR="00346F5C" w:rsidRPr="00D81017">
        <w:rPr>
          <w:rFonts w:cs="Calibri"/>
        </w:rPr>
        <w:t xml:space="preserve">tarafından </w:t>
      </w:r>
      <w:r w:rsidR="00346F5C" w:rsidRPr="00D81017">
        <w:rPr>
          <w:rFonts w:cs="Calibri"/>
          <w:color w:val="000000"/>
        </w:rPr>
        <w:t>önerilen</w:t>
      </w:r>
      <w:r w:rsidR="00346F5C" w:rsidRPr="00D81017">
        <w:rPr>
          <w:rFonts w:cs="Calibri"/>
        </w:rPr>
        <w:t xml:space="preserve"> öğrenme ve öğretme yöntemleri üçe ayrılmaktadır: “</w:t>
      </w:r>
      <w:r w:rsidR="00346F5C" w:rsidRPr="00D81017">
        <w:rPr>
          <w:rFonts w:cs="Calibri"/>
          <w:b/>
        </w:rPr>
        <w:t xml:space="preserve">Yapılandırılmış Eğitim Etkinlikleri” (YE), “Uygulamalı Eğitim Etkinlikleri” (UE) </w:t>
      </w:r>
      <w:r w:rsidR="00346F5C" w:rsidRPr="00D81017">
        <w:rPr>
          <w:rFonts w:cs="Calibri"/>
        </w:rPr>
        <w:t>ve</w:t>
      </w:r>
      <w:r w:rsidR="00346F5C" w:rsidRPr="00D81017">
        <w:rPr>
          <w:rFonts w:cs="Calibri"/>
          <w:b/>
        </w:rPr>
        <w:t xml:space="preserve"> “Bağımsız ve Keşfederek Öğrenme Etkinlikleri” (BE). </w:t>
      </w:r>
    </w:p>
    <w:p w14:paraId="167E8C54" w14:textId="77777777" w:rsidR="00965FE0" w:rsidRPr="00D81017" w:rsidRDefault="00346F5C" w:rsidP="00AE5F19">
      <w:pPr>
        <w:pStyle w:val="Balk2"/>
        <w:numPr>
          <w:ilvl w:val="1"/>
          <w:numId w:val="10"/>
        </w:numPr>
        <w:rPr>
          <w:rFonts w:ascii="Calibri" w:hAnsi="Calibri" w:cs="Calibri"/>
          <w:b w:val="0"/>
          <w:sz w:val="22"/>
          <w:szCs w:val="22"/>
        </w:rPr>
      </w:pPr>
      <w:bookmarkStart w:id="15" w:name="_Toc342891477"/>
      <w:bookmarkStart w:id="16" w:name="_Toc414265730"/>
      <w:r w:rsidRPr="00D81017">
        <w:rPr>
          <w:rFonts w:ascii="Calibri" w:hAnsi="Calibri" w:cs="Calibri"/>
          <w:b w:val="0"/>
          <w:sz w:val="22"/>
          <w:szCs w:val="22"/>
        </w:rPr>
        <w:lastRenderedPageBreak/>
        <w:t>Yapılandırılmış Eğitim Etkinlikleri (YE)</w:t>
      </w:r>
      <w:bookmarkEnd w:id="15"/>
      <w:bookmarkEnd w:id="16"/>
    </w:p>
    <w:p w14:paraId="0FDA40F8" w14:textId="77777777" w:rsidR="00DB38CB" w:rsidRPr="00D81017" w:rsidRDefault="00346F5C" w:rsidP="00AE5F19">
      <w:pPr>
        <w:pStyle w:val="Balk3"/>
        <w:numPr>
          <w:ilvl w:val="2"/>
          <w:numId w:val="10"/>
        </w:numPr>
        <w:rPr>
          <w:rFonts w:ascii="Calibri" w:hAnsi="Calibri" w:cs="Calibri"/>
          <w:sz w:val="22"/>
          <w:szCs w:val="22"/>
        </w:rPr>
      </w:pPr>
      <w:bookmarkStart w:id="17" w:name="_Toc414265731"/>
      <w:r w:rsidRPr="00D81017">
        <w:rPr>
          <w:rFonts w:ascii="Calibri" w:hAnsi="Calibri" w:cs="Calibri"/>
          <w:sz w:val="22"/>
          <w:szCs w:val="22"/>
        </w:rPr>
        <w:t>Sunum</w:t>
      </w:r>
      <w:bookmarkEnd w:id="17"/>
    </w:p>
    <w:p w14:paraId="42FB2463" w14:textId="77777777" w:rsidR="00965FE0" w:rsidRPr="00D81017" w:rsidRDefault="00346F5C" w:rsidP="006201FA">
      <w:pPr>
        <w:spacing w:after="0" w:line="240" w:lineRule="auto"/>
        <w:ind w:left="2410"/>
        <w:jc w:val="both"/>
        <w:rPr>
          <w:rFonts w:cs="Calibri"/>
        </w:rPr>
      </w:pPr>
      <w:r w:rsidRPr="00D81017">
        <w:rPr>
          <w:rFonts w:cs="Calibri"/>
        </w:rPr>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14:paraId="37AFCFF1" w14:textId="77777777" w:rsidR="00DB38CB" w:rsidRPr="00D81017" w:rsidRDefault="00346F5C" w:rsidP="00AE5F19">
      <w:pPr>
        <w:pStyle w:val="Balk3"/>
        <w:numPr>
          <w:ilvl w:val="2"/>
          <w:numId w:val="10"/>
        </w:numPr>
        <w:rPr>
          <w:rFonts w:ascii="Calibri" w:hAnsi="Calibri" w:cs="Calibri"/>
          <w:sz w:val="22"/>
          <w:szCs w:val="22"/>
        </w:rPr>
      </w:pPr>
      <w:bookmarkStart w:id="18" w:name="_Toc414265732"/>
      <w:r w:rsidRPr="00D81017">
        <w:rPr>
          <w:rFonts w:ascii="Calibri" w:hAnsi="Calibri" w:cs="Calibri"/>
          <w:sz w:val="22"/>
          <w:szCs w:val="22"/>
        </w:rPr>
        <w:t>Seminer</w:t>
      </w:r>
      <w:bookmarkEnd w:id="18"/>
    </w:p>
    <w:p w14:paraId="6EC9328E" w14:textId="77777777" w:rsidR="00DB38CB" w:rsidRPr="00D81017" w:rsidRDefault="00346F5C" w:rsidP="006201FA">
      <w:pPr>
        <w:spacing w:after="0" w:line="240" w:lineRule="auto"/>
        <w:ind w:left="2410"/>
        <w:jc w:val="both"/>
        <w:rPr>
          <w:rFonts w:cs="Calibri"/>
        </w:rPr>
      </w:pPr>
      <w:r w:rsidRPr="00D81017">
        <w:rPr>
          <w:rFonts w:cs="Calibri"/>
        </w:rPr>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14:paraId="37A561E7" w14:textId="77777777" w:rsidR="00DB38CB" w:rsidRPr="00D81017" w:rsidRDefault="00346F5C" w:rsidP="00AE5F19">
      <w:pPr>
        <w:pStyle w:val="Balk3"/>
        <w:numPr>
          <w:ilvl w:val="2"/>
          <w:numId w:val="10"/>
        </w:numPr>
        <w:rPr>
          <w:rFonts w:ascii="Calibri" w:hAnsi="Calibri" w:cs="Calibri"/>
          <w:sz w:val="22"/>
          <w:szCs w:val="22"/>
        </w:rPr>
      </w:pPr>
      <w:bookmarkStart w:id="19" w:name="_Toc414265733"/>
      <w:r w:rsidRPr="00D81017">
        <w:rPr>
          <w:rFonts w:ascii="Calibri" w:hAnsi="Calibri" w:cs="Calibri"/>
          <w:sz w:val="22"/>
          <w:szCs w:val="22"/>
        </w:rPr>
        <w:t>Olgu tartışması</w:t>
      </w:r>
      <w:bookmarkEnd w:id="19"/>
    </w:p>
    <w:p w14:paraId="5EA9BF8C" w14:textId="77777777" w:rsidR="00965FE0" w:rsidRPr="00D81017" w:rsidRDefault="00346F5C" w:rsidP="006201FA">
      <w:pPr>
        <w:spacing w:after="0" w:line="240" w:lineRule="auto"/>
        <w:ind w:left="2410"/>
        <w:jc w:val="both"/>
        <w:rPr>
          <w:rFonts w:cs="Calibri"/>
        </w:rPr>
      </w:pPr>
      <w:r w:rsidRPr="00D81017">
        <w:rPr>
          <w:rFonts w:cs="Calibri"/>
        </w:rPr>
        <w:t>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w:t>
      </w:r>
      <w:proofErr w:type="spellStart"/>
      <w:r w:rsidRPr="00D81017">
        <w:rPr>
          <w:rFonts w:cs="Calibri"/>
        </w:rPr>
        <w:t>ların</w:t>
      </w:r>
      <w:proofErr w:type="spellEnd"/>
      <w:r w:rsidRPr="00D81017">
        <w:rPr>
          <w:rFonts w:cs="Calibri"/>
        </w:rPr>
        <w:t xml:space="preserve"> basamaklı olarak sunulması ve her basamak için fikir üretilmesi ile sürdürülür. Eğitici her basamakta doğru bilgiyi verir ve doğru kararı açıklar.</w:t>
      </w:r>
    </w:p>
    <w:p w14:paraId="31263587" w14:textId="77777777" w:rsidR="00DB38CB" w:rsidRPr="00D81017" w:rsidRDefault="00346F5C" w:rsidP="00AE5F19">
      <w:pPr>
        <w:pStyle w:val="Balk3"/>
        <w:numPr>
          <w:ilvl w:val="2"/>
          <w:numId w:val="10"/>
        </w:numPr>
        <w:rPr>
          <w:rFonts w:ascii="Calibri" w:hAnsi="Calibri" w:cs="Calibri"/>
          <w:sz w:val="22"/>
          <w:szCs w:val="22"/>
        </w:rPr>
      </w:pPr>
      <w:bookmarkStart w:id="20" w:name="_Toc414265734"/>
      <w:r w:rsidRPr="00D81017">
        <w:rPr>
          <w:rFonts w:ascii="Calibri" w:hAnsi="Calibri" w:cs="Calibri"/>
          <w:sz w:val="22"/>
          <w:szCs w:val="22"/>
        </w:rPr>
        <w:t>Makale tartışması</w:t>
      </w:r>
      <w:bookmarkEnd w:id="20"/>
    </w:p>
    <w:p w14:paraId="21E04374" w14:textId="77777777" w:rsidR="00965FE0" w:rsidRPr="00D81017" w:rsidRDefault="00346F5C" w:rsidP="006201FA">
      <w:pPr>
        <w:spacing w:after="0" w:line="240" w:lineRule="auto"/>
        <w:ind w:left="2410"/>
        <w:jc w:val="both"/>
        <w:rPr>
          <w:rFonts w:cs="Calibri"/>
          <w:bCs/>
        </w:rPr>
      </w:pPr>
      <w:r w:rsidRPr="00D81017">
        <w:rPr>
          <w:rFonts w:cs="Calibri"/>
          <w:bCs/>
        </w:rPr>
        <w:t>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14:paraId="33887097" w14:textId="77777777" w:rsidR="00DB38CB" w:rsidRPr="00D81017" w:rsidRDefault="00346F5C" w:rsidP="00AE5F19">
      <w:pPr>
        <w:pStyle w:val="Balk3"/>
        <w:numPr>
          <w:ilvl w:val="2"/>
          <w:numId w:val="10"/>
        </w:numPr>
        <w:rPr>
          <w:rFonts w:ascii="Calibri" w:hAnsi="Calibri" w:cs="Calibri"/>
          <w:sz w:val="22"/>
          <w:szCs w:val="22"/>
        </w:rPr>
      </w:pPr>
      <w:bookmarkStart w:id="21" w:name="_Toc414265735"/>
      <w:r w:rsidRPr="00D81017">
        <w:rPr>
          <w:rFonts w:ascii="Calibri" w:hAnsi="Calibri" w:cs="Calibri"/>
          <w:sz w:val="22"/>
          <w:szCs w:val="22"/>
        </w:rPr>
        <w:lastRenderedPageBreak/>
        <w:t>Dosya tartışması</w:t>
      </w:r>
      <w:bookmarkEnd w:id="21"/>
    </w:p>
    <w:p w14:paraId="14541438" w14:textId="77777777" w:rsidR="00965FE0" w:rsidRPr="00D81017" w:rsidRDefault="00346F5C" w:rsidP="006201FA">
      <w:pPr>
        <w:spacing w:after="0" w:line="240" w:lineRule="auto"/>
        <w:ind w:left="2410"/>
        <w:jc w:val="both"/>
        <w:rPr>
          <w:rFonts w:cs="Calibri"/>
        </w:rPr>
      </w:pPr>
      <w:r w:rsidRPr="00D81017">
        <w:rPr>
          <w:rFonts w:cs="Calibri"/>
        </w:rPr>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14:paraId="78986721" w14:textId="77777777" w:rsidR="00DB38CB" w:rsidRPr="00D81017" w:rsidRDefault="00346F5C" w:rsidP="00AE5F19">
      <w:pPr>
        <w:pStyle w:val="Balk3"/>
        <w:numPr>
          <w:ilvl w:val="2"/>
          <w:numId w:val="10"/>
        </w:numPr>
        <w:rPr>
          <w:rFonts w:ascii="Calibri" w:hAnsi="Calibri" w:cs="Calibri"/>
          <w:sz w:val="22"/>
          <w:szCs w:val="22"/>
        </w:rPr>
      </w:pPr>
      <w:bookmarkStart w:id="22" w:name="_Toc414265736"/>
      <w:r w:rsidRPr="00D81017">
        <w:rPr>
          <w:rFonts w:ascii="Calibri" w:hAnsi="Calibri" w:cs="Calibri"/>
          <w:sz w:val="22"/>
          <w:szCs w:val="22"/>
        </w:rPr>
        <w:t>Konsey</w:t>
      </w:r>
      <w:bookmarkEnd w:id="22"/>
    </w:p>
    <w:p w14:paraId="09B96570" w14:textId="77777777" w:rsidR="00965FE0" w:rsidRPr="00D81017" w:rsidRDefault="00346F5C" w:rsidP="006201FA">
      <w:pPr>
        <w:spacing w:after="0" w:line="240" w:lineRule="auto"/>
        <w:ind w:left="2410"/>
        <w:jc w:val="both"/>
        <w:rPr>
          <w:rFonts w:cs="Calibri"/>
        </w:rPr>
      </w:pPr>
      <w:r w:rsidRPr="00D81017">
        <w:rPr>
          <w:rFonts w:cs="Calibri"/>
        </w:rPr>
        <w:t>Olgunun/</w:t>
      </w:r>
      <w:proofErr w:type="spellStart"/>
      <w:r w:rsidRPr="00D81017">
        <w:rPr>
          <w:rFonts w:cs="Calibri"/>
        </w:rPr>
        <w:t>ların</w:t>
      </w:r>
      <w:proofErr w:type="spellEnd"/>
      <w:r w:rsidRPr="00D81017">
        <w:rPr>
          <w:rFonts w:cs="Calibri"/>
        </w:rPr>
        <w:t xml:space="preserve"> farklı disiplinler ile birlikte değerlendirilmesi sürecidir. Olgunun sık görünürlüğünden çok karmaşık olması öğrencinin karmaşık durumlarda farklı disiplinlerin farklı bakış açılarını algılamasını sağlar. </w:t>
      </w:r>
    </w:p>
    <w:p w14:paraId="28752453" w14:textId="77777777" w:rsidR="00DB38CB" w:rsidRPr="00D81017" w:rsidRDefault="00346F5C" w:rsidP="00AE5F19">
      <w:pPr>
        <w:pStyle w:val="Balk3"/>
        <w:numPr>
          <w:ilvl w:val="2"/>
          <w:numId w:val="10"/>
        </w:numPr>
        <w:rPr>
          <w:rFonts w:ascii="Calibri" w:hAnsi="Calibri" w:cs="Calibri"/>
          <w:sz w:val="22"/>
          <w:szCs w:val="22"/>
        </w:rPr>
      </w:pPr>
      <w:bookmarkStart w:id="23" w:name="_Toc414265737"/>
      <w:r w:rsidRPr="00D81017">
        <w:rPr>
          <w:rFonts w:ascii="Calibri" w:hAnsi="Calibri" w:cs="Calibri"/>
          <w:sz w:val="22"/>
          <w:szCs w:val="22"/>
        </w:rPr>
        <w:t>Kurs</w:t>
      </w:r>
      <w:bookmarkEnd w:id="23"/>
    </w:p>
    <w:p w14:paraId="30FF4531" w14:textId="77777777" w:rsidR="004C1F74" w:rsidRDefault="00346F5C" w:rsidP="006201FA">
      <w:pPr>
        <w:spacing w:after="0" w:line="240" w:lineRule="auto"/>
        <w:ind w:left="2410"/>
        <w:jc w:val="both"/>
        <w:rPr>
          <w:rFonts w:cs="Calibri"/>
        </w:rPr>
      </w:pPr>
      <w:r w:rsidRPr="00D81017">
        <w:rPr>
          <w:rFonts w:cs="Calibri"/>
        </w:rPr>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p>
    <w:p w14:paraId="4B78E582" w14:textId="77777777" w:rsidR="00271142" w:rsidRPr="009B25D0" w:rsidRDefault="00271142" w:rsidP="00DD0447">
      <w:pPr>
        <w:spacing w:after="0" w:line="240" w:lineRule="auto"/>
        <w:jc w:val="both"/>
        <w:rPr>
          <w:rFonts w:cs="Calibri"/>
        </w:rPr>
      </w:pPr>
    </w:p>
    <w:p w14:paraId="4C0E35C0" w14:textId="77777777" w:rsidR="00BA38EA" w:rsidRPr="00D81017" w:rsidRDefault="00346F5C" w:rsidP="00AE5F19">
      <w:pPr>
        <w:pStyle w:val="Balk2"/>
        <w:numPr>
          <w:ilvl w:val="1"/>
          <w:numId w:val="10"/>
        </w:numPr>
        <w:rPr>
          <w:rFonts w:ascii="Calibri" w:hAnsi="Calibri" w:cs="Calibri"/>
          <w:b w:val="0"/>
          <w:sz w:val="22"/>
          <w:szCs w:val="22"/>
        </w:rPr>
      </w:pPr>
      <w:bookmarkStart w:id="24" w:name="_Toc342891478"/>
      <w:bookmarkStart w:id="25" w:name="_Toc414265738"/>
      <w:r w:rsidRPr="00D81017">
        <w:rPr>
          <w:rFonts w:ascii="Calibri" w:hAnsi="Calibri" w:cs="Calibri"/>
          <w:b w:val="0"/>
          <w:sz w:val="22"/>
          <w:szCs w:val="22"/>
        </w:rPr>
        <w:t>Uygulamalı Eğitim Etkinlikleri (UE)</w:t>
      </w:r>
      <w:bookmarkEnd w:id="24"/>
      <w:bookmarkEnd w:id="25"/>
    </w:p>
    <w:p w14:paraId="5830F57E" w14:textId="77777777" w:rsidR="00BA38EA" w:rsidRPr="00D81017" w:rsidRDefault="00346F5C" w:rsidP="00AE5F19">
      <w:pPr>
        <w:pStyle w:val="Balk3"/>
        <w:numPr>
          <w:ilvl w:val="2"/>
          <w:numId w:val="10"/>
        </w:numPr>
        <w:rPr>
          <w:rFonts w:ascii="Calibri" w:hAnsi="Calibri" w:cs="Calibri"/>
          <w:sz w:val="22"/>
          <w:szCs w:val="22"/>
        </w:rPr>
      </w:pPr>
      <w:bookmarkStart w:id="26" w:name="_Toc414265739"/>
      <w:r w:rsidRPr="00D81017">
        <w:rPr>
          <w:rFonts w:ascii="Calibri" w:hAnsi="Calibri" w:cs="Calibri"/>
          <w:sz w:val="22"/>
          <w:szCs w:val="22"/>
        </w:rPr>
        <w:t>Yatan hasta bakımı</w:t>
      </w:r>
      <w:bookmarkEnd w:id="26"/>
    </w:p>
    <w:p w14:paraId="6946CE71" w14:textId="77777777" w:rsidR="00DB38CB" w:rsidRPr="00D81017" w:rsidRDefault="00276666" w:rsidP="0066611B">
      <w:pPr>
        <w:pStyle w:val="RenkliListe-Vurgu11"/>
        <w:numPr>
          <w:ilvl w:val="3"/>
          <w:numId w:val="10"/>
        </w:numPr>
        <w:rPr>
          <w:rFonts w:cs="Calibri"/>
        </w:rPr>
      </w:pPr>
      <w:proofErr w:type="spellStart"/>
      <w:r w:rsidRPr="00D81017">
        <w:rPr>
          <w:rFonts w:cs="Calibri"/>
        </w:rPr>
        <w:t>Vizit</w:t>
      </w:r>
      <w:proofErr w:type="spellEnd"/>
    </w:p>
    <w:p w14:paraId="5C6AC5ED" w14:textId="77777777" w:rsidR="00BA38EA" w:rsidRDefault="00346F5C" w:rsidP="006201FA">
      <w:pPr>
        <w:spacing w:after="0" w:line="240" w:lineRule="auto"/>
        <w:ind w:left="3544"/>
        <w:jc w:val="both"/>
        <w:rPr>
          <w:rFonts w:cs="Calibri"/>
        </w:rPr>
      </w:pPr>
      <w:r w:rsidRPr="00D81017">
        <w:rPr>
          <w:rFonts w:cs="Calibri"/>
          <w:bCs/>
        </w:rPr>
        <w:t xml:space="preserve">Farklı öğrenciler için farklı öğrenme ortamı oluşturan etkili bir eğitim yöntemidir. Hasta takibini yapan ve yapmayan öğrenciler </w:t>
      </w:r>
      <w:proofErr w:type="spellStart"/>
      <w:r w:rsidRPr="00D81017">
        <w:rPr>
          <w:rFonts w:cs="Calibri"/>
          <w:bCs/>
        </w:rPr>
        <w:t>vizitten</w:t>
      </w:r>
      <w:proofErr w:type="spellEnd"/>
      <w:r w:rsidRPr="00D81017">
        <w:rPr>
          <w:rFonts w:cs="Calibri"/>
          <w:bCs/>
        </w:rPr>
        <w:t xml:space="preserve"> farklı şekilde faydalanırlar. Hastayı takip eden öğrenci hasta takibi yaparak ve yaptıkları için geribildirim alarak öğrenir, diğer öğrenciler bu deneyimi izleyerek öğrenirler. </w:t>
      </w:r>
      <w:proofErr w:type="spellStart"/>
      <w:r w:rsidRPr="00D81017">
        <w:rPr>
          <w:rFonts w:cs="Calibri"/>
          <w:bCs/>
        </w:rPr>
        <w:t>Vizit</w:t>
      </w:r>
      <w:proofErr w:type="spellEnd"/>
      <w:r w:rsidRPr="00D81017">
        <w:rPr>
          <w:rFonts w:cs="Calibri"/>
          <w:bCs/>
        </w:rPr>
        <w:t xml:space="preserve"> klinikte görülen olguların hasta yanından çıktıktan sonra da tartışılması ve olgunun gerçek ortamda gözlemlenmesiyle öğrenmeyi sağlar.</w:t>
      </w:r>
      <w:r w:rsidRPr="00D81017">
        <w:rPr>
          <w:rFonts w:cs="Calibri"/>
        </w:rPr>
        <w:t xml:space="preserve"> </w:t>
      </w:r>
    </w:p>
    <w:p w14:paraId="4B5E7A09" w14:textId="77777777" w:rsidR="006201FA" w:rsidRPr="00D81017" w:rsidRDefault="006201FA" w:rsidP="006201FA">
      <w:pPr>
        <w:spacing w:after="0" w:line="240" w:lineRule="auto"/>
        <w:ind w:left="3544"/>
        <w:jc w:val="both"/>
        <w:rPr>
          <w:rFonts w:cs="Calibri"/>
        </w:rPr>
      </w:pPr>
    </w:p>
    <w:p w14:paraId="0737FF20" w14:textId="77777777" w:rsidR="00DB38CB" w:rsidRPr="00D81017" w:rsidRDefault="00276666" w:rsidP="0066611B">
      <w:pPr>
        <w:pStyle w:val="RenkliListe-Vurgu11"/>
        <w:numPr>
          <w:ilvl w:val="3"/>
          <w:numId w:val="10"/>
        </w:numPr>
        <w:rPr>
          <w:rFonts w:cs="Calibri"/>
        </w:rPr>
      </w:pPr>
      <w:proofErr w:type="spellStart"/>
      <w:r w:rsidRPr="00D81017">
        <w:rPr>
          <w:rFonts w:cs="Calibri"/>
        </w:rPr>
        <w:t>Nöbet</w:t>
      </w:r>
      <w:proofErr w:type="spellEnd"/>
    </w:p>
    <w:p w14:paraId="0A4322EE" w14:textId="77777777" w:rsidR="00BA38EA" w:rsidRDefault="00346F5C" w:rsidP="006201FA">
      <w:pPr>
        <w:spacing w:after="0" w:line="240" w:lineRule="auto"/>
        <w:ind w:left="3544"/>
        <w:jc w:val="both"/>
        <w:rPr>
          <w:rFonts w:cs="Calibri"/>
          <w:bCs/>
        </w:rPr>
      </w:pPr>
      <w:r w:rsidRPr="00D81017">
        <w:rPr>
          <w:rFonts w:cs="Calibri"/>
          <w:bCs/>
        </w:rPr>
        <w:t xml:space="preserve">Öğrencinin sorumluluğu yüksek bir ortamda derin ve kalıcı öğrenmesine etki eder. Olguyu yüksek sorumluluk durumunda değerlendirmek öğrencinin var olan bilgisini ve becerisini kullanmasını ve eksik olanı öğrenmeye motive olmasını sağlar. Nöbet, gereken yetkinliklere sahip olunan olgularda özgüveni arttırırken, gereken yetkinliğin henüz edinilmemiş olduğu olgularda bilgi ve beceri kazanma </w:t>
      </w:r>
      <w:proofErr w:type="gramStart"/>
      <w:r w:rsidRPr="00D81017">
        <w:rPr>
          <w:rFonts w:cs="Calibri"/>
          <w:bCs/>
        </w:rPr>
        <w:lastRenderedPageBreak/>
        <w:t>motivasyonunu</w:t>
      </w:r>
      <w:proofErr w:type="gramEnd"/>
      <w:r w:rsidRPr="00D81017">
        <w:rPr>
          <w:rFonts w:cs="Calibri"/>
          <w:bCs/>
        </w:rPr>
        <w:t xml:space="preserve"> arttırır. Nöbetlerde sık kullanılması gereken yetkinliklerin 1’inci kıdem yetkinlikleri arasında sınıflandırılmış olmaları bu açıdan önemlidir.</w:t>
      </w:r>
    </w:p>
    <w:p w14:paraId="19E39882" w14:textId="77777777" w:rsidR="006201FA" w:rsidRPr="00D81017" w:rsidRDefault="006201FA" w:rsidP="006201FA">
      <w:pPr>
        <w:spacing w:after="0" w:line="240" w:lineRule="auto"/>
        <w:ind w:left="3544"/>
        <w:jc w:val="both"/>
        <w:rPr>
          <w:rFonts w:cs="Calibri"/>
          <w:b/>
        </w:rPr>
      </w:pPr>
    </w:p>
    <w:p w14:paraId="4C9FAFB2" w14:textId="77777777" w:rsidR="00DB38CB" w:rsidRPr="00D81017" w:rsidRDefault="00276666" w:rsidP="0066611B">
      <w:pPr>
        <w:pStyle w:val="RenkliListe-Vurgu11"/>
        <w:numPr>
          <w:ilvl w:val="3"/>
          <w:numId w:val="10"/>
        </w:numPr>
        <w:rPr>
          <w:rFonts w:cs="Calibri"/>
        </w:rPr>
      </w:pPr>
      <w:proofErr w:type="spellStart"/>
      <w:r w:rsidRPr="00D81017">
        <w:rPr>
          <w:rFonts w:cs="Calibri"/>
        </w:rPr>
        <w:t>Girişim</w:t>
      </w:r>
      <w:proofErr w:type="spellEnd"/>
      <w:r w:rsidR="00346F5C" w:rsidRPr="00D81017">
        <w:rPr>
          <w:rFonts w:cs="Calibri"/>
        </w:rPr>
        <w:t xml:space="preserve"> </w:t>
      </w:r>
    </w:p>
    <w:p w14:paraId="25241216" w14:textId="77777777" w:rsidR="00BA38EA" w:rsidRDefault="00346F5C" w:rsidP="006201FA">
      <w:pPr>
        <w:spacing w:after="0" w:line="240" w:lineRule="auto"/>
        <w:ind w:left="3544"/>
        <w:jc w:val="both"/>
        <w:rPr>
          <w:rFonts w:cs="Calibri"/>
          <w:bCs/>
        </w:rPr>
      </w:pPr>
      <w:r w:rsidRPr="00D81017">
        <w:rPr>
          <w:rFonts w:cs="Calibri"/>
          <w:bCs/>
        </w:rPr>
        <w:t xml:space="preserve">Tanı ve tedaviye yönelik tüm girişimler, eğitici tarafından gösterildikten sonra belli bir kılavuz eşliğinde basamak </w:t>
      </w:r>
      <w:proofErr w:type="spellStart"/>
      <w:r w:rsidRPr="00D81017">
        <w:rPr>
          <w:rFonts w:cs="Calibri"/>
          <w:bCs/>
        </w:rPr>
        <w:t>basamak</w:t>
      </w:r>
      <w:proofErr w:type="spellEnd"/>
      <w:r w:rsidRPr="00D81017">
        <w:rPr>
          <w:rFonts w:cs="Calibri"/>
          <w:bCs/>
        </w:rPr>
        <w:t xml:space="preserve"> gözlem altında uygulama yoluyla öğretilir. Her uygulama basamağı için öğrenciye geribildirim verilir. Öğrencinin doğru yaptıklarını doğru yapmaya devam etmesi, eksik ve gelişmesi gereken taraflarını düzeltebilmesi için öğrenciye zamanında, net ve yapıcı müdahalelerle teşvik edici ve destekleyici ya da uyarıcı ve yol gösterici geribildirimler verilmelidir. Her girişim için öğrenciye önceden belirlenmiş yetkinlik düzeyine ulaşacak sayıda tekrar yaptırılması sağlanır</w:t>
      </w:r>
      <w:r w:rsidR="00DB38CB" w:rsidRPr="00D81017">
        <w:rPr>
          <w:rFonts w:cs="Calibri"/>
          <w:bCs/>
        </w:rPr>
        <w:t>.</w:t>
      </w:r>
    </w:p>
    <w:p w14:paraId="60A7A14B" w14:textId="77777777" w:rsidR="006201FA" w:rsidRPr="00D81017" w:rsidRDefault="006201FA" w:rsidP="006201FA">
      <w:pPr>
        <w:spacing w:after="0" w:line="240" w:lineRule="auto"/>
        <w:ind w:left="3544"/>
        <w:jc w:val="both"/>
        <w:rPr>
          <w:rFonts w:cs="Calibri"/>
          <w:bCs/>
        </w:rPr>
      </w:pPr>
    </w:p>
    <w:p w14:paraId="73D6A856" w14:textId="77777777" w:rsidR="00DB38CB" w:rsidRPr="00D81017" w:rsidRDefault="00276666" w:rsidP="0066611B">
      <w:pPr>
        <w:pStyle w:val="RenkliListe-Vurgu11"/>
        <w:numPr>
          <w:ilvl w:val="3"/>
          <w:numId w:val="10"/>
        </w:numPr>
        <w:rPr>
          <w:rFonts w:cs="Calibri"/>
        </w:rPr>
      </w:pPr>
      <w:proofErr w:type="spellStart"/>
      <w:r w:rsidRPr="00D81017">
        <w:rPr>
          <w:rFonts w:cs="Calibri"/>
        </w:rPr>
        <w:t>Ameliyat</w:t>
      </w:r>
      <w:proofErr w:type="spellEnd"/>
    </w:p>
    <w:p w14:paraId="0D04DCFD" w14:textId="77777777" w:rsidR="00BA38EA" w:rsidRPr="00D81017" w:rsidRDefault="00346F5C" w:rsidP="006201FA">
      <w:pPr>
        <w:spacing w:after="0" w:line="240" w:lineRule="auto"/>
        <w:ind w:left="3544"/>
        <w:jc w:val="both"/>
        <w:rPr>
          <w:rFonts w:cs="Calibri"/>
          <w:bCs/>
        </w:rPr>
      </w:pPr>
      <w:r w:rsidRPr="00D81017">
        <w:rPr>
          <w:rFonts w:cs="Calibri"/>
          <w:bCs/>
        </w:rPr>
        <w:t>İçinde çok sayıda karar ve girişim barındıran müdahale süreçleridir. Her karar ve girişimin ayrı ayrı gereken yetkinlik düzeylerine ulaşması amacıyla en az riskli/karmaşık olandan en riskli/karmaşık olana doğru olacak şekilde ameliyat sürecinin tüm basamakları yüksek gözlem altında öğretilir. Öğrencinin tüm basamaklarda gereken yetkinlik düzeyine ulaşması için yeterli sayıda tekrar yaptırılması sağlanır.</w:t>
      </w:r>
    </w:p>
    <w:p w14:paraId="0E9E7F33" w14:textId="77777777" w:rsidR="00DB38CB" w:rsidRPr="00D81017" w:rsidRDefault="00346F5C" w:rsidP="00B7386B">
      <w:pPr>
        <w:pStyle w:val="Balk3"/>
        <w:numPr>
          <w:ilvl w:val="2"/>
          <w:numId w:val="10"/>
        </w:numPr>
        <w:rPr>
          <w:rFonts w:ascii="Calibri" w:hAnsi="Calibri" w:cs="Calibri"/>
          <w:sz w:val="22"/>
          <w:szCs w:val="22"/>
        </w:rPr>
      </w:pPr>
      <w:bookmarkStart w:id="27" w:name="_Toc414265740"/>
      <w:r w:rsidRPr="00D81017">
        <w:rPr>
          <w:rFonts w:ascii="Calibri" w:hAnsi="Calibri" w:cs="Calibri"/>
          <w:sz w:val="22"/>
          <w:szCs w:val="22"/>
        </w:rPr>
        <w:t>Ayaktan hasta bakımı</w:t>
      </w:r>
      <w:bookmarkEnd w:id="27"/>
    </w:p>
    <w:p w14:paraId="71827E39" w14:textId="77777777" w:rsidR="004C1F74" w:rsidRPr="00D81017" w:rsidRDefault="00346F5C" w:rsidP="006201FA">
      <w:pPr>
        <w:spacing w:after="0" w:line="240" w:lineRule="auto"/>
        <w:ind w:left="3544"/>
        <w:jc w:val="both"/>
        <w:rPr>
          <w:rFonts w:cs="Calibri"/>
          <w:bCs/>
        </w:rPr>
      </w:pPr>
      <w:r w:rsidRPr="00D81017">
        <w:rPr>
          <w:rFonts w:cs="Calibri"/>
          <w:bCs/>
        </w:rPr>
        <w:t>Öğrenci gözlem altında olgu değerlendirmesi yapar ve tanı, tedavi seçeneklerine karar verir. Öğrencinin yüksek/orta sıklıkta görülen acil veya acil olmayan olguların farklı başvuru şekillerini ve farklı tedavi seçeneklerini öğrendiği etkili bir yöntemdir. Ayaktan hasta bakımında sık kullanılması gereken yetkinliklerin 1’inci kıdem yetkinlikleri arasında sınıflandırılmış olmaları bu açıdan önemlidir</w:t>
      </w:r>
      <w:r w:rsidR="009B25D0">
        <w:rPr>
          <w:rFonts w:cs="Calibri"/>
          <w:bCs/>
        </w:rPr>
        <w:t>.</w:t>
      </w:r>
    </w:p>
    <w:p w14:paraId="3631417A" w14:textId="77777777" w:rsidR="00965FE0" w:rsidRPr="00D81017" w:rsidRDefault="00346F5C" w:rsidP="00B7386B">
      <w:pPr>
        <w:pStyle w:val="Balk2"/>
        <w:numPr>
          <w:ilvl w:val="1"/>
          <w:numId w:val="10"/>
        </w:numPr>
        <w:rPr>
          <w:rFonts w:ascii="Calibri" w:hAnsi="Calibri" w:cs="Calibri"/>
          <w:b w:val="0"/>
          <w:sz w:val="22"/>
          <w:szCs w:val="22"/>
        </w:rPr>
      </w:pPr>
      <w:bookmarkStart w:id="28" w:name="_Toc342891479"/>
      <w:bookmarkStart w:id="29" w:name="_Toc414265741"/>
      <w:r w:rsidRPr="00D81017">
        <w:rPr>
          <w:rFonts w:ascii="Calibri" w:hAnsi="Calibri" w:cs="Calibri"/>
          <w:b w:val="0"/>
          <w:sz w:val="22"/>
          <w:szCs w:val="22"/>
        </w:rPr>
        <w:t>Bağımsız ve Keşfederek Öğrenme Etkinlikleri (BE)</w:t>
      </w:r>
      <w:bookmarkEnd w:id="28"/>
      <w:bookmarkEnd w:id="29"/>
    </w:p>
    <w:p w14:paraId="205740B5" w14:textId="766A6B9C" w:rsidR="006201FA" w:rsidRPr="006201FA" w:rsidRDefault="00346F5C" w:rsidP="006201FA">
      <w:pPr>
        <w:pStyle w:val="Balk3"/>
        <w:numPr>
          <w:ilvl w:val="2"/>
          <w:numId w:val="10"/>
        </w:numPr>
        <w:rPr>
          <w:rFonts w:ascii="Calibri" w:hAnsi="Calibri" w:cs="Calibri"/>
          <w:sz w:val="22"/>
          <w:szCs w:val="22"/>
        </w:rPr>
      </w:pPr>
      <w:bookmarkStart w:id="30" w:name="_Toc414265742"/>
      <w:r w:rsidRPr="00D81017">
        <w:rPr>
          <w:rFonts w:ascii="Calibri" w:hAnsi="Calibri" w:cs="Calibri"/>
          <w:sz w:val="22"/>
          <w:szCs w:val="22"/>
        </w:rPr>
        <w:t>Yatan hasta takibi</w:t>
      </w:r>
      <w:bookmarkEnd w:id="30"/>
    </w:p>
    <w:p w14:paraId="7979C335" w14:textId="77777777" w:rsidR="00965FE0" w:rsidRPr="00D81017" w:rsidRDefault="00346F5C" w:rsidP="00135231">
      <w:pPr>
        <w:spacing w:after="0" w:line="240" w:lineRule="auto"/>
        <w:ind w:left="2552"/>
        <w:jc w:val="both"/>
        <w:rPr>
          <w:rFonts w:cs="Calibri"/>
          <w:b/>
        </w:rPr>
      </w:pPr>
      <w:r w:rsidRPr="00D81017">
        <w:rPr>
          <w:rFonts w:cs="Calibri"/>
          <w:bCs/>
        </w:rPr>
        <w:t xml:space="preserve">Yatarak takip edilen bir olgu hakkında yeterliğe erişmemiş bir öğrencinin gözetim ve denetim altında, yeterliğe ulaşmış bir öğrencinin gözlem altında yaptığı çalışmalar sırasında eksikliğini fark ettiği konularda öğrenme gereksinimini belirleyerek bunu herhangi bir eğitim kaynağından tamamlaması sürecidir. Bu eğitim kaynaklarının doğru ve güvenilir olmasından eğitici sorumludur. </w:t>
      </w:r>
    </w:p>
    <w:p w14:paraId="4F42B845" w14:textId="77777777" w:rsidR="00DB38CB" w:rsidRPr="00D81017" w:rsidRDefault="00346F5C" w:rsidP="00B7386B">
      <w:pPr>
        <w:pStyle w:val="Balk3"/>
        <w:numPr>
          <w:ilvl w:val="2"/>
          <w:numId w:val="10"/>
        </w:numPr>
        <w:rPr>
          <w:rFonts w:ascii="Calibri" w:hAnsi="Calibri" w:cs="Calibri"/>
          <w:sz w:val="22"/>
          <w:szCs w:val="22"/>
        </w:rPr>
      </w:pPr>
      <w:bookmarkStart w:id="31" w:name="_Toc414265743"/>
      <w:r w:rsidRPr="00D81017">
        <w:rPr>
          <w:rFonts w:ascii="Calibri" w:hAnsi="Calibri" w:cs="Calibri"/>
          <w:sz w:val="22"/>
          <w:szCs w:val="22"/>
        </w:rPr>
        <w:lastRenderedPageBreak/>
        <w:t>Ayaktan hasta</w:t>
      </w:r>
      <w:bookmarkEnd w:id="31"/>
    </w:p>
    <w:p w14:paraId="4DA41E2F" w14:textId="3F3BB031" w:rsidR="00965FE0" w:rsidRPr="00D81017" w:rsidRDefault="00346F5C" w:rsidP="00135231">
      <w:pPr>
        <w:spacing w:after="0" w:line="240" w:lineRule="auto"/>
        <w:ind w:left="2552"/>
        <w:jc w:val="both"/>
        <w:rPr>
          <w:rFonts w:cs="Calibri"/>
          <w:bCs/>
        </w:rPr>
      </w:pPr>
      <w:r w:rsidRPr="00D81017">
        <w:rPr>
          <w:rFonts w:cs="Calibri"/>
          <w:bCs/>
        </w:rPr>
        <w:t>Ayaktan başvuran acil veya acil olmayan bir olgu hakkında gereken yetkinlik düzeyine erişmemiş bir öğren</w:t>
      </w:r>
      <w:r w:rsidR="006C2E37">
        <w:rPr>
          <w:rFonts w:cs="Calibri"/>
          <w:bCs/>
        </w:rPr>
        <w:t>cinin gözetim ve denetim</w:t>
      </w:r>
      <w:r w:rsidRPr="00D81017">
        <w:rPr>
          <w:rFonts w:cs="Calibri"/>
          <w:bCs/>
        </w:rPr>
        <w:t xml:space="preserve"> altında, eğitici eşliğinde ve gereken yetkinlik düzeyine ulaşmış bir öğrencinin yüksek gözlem altında yaptığı çalışmalar sırasında eksikliğini fark ettiği konularda öğrenme gereksinimini belirleyerek bunu herhangi bir eğitim kaynağından tamamlaması sürecidir. Bu eğitim kaynaklarının doğru ve güvenilir olmasından eğitici sorumludur.</w:t>
      </w:r>
    </w:p>
    <w:p w14:paraId="2C26D93A" w14:textId="77777777" w:rsidR="00DB38CB" w:rsidRPr="00D81017" w:rsidRDefault="00346F5C" w:rsidP="00B7386B">
      <w:pPr>
        <w:pStyle w:val="Balk3"/>
        <w:numPr>
          <w:ilvl w:val="2"/>
          <w:numId w:val="10"/>
        </w:numPr>
        <w:rPr>
          <w:rFonts w:ascii="Calibri" w:hAnsi="Calibri" w:cs="Calibri"/>
          <w:sz w:val="22"/>
          <w:szCs w:val="22"/>
        </w:rPr>
      </w:pPr>
      <w:bookmarkStart w:id="32" w:name="_Toc414265744"/>
      <w:r w:rsidRPr="00D81017">
        <w:rPr>
          <w:rFonts w:ascii="Calibri" w:hAnsi="Calibri" w:cs="Calibri"/>
          <w:sz w:val="22"/>
          <w:szCs w:val="22"/>
        </w:rPr>
        <w:t>Akran öğrenmesi</w:t>
      </w:r>
      <w:bookmarkEnd w:id="32"/>
    </w:p>
    <w:p w14:paraId="69684BFA" w14:textId="77777777" w:rsidR="00965FE0" w:rsidRPr="00D81017" w:rsidRDefault="00346F5C" w:rsidP="00135231">
      <w:pPr>
        <w:spacing w:after="0" w:line="240" w:lineRule="auto"/>
        <w:ind w:left="2552"/>
        <w:jc w:val="both"/>
        <w:rPr>
          <w:rFonts w:cs="Calibri"/>
          <w:b/>
        </w:rPr>
      </w:pPr>
      <w:r w:rsidRPr="00D81017">
        <w:rPr>
          <w:rFonts w:cs="Calibri"/>
          <w:bCs/>
        </w:rPr>
        <w:t>Öğrencinin bir olgunun çözümlenmesi veya bir girişimin uygulanması sırasında bir akranı ile tartışarak veya onu gözlemleyerek öğrenmesi sürecidir.</w:t>
      </w:r>
      <w:r w:rsidRPr="00D81017">
        <w:rPr>
          <w:rFonts w:cs="Calibri"/>
          <w:b/>
        </w:rPr>
        <w:t xml:space="preserve"> </w:t>
      </w:r>
    </w:p>
    <w:p w14:paraId="6137A1B7" w14:textId="77777777" w:rsidR="00DB38CB" w:rsidRPr="00D81017" w:rsidRDefault="00346F5C" w:rsidP="00B7386B">
      <w:pPr>
        <w:pStyle w:val="Balk3"/>
        <w:numPr>
          <w:ilvl w:val="2"/>
          <w:numId w:val="10"/>
        </w:numPr>
        <w:rPr>
          <w:rFonts w:ascii="Calibri" w:hAnsi="Calibri" w:cs="Calibri"/>
          <w:sz w:val="22"/>
          <w:szCs w:val="22"/>
        </w:rPr>
      </w:pPr>
      <w:bookmarkStart w:id="33" w:name="_Toc414265745"/>
      <w:r w:rsidRPr="00D81017">
        <w:rPr>
          <w:rFonts w:ascii="Calibri" w:hAnsi="Calibri" w:cs="Calibri"/>
          <w:sz w:val="22"/>
          <w:szCs w:val="22"/>
        </w:rPr>
        <w:t>Literatür okuma</w:t>
      </w:r>
      <w:bookmarkEnd w:id="33"/>
    </w:p>
    <w:p w14:paraId="2E43D8E6" w14:textId="77777777" w:rsidR="00965FE0" w:rsidRPr="00D81017" w:rsidRDefault="00346F5C" w:rsidP="00135231">
      <w:pPr>
        <w:spacing w:after="0" w:line="240" w:lineRule="auto"/>
        <w:ind w:left="2552"/>
        <w:jc w:val="both"/>
        <w:rPr>
          <w:rFonts w:cs="Calibri"/>
          <w:b/>
        </w:rPr>
      </w:pPr>
      <w:r w:rsidRPr="00D81017">
        <w:rPr>
          <w:rFonts w:cs="Calibri"/>
          <w:bCs/>
        </w:rPr>
        <w:t xml:space="preserve">Öğrencinin öğrenme gereksinimi olan konularda </w:t>
      </w:r>
      <w:proofErr w:type="gramStart"/>
      <w:r w:rsidRPr="00D81017">
        <w:rPr>
          <w:rFonts w:cs="Calibri"/>
          <w:bCs/>
        </w:rPr>
        <w:t>literatür</w:t>
      </w:r>
      <w:proofErr w:type="gramEnd"/>
      <w:r w:rsidRPr="00D81017">
        <w:rPr>
          <w:rFonts w:cs="Calibri"/>
          <w:bCs/>
        </w:rPr>
        <w:t xml:space="preserve"> okuması ve klinik uygulama ile ilişkilendirmesi sürecidir. </w:t>
      </w:r>
    </w:p>
    <w:p w14:paraId="7BE4CD36" w14:textId="77777777" w:rsidR="00DB38CB" w:rsidRPr="00D81017" w:rsidRDefault="00346F5C" w:rsidP="00B7386B">
      <w:pPr>
        <w:pStyle w:val="Balk3"/>
        <w:numPr>
          <w:ilvl w:val="2"/>
          <w:numId w:val="10"/>
        </w:numPr>
        <w:rPr>
          <w:rFonts w:ascii="Calibri" w:hAnsi="Calibri" w:cs="Calibri"/>
          <w:sz w:val="22"/>
          <w:szCs w:val="22"/>
        </w:rPr>
      </w:pPr>
      <w:bookmarkStart w:id="34" w:name="_Toc414265746"/>
      <w:r w:rsidRPr="00D81017">
        <w:rPr>
          <w:rFonts w:ascii="Calibri" w:hAnsi="Calibri" w:cs="Calibri"/>
          <w:sz w:val="22"/>
          <w:szCs w:val="22"/>
        </w:rPr>
        <w:t>Araştırma</w:t>
      </w:r>
      <w:bookmarkEnd w:id="34"/>
    </w:p>
    <w:p w14:paraId="13A192C5" w14:textId="77777777" w:rsidR="00965FE0" w:rsidRPr="00D81017" w:rsidRDefault="00346F5C" w:rsidP="00135231">
      <w:pPr>
        <w:spacing w:after="0" w:line="240" w:lineRule="auto"/>
        <w:ind w:left="2552"/>
        <w:jc w:val="both"/>
        <w:rPr>
          <w:rFonts w:cs="Calibri"/>
          <w:bCs/>
        </w:rPr>
      </w:pPr>
      <w:r w:rsidRPr="00D81017">
        <w:rPr>
          <w:rFonts w:cs="Calibri"/>
          <w:bCs/>
        </w:rPr>
        <w:t>Öğrencinin bir konuda tek başına veya bir ekip ile araştırma tasarlaması ve bu sırada öğrenme gereksinimini belirleyerek bunu herhangi bir eğitim kaynağından tamamlaması sürecidir.</w:t>
      </w:r>
    </w:p>
    <w:p w14:paraId="388856AD" w14:textId="77777777" w:rsidR="00DB38CB" w:rsidRPr="00D81017" w:rsidRDefault="00346F5C" w:rsidP="00B7386B">
      <w:pPr>
        <w:pStyle w:val="Balk3"/>
        <w:numPr>
          <w:ilvl w:val="2"/>
          <w:numId w:val="10"/>
        </w:numPr>
        <w:rPr>
          <w:rFonts w:ascii="Calibri" w:hAnsi="Calibri" w:cs="Calibri"/>
          <w:sz w:val="22"/>
          <w:szCs w:val="22"/>
        </w:rPr>
      </w:pPr>
      <w:bookmarkStart w:id="35" w:name="_Toc414265747"/>
      <w:r w:rsidRPr="00D81017">
        <w:rPr>
          <w:rFonts w:ascii="Calibri" w:hAnsi="Calibri" w:cs="Calibri"/>
          <w:sz w:val="22"/>
          <w:szCs w:val="22"/>
        </w:rPr>
        <w:t>Öğretme</w:t>
      </w:r>
      <w:bookmarkEnd w:id="35"/>
    </w:p>
    <w:p w14:paraId="6171ECC8" w14:textId="77777777" w:rsidR="00346F5C" w:rsidRPr="00D81017" w:rsidRDefault="00346F5C" w:rsidP="00135231">
      <w:pPr>
        <w:spacing w:after="0" w:line="240" w:lineRule="auto"/>
        <w:ind w:left="2552"/>
        <w:jc w:val="both"/>
        <w:rPr>
          <w:rFonts w:cs="Calibri"/>
          <w:bCs/>
        </w:rPr>
      </w:pPr>
      <w:r w:rsidRPr="00D81017">
        <w:rPr>
          <w:rFonts w:cs="Calibri"/>
          <w:bCs/>
        </w:rPr>
        <w:t>Öğrencinin bir başkasına bir girişim veya bir klinik konuyu öğretirken bu konuda farklı bakış açılarını, daha önce düşünmediği soruları veya varlığını fark etmediği durumları fark ederek öğrenme gereksinimi belirlemesi ve bunu herhangi bir eğitim kaynağından tamamlaması sürecidir.</w:t>
      </w:r>
    </w:p>
    <w:p w14:paraId="6A95AEDD" w14:textId="77777777" w:rsidR="000131B8" w:rsidRDefault="000131B8" w:rsidP="000131B8"/>
    <w:p w14:paraId="0B6237F1" w14:textId="7C40BF1D" w:rsidR="009014DB" w:rsidRPr="00335A28" w:rsidRDefault="00C11DE3" w:rsidP="00335A28">
      <w:pPr>
        <w:pStyle w:val="GvdeMetni"/>
        <w:pBdr>
          <w:top w:val="single" w:sz="4" w:space="1" w:color="auto"/>
          <w:left w:val="single" w:sz="4" w:space="4" w:color="auto"/>
          <w:bottom w:val="single" w:sz="4" w:space="1" w:color="auto"/>
          <w:right w:val="single" w:sz="4" w:space="4" w:color="auto"/>
        </w:pBdr>
        <w:shd w:val="clear" w:color="auto" w:fill="C00000"/>
        <w:tabs>
          <w:tab w:val="left" w:pos="284"/>
        </w:tabs>
        <w:spacing w:line="360" w:lineRule="auto"/>
        <w:contextualSpacing/>
        <w:outlineLvl w:val="0"/>
        <w:rPr>
          <w:rFonts w:cs="Calibri"/>
          <w:b/>
          <w:color w:val="FFFFFF"/>
          <w:sz w:val="22"/>
          <w:szCs w:val="22"/>
        </w:rPr>
      </w:pPr>
      <w:r>
        <w:rPr>
          <w:rFonts w:cs="Calibri"/>
          <w:b/>
          <w:bCs/>
          <w:color w:val="FFFFFF"/>
        </w:rPr>
        <w:t xml:space="preserve"> DERSİN KODU: </w:t>
      </w:r>
      <w:proofErr w:type="gramStart"/>
      <w:r>
        <w:rPr>
          <w:rFonts w:cs="Calibri"/>
          <w:b/>
          <w:bCs/>
          <w:color w:val="FFFFFF"/>
        </w:rPr>
        <w:t>24128900</w:t>
      </w:r>
      <w:r w:rsidR="00335A28">
        <w:rPr>
          <w:rFonts w:cs="Calibri"/>
          <w:b/>
          <w:bCs/>
          <w:color w:val="FFFFFF"/>
        </w:rPr>
        <w:t>3   TEZ</w:t>
      </w:r>
      <w:proofErr w:type="gramEnd"/>
      <w:r w:rsidR="00335A28">
        <w:rPr>
          <w:rFonts w:cs="Calibri"/>
          <w:b/>
          <w:bCs/>
          <w:color w:val="FFFFFF"/>
        </w:rPr>
        <w:t xml:space="preserve"> DANIŞMANLIĞI</w:t>
      </w:r>
    </w:p>
    <w:p w14:paraId="31DA8C6F" w14:textId="77777777" w:rsidR="00DD0447" w:rsidRDefault="00DD0447" w:rsidP="00DD0447">
      <w:pPr>
        <w:pStyle w:val="ColorfulList-Accent11"/>
        <w:tabs>
          <w:tab w:val="left" w:pos="1418"/>
        </w:tabs>
        <w:spacing w:line="360" w:lineRule="auto"/>
        <w:ind w:left="1418"/>
        <w:jc w:val="both"/>
        <w:rPr>
          <w:rFonts w:cs="Calibri"/>
          <w:b/>
        </w:rPr>
      </w:pPr>
    </w:p>
    <w:p w14:paraId="284A3B78" w14:textId="77777777" w:rsidR="00DD0447" w:rsidRDefault="00DD0447" w:rsidP="009014DB">
      <w:pPr>
        <w:pStyle w:val="ColorfulList-Accent11"/>
        <w:spacing w:after="0" w:line="360" w:lineRule="auto"/>
        <w:ind w:left="0"/>
        <w:jc w:val="both"/>
        <w:rPr>
          <w:rFonts w:cs="Calibri"/>
        </w:rPr>
      </w:pPr>
    </w:p>
    <w:p w14:paraId="75BA7806" w14:textId="77777777" w:rsidR="00F11C35" w:rsidRPr="00A31B91" w:rsidRDefault="00F11C35" w:rsidP="00F11C35">
      <w:pPr>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lang w:val="en-US"/>
        </w:rPr>
      </w:pPr>
      <w:bookmarkStart w:id="36" w:name="_Toc414265749"/>
      <w:r>
        <w:rPr>
          <w:rFonts w:cs="Calibri"/>
          <w:b/>
          <w:color w:val="FFFFFF"/>
          <w:lang w:val="en-US"/>
        </w:rPr>
        <w:t>ROTASYON HEDEFLERİ</w:t>
      </w:r>
      <w:bookmarkEnd w:id="36"/>
    </w:p>
    <w:p w14:paraId="13193957" w14:textId="77777777" w:rsidR="00280F8E" w:rsidRDefault="00280F8E" w:rsidP="00F11C35">
      <w:pPr>
        <w:spacing w:after="0" w:line="360" w:lineRule="auto"/>
        <w:contextualSpacing/>
        <w:jc w:val="both"/>
        <w:rPr>
          <w:rFonts w:cs="Calibri"/>
        </w:rPr>
      </w:pPr>
    </w:p>
    <w:p w14:paraId="6BD2F05B" w14:textId="77777777" w:rsidR="00280F8E" w:rsidRPr="00A31B91" w:rsidRDefault="00280F8E" w:rsidP="00F11C35">
      <w:pPr>
        <w:spacing w:after="0" w:line="360" w:lineRule="auto"/>
        <w:contextualSpacing/>
        <w:jc w:val="both"/>
        <w:rPr>
          <w:rFonts w:cs="Calibri"/>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386"/>
      </w:tblGrid>
      <w:tr w:rsidR="00F11C35" w:rsidRPr="00A31B91" w14:paraId="0FCF01AF" w14:textId="77777777" w:rsidTr="00636F70">
        <w:trPr>
          <w:trHeight w:val="327"/>
        </w:trPr>
        <w:tc>
          <w:tcPr>
            <w:tcW w:w="3261" w:type="dxa"/>
            <w:vAlign w:val="center"/>
          </w:tcPr>
          <w:p w14:paraId="226BBA6B" w14:textId="77777777" w:rsidR="00F11C35" w:rsidRPr="00A31B91" w:rsidRDefault="00F11C35" w:rsidP="00636F70">
            <w:pPr>
              <w:spacing w:after="0" w:line="240" w:lineRule="auto"/>
              <w:rPr>
                <w:rFonts w:eastAsia="Times New Roman" w:cs="Calibri"/>
                <w:b/>
                <w:lang w:eastAsia="tr-TR"/>
              </w:rPr>
            </w:pPr>
            <w:r w:rsidRPr="00A31B91">
              <w:rPr>
                <w:rFonts w:eastAsia="Times New Roman" w:cs="Calibri"/>
                <w:b/>
                <w:lang w:eastAsia="tr-TR"/>
              </w:rPr>
              <w:t>ROTASYON SÜRESİ/AY</w:t>
            </w:r>
          </w:p>
        </w:tc>
        <w:tc>
          <w:tcPr>
            <w:tcW w:w="5386" w:type="dxa"/>
            <w:vAlign w:val="center"/>
          </w:tcPr>
          <w:p w14:paraId="19DB5EC2" w14:textId="77777777" w:rsidR="00F11C35" w:rsidRPr="00A31B91" w:rsidRDefault="00F11C35" w:rsidP="00636F70">
            <w:pPr>
              <w:spacing w:after="0" w:line="240" w:lineRule="auto"/>
              <w:rPr>
                <w:rFonts w:eastAsia="Times New Roman" w:cs="Calibri"/>
                <w:b/>
                <w:lang w:eastAsia="tr-TR"/>
              </w:rPr>
            </w:pPr>
            <w:r w:rsidRPr="00A31B91">
              <w:rPr>
                <w:rFonts w:eastAsia="Times New Roman" w:cs="Calibri"/>
                <w:b/>
                <w:lang w:eastAsia="tr-TR"/>
              </w:rPr>
              <w:t>ROTASYON DALI</w:t>
            </w:r>
          </w:p>
        </w:tc>
      </w:tr>
      <w:tr w:rsidR="00F11C35" w:rsidRPr="00A31B91" w14:paraId="741D522A" w14:textId="77777777" w:rsidTr="00636F70">
        <w:trPr>
          <w:trHeight w:val="189"/>
        </w:trPr>
        <w:tc>
          <w:tcPr>
            <w:tcW w:w="3261" w:type="dxa"/>
            <w:vAlign w:val="bottom"/>
          </w:tcPr>
          <w:p w14:paraId="13805BD0" w14:textId="77777777" w:rsidR="00F11C35" w:rsidRPr="00A31B91" w:rsidRDefault="00EB3437" w:rsidP="00636F70">
            <w:pPr>
              <w:spacing w:after="0" w:line="240" w:lineRule="auto"/>
              <w:jc w:val="center"/>
              <w:rPr>
                <w:rFonts w:cs="Arial"/>
                <w:b/>
              </w:rPr>
            </w:pPr>
            <w:r>
              <w:rPr>
                <w:rFonts w:cs="Arial"/>
                <w:b/>
              </w:rPr>
              <w:t>3</w:t>
            </w:r>
            <w:r w:rsidR="00F11C35">
              <w:rPr>
                <w:rFonts w:cs="Arial"/>
                <w:b/>
              </w:rPr>
              <w:t xml:space="preserve"> </w:t>
            </w:r>
            <w:r w:rsidR="00F11C35" w:rsidRPr="00A31B91">
              <w:rPr>
                <w:rFonts w:cs="Arial"/>
                <w:b/>
              </w:rPr>
              <w:t>AY</w:t>
            </w:r>
          </w:p>
        </w:tc>
        <w:tc>
          <w:tcPr>
            <w:tcW w:w="5386" w:type="dxa"/>
            <w:vAlign w:val="bottom"/>
          </w:tcPr>
          <w:p w14:paraId="3E4EE7BF" w14:textId="77777777" w:rsidR="00F11C35" w:rsidRPr="00EB3437" w:rsidRDefault="00EB3437" w:rsidP="00EB3437">
            <w:pPr>
              <w:spacing w:after="0" w:line="240" w:lineRule="auto"/>
              <w:rPr>
                <w:rFonts w:cs="Arial"/>
                <w:b/>
              </w:rPr>
            </w:pPr>
            <w:r w:rsidRPr="00EB3437">
              <w:rPr>
                <w:b/>
              </w:rPr>
              <w:t xml:space="preserve">Genel Cerrahi </w:t>
            </w:r>
          </w:p>
        </w:tc>
      </w:tr>
      <w:tr w:rsidR="00F11C35" w:rsidRPr="00A31B91" w14:paraId="4A06DFBD" w14:textId="77777777" w:rsidTr="00636F70">
        <w:trPr>
          <w:trHeight w:val="189"/>
        </w:trPr>
        <w:tc>
          <w:tcPr>
            <w:tcW w:w="3261" w:type="dxa"/>
            <w:vAlign w:val="bottom"/>
          </w:tcPr>
          <w:p w14:paraId="23E615E9" w14:textId="77777777" w:rsidR="00F11C35" w:rsidRPr="00A31B91" w:rsidRDefault="003F2721" w:rsidP="00636F70">
            <w:pPr>
              <w:spacing w:after="0" w:line="240" w:lineRule="auto"/>
              <w:jc w:val="center"/>
              <w:rPr>
                <w:rFonts w:cs="Arial"/>
                <w:b/>
              </w:rPr>
            </w:pPr>
            <w:r w:rsidRPr="00CB2FCC">
              <w:rPr>
                <w:rFonts w:cs="Arial"/>
                <w:b/>
              </w:rPr>
              <w:t>1</w:t>
            </w:r>
            <w:r w:rsidR="00F11C35">
              <w:rPr>
                <w:rFonts w:cs="Arial"/>
                <w:b/>
              </w:rPr>
              <w:t xml:space="preserve"> </w:t>
            </w:r>
            <w:r w:rsidR="00F11C35" w:rsidRPr="00A31B91">
              <w:rPr>
                <w:rFonts w:cs="Arial"/>
                <w:b/>
              </w:rPr>
              <w:t>AY</w:t>
            </w:r>
          </w:p>
        </w:tc>
        <w:tc>
          <w:tcPr>
            <w:tcW w:w="5386" w:type="dxa"/>
            <w:vAlign w:val="bottom"/>
          </w:tcPr>
          <w:p w14:paraId="4CE360D6" w14:textId="77777777" w:rsidR="00F11C35" w:rsidRPr="00EB3437" w:rsidRDefault="00EB3437" w:rsidP="00EB3437">
            <w:pPr>
              <w:spacing w:after="0" w:line="240" w:lineRule="auto"/>
              <w:rPr>
                <w:rFonts w:cs="Arial"/>
                <w:b/>
              </w:rPr>
            </w:pPr>
            <w:proofErr w:type="spellStart"/>
            <w:r w:rsidRPr="00EB3437">
              <w:rPr>
                <w:b/>
              </w:rPr>
              <w:t>Nefroloji</w:t>
            </w:r>
            <w:proofErr w:type="spellEnd"/>
            <w:r w:rsidRPr="00EB3437">
              <w:rPr>
                <w:rFonts w:cs="Calibri"/>
                <w:b/>
              </w:rPr>
              <w:t xml:space="preserve"> </w:t>
            </w:r>
          </w:p>
        </w:tc>
      </w:tr>
      <w:tr w:rsidR="00F11C35" w:rsidRPr="00A31B91" w14:paraId="565AE40E" w14:textId="77777777" w:rsidTr="00636F70">
        <w:trPr>
          <w:trHeight w:val="189"/>
        </w:trPr>
        <w:tc>
          <w:tcPr>
            <w:tcW w:w="3261" w:type="dxa"/>
            <w:vAlign w:val="bottom"/>
          </w:tcPr>
          <w:p w14:paraId="04C22204" w14:textId="77777777" w:rsidR="00F11C35" w:rsidRDefault="00F11C35" w:rsidP="00636F70">
            <w:pPr>
              <w:spacing w:after="0" w:line="240" w:lineRule="auto"/>
              <w:jc w:val="center"/>
              <w:rPr>
                <w:rFonts w:cs="Arial"/>
                <w:b/>
              </w:rPr>
            </w:pPr>
            <w:r w:rsidRPr="00CB2FCC">
              <w:rPr>
                <w:rFonts w:cs="Arial"/>
                <w:b/>
              </w:rPr>
              <w:t>1</w:t>
            </w:r>
            <w:r>
              <w:rPr>
                <w:rFonts w:cs="Arial"/>
                <w:b/>
              </w:rPr>
              <w:t xml:space="preserve"> AY</w:t>
            </w:r>
          </w:p>
        </w:tc>
        <w:tc>
          <w:tcPr>
            <w:tcW w:w="5386" w:type="dxa"/>
            <w:vAlign w:val="bottom"/>
          </w:tcPr>
          <w:p w14:paraId="269FAA74" w14:textId="77777777" w:rsidR="00F11C35" w:rsidRPr="00EB3437" w:rsidRDefault="003F2721" w:rsidP="00EB3437">
            <w:pPr>
              <w:spacing w:after="0" w:line="240" w:lineRule="auto"/>
              <w:rPr>
                <w:rFonts w:cs="Calibri"/>
                <w:b/>
              </w:rPr>
            </w:pPr>
            <w:r>
              <w:rPr>
                <w:b/>
              </w:rPr>
              <w:t xml:space="preserve">Anesteziyoloji ve </w:t>
            </w:r>
            <w:proofErr w:type="spellStart"/>
            <w:r>
              <w:rPr>
                <w:b/>
              </w:rPr>
              <w:t>Reanimasyon</w:t>
            </w:r>
            <w:proofErr w:type="spellEnd"/>
            <w:r>
              <w:rPr>
                <w:b/>
              </w:rPr>
              <w:t xml:space="preserve"> </w:t>
            </w:r>
          </w:p>
        </w:tc>
      </w:tr>
      <w:tr w:rsidR="00CB2FCC" w:rsidRPr="00A31B91" w14:paraId="411CE36C" w14:textId="77777777" w:rsidTr="00636F70">
        <w:trPr>
          <w:trHeight w:val="189"/>
        </w:trPr>
        <w:tc>
          <w:tcPr>
            <w:tcW w:w="3261" w:type="dxa"/>
            <w:vAlign w:val="bottom"/>
          </w:tcPr>
          <w:p w14:paraId="77EBC499" w14:textId="77777777" w:rsidR="00CB2FCC" w:rsidRDefault="00CB2FCC" w:rsidP="00636F70">
            <w:pPr>
              <w:spacing w:after="0" w:line="240" w:lineRule="auto"/>
              <w:jc w:val="center"/>
              <w:rPr>
                <w:rFonts w:cs="Arial"/>
                <w:b/>
              </w:rPr>
            </w:pPr>
            <w:r>
              <w:rPr>
                <w:rFonts w:cs="Arial"/>
                <w:b/>
              </w:rPr>
              <w:t>1 AY</w:t>
            </w:r>
          </w:p>
        </w:tc>
        <w:tc>
          <w:tcPr>
            <w:tcW w:w="5386" w:type="dxa"/>
            <w:vAlign w:val="bottom"/>
          </w:tcPr>
          <w:p w14:paraId="2AE227C8" w14:textId="77777777" w:rsidR="00CB2FCC" w:rsidRDefault="00CB2FCC" w:rsidP="00EB3437">
            <w:pPr>
              <w:spacing w:after="0" w:line="240" w:lineRule="auto"/>
              <w:rPr>
                <w:b/>
              </w:rPr>
            </w:pPr>
            <w:r>
              <w:rPr>
                <w:b/>
              </w:rPr>
              <w:t>Radyoloji</w:t>
            </w:r>
          </w:p>
        </w:tc>
      </w:tr>
    </w:tbl>
    <w:p w14:paraId="11C766A4" w14:textId="77777777" w:rsidR="00EB3437" w:rsidRDefault="00EB3437" w:rsidP="00F11C35">
      <w:pPr>
        <w:spacing w:after="0" w:line="240" w:lineRule="auto"/>
        <w:rPr>
          <w:rFonts w:cs="Calibri"/>
        </w:rPr>
      </w:pPr>
    </w:p>
    <w:p w14:paraId="197E4149" w14:textId="77777777" w:rsidR="00280F8E" w:rsidRDefault="00280F8E" w:rsidP="00F11C35">
      <w:pPr>
        <w:spacing w:after="0" w:line="240" w:lineRule="auto"/>
        <w:rPr>
          <w:rFonts w:cs="Calibri"/>
        </w:rPr>
      </w:pPr>
    </w:p>
    <w:p w14:paraId="2EEDFEBD" w14:textId="77777777" w:rsidR="00280F8E" w:rsidRDefault="00280F8E" w:rsidP="00F11C35">
      <w:pPr>
        <w:spacing w:after="0" w:line="240" w:lineRule="auto"/>
        <w:rPr>
          <w:rFonts w:cs="Calibri"/>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843"/>
      </w:tblGrid>
      <w:tr w:rsidR="00F11C35" w:rsidRPr="00A31B91" w14:paraId="47B897F9" w14:textId="77777777" w:rsidTr="00636F70">
        <w:tc>
          <w:tcPr>
            <w:tcW w:w="8647" w:type="dxa"/>
            <w:gridSpan w:val="2"/>
            <w:vAlign w:val="center"/>
          </w:tcPr>
          <w:p w14:paraId="29B96085" w14:textId="77777777" w:rsidR="00F11C35" w:rsidRPr="00A31B91" w:rsidRDefault="00EB3437" w:rsidP="00636F70">
            <w:pPr>
              <w:spacing w:after="0" w:line="240" w:lineRule="auto"/>
              <w:contextualSpacing/>
              <w:jc w:val="center"/>
              <w:rPr>
                <w:rFonts w:eastAsia="Times New Roman" w:cs="Calibri"/>
                <w:b/>
                <w:bCs/>
                <w:lang w:eastAsia="tr-TR"/>
              </w:rPr>
            </w:pPr>
            <w:r w:rsidRPr="00EB3437">
              <w:rPr>
                <w:b/>
                <w:sz w:val="32"/>
              </w:rPr>
              <w:lastRenderedPageBreak/>
              <w:t xml:space="preserve">GENEL CERRAHİ </w:t>
            </w:r>
            <w:r w:rsidR="00F11C35" w:rsidRPr="00EB3437">
              <w:rPr>
                <w:rFonts w:eastAsia="Times New Roman" w:cs="Calibri"/>
                <w:b/>
                <w:bCs/>
                <w:sz w:val="32"/>
                <w:lang w:eastAsia="tr-TR"/>
              </w:rPr>
              <w:t>ROTASYONU</w:t>
            </w:r>
            <w:r w:rsidR="00F11C35" w:rsidRPr="00EB3437">
              <w:rPr>
                <w:rFonts w:eastAsia="Times New Roman" w:cs="Calibri"/>
                <w:b/>
                <w:bCs/>
                <w:lang w:eastAsia="tr-TR"/>
              </w:rPr>
              <w:t xml:space="preserve"> </w:t>
            </w:r>
          </w:p>
        </w:tc>
      </w:tr>
      <w:tr w:rsidR="00F11C35" w:rsidRPr="00A31B91" w14:paraId="2C64C3E6" w14:textId="77777777" w:rsidTr="00636F70">
        <w:tc>
          <w:tcPr>
            <w:tcW w:w="8647" w:type="dxa"/>
            <w:gridSpan w:val="2"/>
            <w:vAlign w:val="center"/>
          </w:tcPr>
          <w:p w14:paraId="0FAAF424" w14:textId="77777777" w:rsidR="00F11C35" w:rsidRPr="00A31B91" w:rsidRDefault="00F11C35" w:rsidP="00636F70">
            <w:pPr>
              <w:spacing w:after="0" w:line="240" w:lineRule="auto"/>
              <w:contextualSpacing/>
              <w:jc w:val="center"/>
              <w:rPr>
                <w:rFonts w:cs="Calibri"/>
                <w:b/>
              </w:rPr>
            </w:pPr>
            <w:r w:rsidRPr="00A31B91">
              <w:rPr>
                <w:rFonts w:eastAsia="Times New Roman" w:cs="Calibri"/>
                <w:b/>
                <w:bCs/>
                <w:lang w:eastAsia="tr-TR"/>
              </w:rPr>
              <w:t>KLİNİK YETKİNLİK HEDEFLERİ</w:t>
            </w:r>
          </w:p>
        </w:tc>
      </w:tr>
      <w:tr w:rsidR="00F11C35" w:rsidRPr="00A31B91" w14:paraId="3BB48E3F" w14:textId="77777777" w:rsidTr="00636F70">
        <w:trPr>
          <w:trHeight w:val="320"/>
        </w:trPr>
        <w:tc>
          <w:tcPr>
            <w:tcW w:w="6804" w:type="dxa"/>
            <w:vAlign w:val="center"/>
          </w:tcPr>
          <w:p w14:paraId="30BC1896" w14:textId="77777777" w:rsidR="00F11C35" w:rsidRPr="00A31B91" w:rsidRDefault="00F11C35" w:rsidP="00636F70">
            <w:pPr>
              <w:spacing w:after="0" w:line="240" w:lineRule="auto"/>
              <w:contextualSpacing/>
              <w:rPr>
                <w:rFonts w:cs="Calibri"/>
                <w:b/>
              </w:rPr>
            </w:pPr>
            <w:r w:rsidRPr="00A31B91">
              <w:rPr>
                <w:rFonts w:eastAsia="Times New Roman" w:cs="Calibri"/>
                <w:b/>
                <w:lang w:eastAsia="tr-TR"/>
              </w:rPr>
              <w:t xml:space="preserve">Yetkinlik Adı </w:t>
            </w:r>
          </w:p>
        </w:tc>
        <w:tc>
          <w:tcPr>
            <w:tcW w:w="1843" w:type="dxa"/>
            <w:vAlign w:val="center"/>
          </w:tcPr>
          <w:p w14:paraId="3B07F7A7" w14:textId="77777777" w:rsidR="00F11C35" w:rsidRPr="00A31B91" w:rsidRDefault="00F11C35" w:rsidP="00636F70">
            <w:pPr>
              <w:spacing w:after="0" w:line="240" w:lineRule="auto"/>
              <w:contextualSpacing/>
              <w:jc w:val="center"/>
              <w:rPr>
                <w:rFonts w:cs="Calibri"/>
                <w:b/>
              </w:rPr>
            </w:pPr>
            <w:r w:rsidRPr="00A31B91">
              <w:rPr>
                <w:rFonts w:eastAsia="Times New Roman" w:cs="Calibri"/>
                <w:b/>
                <w:lang w:eastAsia="tr-TR"/>
              </w:rPr>
              <w:t>Yetkinlik Düzeyi</w:t>
            </w:r>
          </w:p>
        </w:tc>
      </w:tr>
      <w:tr w:rsidR="00556ECE" w:rsidRPr="00A31B91" w14:paraId="0800FC9B" w14:textId="77777777" w:rsidTr="00636F70">
        <w:tc>
          <w:tcPr>
            <w:tcW w:w="6804" w:type="dxa"/>
            <w:vAlign w:val="center"/>
          </w:tcPr>
          <w:p w14:paraId="5563A984" w14:textId="77777777" w:rsidR="00556ECE" w:rsidRPr="00A31B91" w:rsidRDefault="00085F30" w:rsidP="00636F70">
            <w:pPr>
              <w:spacing w:after="0" w:line="240" w:lineRule="auto"/>
              <w:jc w:val="both"/>
            </w:pPr>
            <w:r>
              <w:t>Akut batın</w:t>
            </w:r>
          </w:p>
        </w:tc>
        <w:tc>
          <w:tcPr>
            <w:tcW w:w="1843" w:type="dxa"/>
            <w:vAlign w:val="center"/>
          </w:tcPr>
          <w:p w14:paraId="6B6B21EA" w14:textId="77777777" w:rsidR="00556ECE" w:rsidRPr="00A31B91" w:rsidRDefault="00085F30" w:rsidP="00636F70">
            <w:pPr>
              <w:spacing w:after="0" w:line="240" w:lineRule="auto"/>
              <w:jc w:val="center"/>
              <w:rPr>
                <w:b/>
              </w:rPr>
            </w:pPr>
            <w:r>
              <w:rPr>
                <w:b/>
              </w:rPr>
              <w:t>T, A</w:t>
            </w:r>
          </w:p>
        </w:tc>
      </w:tr>
      <w:tr w:rsidR="00F11C35" w:rsidRPr="00A31B91" w14:paraId="759A59FB" w14:textId="77777777" w:rsidTr="00636F70">
        <w:tc>
          <w:tcPr>
            <w:tcW w:w="8647" w:type="dxa"/>
            <w:gridSpan w:val="2"/>
          </w:tcPr>
          <w:p w14:paraId="7202EF11" w14:textId="77777777" w:rsidR="00F11C35" w:rsidRPr="00A31B91" w:rsidRDefault="00F11C35" w:rsidP="00636F70">
            <w:pPr>
              <w:spacing w:after="0" w:line="240" w:lineRule="auto"/>
              <w:contextualSpacing/>
              <w:jc w:val="center"/>
              <w:rPr>
                <w:rFonts w:eastAsia="Times New Roman" w:cs="Calibri"/>
                <w:b/>
                <w:bCs/>
                <w:lang w:eastAsia="tr-TR"/>
              </w:rPr>
            </w:pPr>
          </w:p>
        </w:tc>
      </w:tr>
      <w:tr w:rsidR="00F11C35" w:rsidRPr="00A31B91" w14:paraId="2F0824DA" w14:textId="77777777" w:rsidTr="00636F70">
        <w:tc>
          <w:tcPr>
            <w:tcW w:w="8647" w:type="dxa"/>
            <w:gridSpan w:val="2"/>
          </w:tcPr>
          <w:p w14:paraId="3D7AE74C" w14:textId="77777777" w:rsidR="00F11C35" w:rsidRPr="00A31B91" w:rsidRDefault="00F11C35" w:rsidP="00636F70">
            <w:pPr>
              <w:spacing w:after="0" w:line="240" w:lineRule="auto"/>
              <w:contextualSpacing/>
              <w:jc w:val="center"/>
              <w:rPr>
                <w:rFonts w:cs="Calibri"/>
                <w:b/>
              </w:rPr>
            </w:pPr>
            <w:r w:rsidRPr="00A31B91">
              <w:rPr>
                <w:rFonts w:eastAsia="Times New Roman" w:cs="Calibri"/>
                <w:b/>
                <w:bCs/>
                <w:lang w:eastAsia="tr-TR"/>
              </w:rPr>
              <w:t>GİRİŞİMSEL YETKİNLİK HEDEFLERİ</w:t>
            </w:r>
          </w:p>
        </w:tc>
      </w:tr>
      <w:tr w:rsidR="00F11C35" w:rsidRPr="00A31B91" w14:paraId="3D69D41D" w14:textId="77777777" w:rsidTr="00636F70">
        <w:tc>
          <w:tcPr>
            <w:tcW w:w="6804" w:type="dxa"/>
            <w:vAlign w:val="center"/>
          </w:tcPr>
          <w:p w14:paraId="667A9BA8" w14:textId="77777777" w:rsidR="00F11C35" w:rsidRPr="00A31B91" w:rsidRDefault="00F11C35" w:rsidP="00636F70">
            <w:pPr>
              <w:spacing w:after="0" w:line="240" w:lineRule="auto"/>
              <w:contextualSpacing/>
              <w:rPr>
                <w:rFonts w:cs="Calibri"/>
                <w:b/>
              </w:rPr>
            </w:pPr>
            <w:r w:rsidRPr="00A31B91">
              <w:rPr>
                <w:rFonts w:eastAsia="Times New Roman" w:cs="Calibri"/>
                <w:b/>
                <w:lang w:eastAsia="tr-TR"/>
              </w:rPr>
              <w:t xml:space="preserve">Yetkinlik Adı </w:t>
            </w:r>
          </w:p>
        </w:tc>
        <w:tc>
          <w:tcPr>
            <w:tcW w:w="1843" w:type="dxa"/>
            <w:vAlign w:val="center"/>
          </w:tcPr>
          <w:p w14:paraId="08B25B6B" w14:textId="77777777" w:rsidR="00F11C35" w:rsidRPr="00A31B91" w:rsidRDefault="00F11C35" w:rsidP="00636F70">
            <w:pPr>
              <w:spacing w:after="0" w:line="240" w:lineRule="auto"/>
              <w:contextualSpacing/>
              <w:jc w:val="center"/>
              <w:rPr>
                <w:rFonts w:cs="Calibri"/>
                <w:b/>
              </w:rPr>
            </w:pPr>
            <w:r w:rsidRPr="00A31B91">
              <w:rPr>
                <w:rFonts w:eastAsia="Times New Roman" w:cs="Calibri"/>
                <w:b/>
                <w:lang w:eastAsia="tr-TR"/>
              </w:rPr>
              <w:t>Yetkinlik Düzeyi</w:t>
            </w:r>
          </w:p>
        </w:tc>
      </w:tr>
      <w:tr w:rsidR="00BA0BF8" w:rsidRPr="00A31B91" w14:paraId="7857640F" w14:textId="77777777" w:rsidTr="00636F70">
        <w:tc>
          <w:tcPr>
            <w:tcW w:w="6804" w:type="dxa"/>
            <w:vAlign w:val="center"/>
          </w:tcPr>
          <w:p w14:paraId="1FFB37E0" w14:textId="23EFD010" w:rsidR="00BA0BF8" w:rsidRPr="00A31B91" w:rsidRDefault="00BA0BF8" w:rsidP="009F20B7">
            <w:pPr>
              <w:spacing w:after="0" w:line="240" w:lineRule="auto"/>
              <w:jc w:val="both"/>
            </w:pPr>
            <w:r>
              <w:t xml:space="preserve">Kompleks </w:t>
            </w:r>
            <w:proofErr w:type="spellStart"/>
            <w:r>
              <w:t>multi</w:t>
            </w:r>
            <w:proofErr w:type="spellEnd"/>
            <w:r>
              <w:t xml:space="preserve"> sistem </w:t>
            </w:r>
            <w:proofErr w:type="gramStart"/>
            <w:r>
              <w:t>travma</w:t>
            </w:r>
            <w:r w:rsidR="00FA1516">
              <w:t>ya</w:t>
            </w:r>
            <w:proofErr w:type="gramEnd"/>
            <w:r w:rsidR="00FA1516">
              <w:t xml:space="preserve"> yaklaşım</w:t>
            </w:r>
          </w:p>
        </w:tc>
        <w:tc>
          <w:tcPr>
            <w:tcW w:w="1843" w:type="dxa"/>
            <w:vAlign w:val="center"/>
          </w:tcPr>
          <w:p w14:paraId="039B4FF7" w14:textId="77777777" w:rsidR="00BA0BF8" w:rsidRPr="00A31B91" w:rsidRDefault="00BA0BF8" w:rsidP="009F20B7">
            <w:pPr>
              <w:spacing w:after="0" w:line="240" w:lineRule="auto"/>
              <w:jc w:val="center"/>
              <w:rPr>
                <w:b/>
              </w:rPr>
            </w:pPr>
            <w:r>
              <w:rPr>
                <w:b/>
              </w:rPr>
              <w:t>2</w:t>
            </w:r>
          </w:p>
        </w:tc>
      </w:tr>
      <w:tr w:rsidR="00BA0BF8" w:rsidRPr="00A31B91" w14:paraId="72190601" w14:textId="77777777" w:rsidTr="00636F70">
        <w:tc>
          <w:tcPr>
            <w:tcW w:w="6804" w:type="dxa"/>
            <w:vAlign w:val="center"/>
          </w:tcPr>
          <w:p w14:paraId="4BA68F88" w14:textId="77777777" w:rsidR="00BA0BF8" w:rsidRDefault="00085F30" w:rsidP="00636F70">
            <w:pPr>
              <w:spacing w:after="0" w:line="240" w:lineRule="auto"/>
              <w:contextualSpacing/>
              <w:jc w:val="both"/>
              <w:rPr>
                <w:lang w:val="en-US"/>
              </w:rPr>
            </w:pPr>
            <w:proofErr w:type="spellStart"/>
            <w:r>
              <w:rPr>
                <w:lang w:val="en-US"/>
              </w:rPr>
              <w:t>Barsak</w:t>
            </w:r>
            <w:proofErr w:type="spellEnd"/>
            <w:r>
              <w:rPr>
                <w:lang w:val="en-US"/>
              </w:rPr>
              <w:t xml:space="preserve"> </w:t>
            </w:r>
            <w:proofErr w:type="spellStart"/>
            <w:r>
              <w:rPr>
                <w:lang w:val="en-US"/>
              </w:rPr>
              <w:t>rezeksiyon</w:t>
            </w:r>
            <w:proofErr w:type="spellEnd"/>
            <w:r>
              <w:rPr>
                <w:lang w:val="en-US"/>
              </w:rPr>
              <w:t xml:space="preserve"> </w:t>
            </w:r>
            <w:proofErr w:type="spellStart"/>
            <w:r>
              <w:rPr>
                <w:lang w:val="en-US"/>
              </w:rPr>
              <w:t>ve</w:t>
            </w:r>
            <w:proofErr w:type="spellEnd"/>
            <w:r>
              <w:rPr>
                <w:lang w:val="en-US"/>
              </w:rPr>
              <w:t xml:space="preserve"> </w:t>
            </w:r>
            <w:proofErr w:type="spellStart"/>
            <w:r>
              <w:rPr>
                <w:lang w:val="en-US"/>
              </w:rPr>
              <w:t>anastomozu</w:t>
            </w:r>
            <w:proofErr w:type="spellEnd"/>
          </w:p>
        </w:tc>
        <w:tc>
          <w:tcPr>
            <w:tcW w:w="1843" w:type="dxa"/>
            <w:vAlign w:val="center"/>
          </w:tcPr>
          <w:p w14:paraId="4FDD2674" w14:textId="77777777" w:rsidR="00BA0BF8" w:rsidRDefault="00993AFF" w:rsidP="00636F70">
            <w:pPr>
              <w:spacing w:after="0" w:line="240" w:lineRule="auto"/>
              <w:jc w:val="center"/>
              <w:rPr>
                <w:b/>
              </w:rPr>
            </w:pPr>
            <w:r>
              <w:rPr>
                <w:b/>
              </w:rPr>
              <w:t>2</w:t>
            </w:r>
          </w:p>
        </w:tc>
      </w:tr>
      <w:tr w:rsidR="00BA0BF8" w:rsidRPr="00A31B91" w14:paraId="6F8DCAA0" w14:textId="77777777" w:rsidTr="00636F70">
        <w:tc>
          <w:tcPr>
            <w:tcW w:w="6804" w:type="dxa"/>
            <w:vAlign w:val="bottom"/>
          </w:tcPr>
          <w:p w14:paraId="45085AB6" w14:textId="77777777" w:rsidR="00BA0BF8" w:rsidRPr="00A31B91" w:rsidRDefault="00993AFF" w:rsidP="008637E4">
            <w:pPr>
              <w:spacing w:after="0" w:line="240" w:lineRule="auto"/>
              <w:jc w:val="both"/>
            </w:pPr>
            <w:proofErr w:type="spellStart"/>
            <w:r>
              <w:t>İleostomi</w:t>
            </w:r>
            <w:proofErr w:type="spellEnd"/>
            <w:r>
              <w:t xml:space="preserve"> </w:t>
            </w:r>
            <w:r w:rsidR="008637E4">
              <w:t>(</w:t>
            </w:r>
            <w:proofErr w:type="spellStart"/>
            <w:r w:rsidR="008637E4">
              <w:t>ileal</w:t>
            </w:r>
            <w:proofErr w:type="spellEnd"/>
            <w:r w:rsidR="008637E4">
              <w:t xml:space="preserve"> </w:t>
            </w:r>
            <w:proofErr w:type="spellStart"/>
            <w:r w:rsidR="008637E4">
              <w:t>loop</w:t>
            </w:r>
            <w:proofErr w:type="spellEnd"/>
            <w:r w:rsidR="008637E4">
              <w:t xml:space="preserve"> oluşturulması)</w:t>
            </w:r>
          </w:p>
        </w:tc>
        <w:tc>
          <w:tcPr>
            <w:tcW w:w="1843" w:type="dxa"/>
            <w:vAlign w:val="center"/>
          </w:tcPr>
          <w:p w14:paraId="6C8CC5D1" w14:textId="77777777" w:rsidR="00BA0BF8" w:rsidRPr="00A31B91" w:rsidRDefault="00993AFF" w:rsidP="00636F70">
            <w:pPr>
              <w:spacing w:after="0" w:line="240" w:lineRule="auto"/>
              <w:jc w:val="center"/>
              <w:rPr>
                <w:b/>
              </w:rPr>
            </w:pPr>
            <w:r>
              <w:rPr>
                <w:b/>
              </w:rPr>
              <w:t>2</w:t>
            </w:r>
          </w:p>
        </w:tc>
      </w:tr>
      <w:tr w:rsidR="00BA0BF8" w:rsidRPr="00A31B91" w14:paraId="671FE0CF" w14:textId="77777777" w:rsidTr="00636F70">
        <w:tc>
          <w:tcPr>
            <w:tcW w:w="6804" w:type="dxa"/>
            <w:vAlign w:val="center"/>
          </w:tcPr>
          <w:p w14:paraId="2DA344F3" w14:textId="77777777" w:rsidR="00BA0BF8" w:rsidRPr="00A31B91" w:rsidRDefault="000703EF" w:rsidP="00636F70">
            <w:pPr>
              <w:spacing w:after="0" w:line="240" w:lineRule="auto"/>
              <w:jc w:val="both"/>
              <w:rPr>
                <w:rFonts w:cs="Tahoma"/>
                <w:bCs/>
                <w:iCs/>
              </w:rPr>
            </w:pPr>
            <w:proofErr w:type="spellStart"/>
            <w:r>
              <w:rPr>
                <w:rFonts w:cs="Tahoma"/>
                <w:bCs/>
                <w:iCs/>
              </w:rPr>
              <w:t>İnguinal</w:t>
            </w:r>
            <w:proofErr w:type="spellEnd"/>
            <w:r>
              <w:rPr>
                <w:rFonts w:cs="Tahoma"/>
                <w:bCs/>
                <w:iCs/>
              </w:rPr>
              <w:t xml:space="preserve"> </w:t>
            </w:r>
            <w:proofErr w:type="spellStart"/>
            <w:r>
              <w:rPr>
                <w:rFonts w:cs="Tahoma"/>
                <w:bCs/>
                <w:iCs/>
              </w:rPr>
              <w:t>herni</w:t>
            </w:r>
            <w:proofErr w:type="spellEnd"/>
            <w:r>
              <w:rPr>
                <w:rFonts w:cs="Tahoma"/>
                <w:bCs/>
                <w:iCs/>
              </w:rPr>
              <w:t xml:space="preserve"> onarımı</w:t>
            </w:r>
          </w:p>
        </w:tc>
        <w:tc>
          <w:tcPr>
            <w:tcW w:w="1843" w:type="dxa"/>
            <w:vAlign w:val="center"/>
          </w:tcPr>
          <w:p w14:paraId="6B98FC9C" w14:textId="77777777" w:rsidR="00BA0BF8" w:rsidRPr="00A31B91" w:rsidRDefault="000703EF" w:rsidP="00636F70">
            <w:pPr>
              <w:spacing w:after="0" w:line="240" w:lineRule="auto"/>
              <w:jc w:val="center"/>
              <w:rPr>
                <w:rFonts w:cs="Tahoma"/>
                <w:b/>
                <w:bCs/>
                <w:iCs/>
              </w:rPr>
            </w:pPr>
            <w:r>
              <w:rPr>
                <w:rFonts w:cs="Tahoma"/>
                <w:b/>
                <w:bCs/>
                <w:iCs/>
              </w:rPr>
              <w:t>2</w:t>
            </w:r>
          </w:p>
        </w:tc>
      </w:tr>
      <w:tr w:rsidR="00BA0BF8" w:rsidRPr="00A31B91" w14:paraId="510A3F1C" w14:textId="77777777" w:rsidTr="00636F70">
        <w:tc>
          <w:tcPr>
            <w:tcW w:w="6804" w:type="dxa"/>
            <w:vAlign w:val="center"/>
          </w:tcPr>
          <w:p w14:paraId="4D005405" w14:textId="77777777" w:rsidR="00BA0BF8" w:rsidRPr="00A31B91" w:rsidRDefault="000703EF" w:rsidP="00636F70">
            <w:pPr>
              <w:spacing w:after="0" w:line="240" w:lineRule="auto"/>
              <w:jc w:val="both"/>
              <w:rPr>
                <w:rFonts w:cs="Tahoma"/>
                <w:bCs/>
                <w:iCs/>
              </w:rPr>
            </w:pPr>
            <w:r>
              <w:rPr>
                <w:rFonts w:cs="Tahoma"/>
                <w:bCs/>
                <w:iCs/>
              </w:rPr>
              <w:t>Batın açma-kapama</w:t>
            </w:r>
          </w:p>
        </w:tc>
        <w:tc>
          <w:tcPr>
            <w:tcW w:w="1843" w:type="dxa"/>
            <w:vAlign w:val="center"/>
          </w:tcPr>
          <w:p w14:paraId="20A41018" w14:textId="77777777" w:rsidR="00BA0BF8" w:rsidRPr="00A31B91" w:rsidRDefault="005234B7" w:rsidP="00636F70">
            <w:pPr>
              <w:spacing w:after="0" w:line="240" w:lineRule="auto"/>
              <w:jc w:val="center"/>
              <w:rPr>
                <w:rFonts w:cs="Tahoma"/>
                <w:b/>
                <w:bCs/>
                <w:iCs/>
              </w:rPr>
            </w:pPr>
            <w:r>
              <w:rPr>
                <w:rFonts w:cs="Tahoma"/>
                <w:b/>
                <w:bCs/>
                <w:iCs/>
              </w:rPr>
              <w:t>3</w:t>
            </w:r>
          </w:p>
        </w:tc>
      </w:tr>
      <w:tr w:rsidR="00280F8E" w:rsidRPr="00EA22D0" w14:paraId="0963AB07" w14:textId="77777777" w:rsidTr="00636F70">
        <w:tc>
          <w:tcPr>
            <w:tcW w:w="6804" w:type="dxa"/>
            <w:vAlign w:val="center"/>
          </w:tcPr>
          <w:p w14:paraId="15D96C15" w14:textId="76E3C977" w:rsidR="00280F8E" w:rsidRPr="00287160" w:rsidRDefault="00280F8E" w:rsidP="00280F8E">
            <w:pPr>
              <w:spacing w:after="0" w:line="240" w:lineRule="auto"/>
              <w:jc w:val="both"/>
              <w:rPr>
                <w:rFonts w:cs="Tahoma"/>
                <w:bCs/>
                <w:iCs/>
              </w:rPr>
            </w:pPr>
            <w:r w:rsidRPr="00287160">
              <w:t>Barsak hazırlığı</w:t>
            </w:r>
          </w:p>
        </w:tc>
        <w:tc>
          <w:tcPr>
            <w:tcW w:w="1843" w:type="dxa"/>
            <w:vAlign w:val="center"/>
          </w:tcPr>
          <w:p w14:paraId="51140DD6" w14:textId="3FF6E0B0" w:rsidR="00280F8E" w:rsidRPr="00287160" w:rsidRDefault="00280F8E" w:rsidP="00280F8E">
            <w:pPr>
              <w:spacing w:after="0" w:line="240" w:lineRule="auto"/>
              <w:jc w:val="center"/>
              <w:rPr>
                <w:rFonts w:cs="Tahoma"/>
                <w:b/>
                <w:bCs/>
                <w:iCs/>
                <w:strike/>
              </w:rPr>
            </w:pPr>
            <w:r w:rsidRPr="00287160">
              <w:rPr>
                <w:b/>
              </w:rPr>
              <w:t>3</w:t>
            </w:r>
          </w:p>
        </w:tc>
      </w:tr>
      <w:tr w:rsidR="00BA0BF8" w:rsidRPr="00A31B91" w14:paraId="2D105B2F" w14:textId="77777777" w:rsidTr="00636F70">
        <w:trPr>
          <w:trHeight w:val="243"/>
        </w:trPr>
        <w:tc>
          <w:tcPr>
            <w:tcW w:w="8647" w:type="dxa"/>
            <w:gridSpan w:val="2"/>
            <w:vAlign w:val="center"/>
          </w:tcPr>
          <w:p w14:paraId="1123FF93" w14:textId="77777777" w:rsidR="00BA0BF8" w:rsidRPr="00A31B91" w:rsidRDefault="00BA0BF8" w:rsidP="00636F70">
            <w:pPr>
              <w:spacing w:after="0" w:line="240" w:lineRule="auto"/>
              <w:jc w:val="center"/>
              <w:rPr>
                <w:b/>
              </w:rPr>
            </w:pPr>
          </w:p>
        </w:tc>
      </w:tr>
      <w:tr w:rsidR="00BA0BF8" w:rsidRPr="00A31B91" w14:paraId="3AF57B79" w14:textId="77777777" w:rsidTr="00636F70">
        <w:trPr>
          <w:trHeight w:val="744"/>
        </w:trPr>
        <w:tc>
          <w:tcPr>
            <w:tcW w:w="8647" w:type="dxa"/>
            <w:gridSpan w:val="2"/>
            <w:vAlign w:val="center"/>
          </w:tcPr>
          <w:p w14:paraId="6786D710" w14:textId="77777777" w:rsidR="00BA0BF8" w:rsidRPr="00A31B91" w:rsidRDefault="00BA0BF8" w:rsidP="00636F70">
            <w:pPr>
              <w:spacing w:after="0" w:line="240" w:lineRule="auto"/>
              <w:jc w:val="center"/>
              <w:rPr>
                <w:rFonts w:eastAsia="Times New Roman" w:cs="Calibri"/>
                <w:b/>
                <w:bCs/>
                <w:lang w:eastAsia="tr-TR"/>
              </w:rPr>
            </w:pPr>
            <w:r w:rsidRPr="00EB3437">
              <w:rPr>
                <w:b/>
                <w:sz w:val="32"/>
              </w:rPr>
              <w:t>NEFROLOJİ</w:t>
            </w:r>
            <w:r w:rsidRPr="00067E85">
              <w:rPr>
                <w:rFonts w:eastAsia="Times New Roman" w:cs="Calibri"/>
                <w:b/>
                <w:bCs/>
                <w:sz w:val="32"/>
                <w:lang w:eastAsia="tr-TR"/>
              </w:rPr>
              <w:t xml:space="preserve"> </w:t>
            </w:r>
            <w:r w:rsidRPr="00A31B91">
              <w:rPr>
                <w:rFonts w:eastAsia="Times New Roman" w:cs="Calibri"/>
                <w:b/>
                <w:bCs/>
                <w:sz w:val="32"/>
                <w:lang w:eastAsia="tr-TR"/>
              </w:rPr>
              <w:t>ROTASYONU</w:t>
            </w:r>
          </w:p>
        </w:tc>
      </w:tr>
      <w:tr w:rsidR="00BA0BF8" w:rsidRPr="00A31B91" w14:paraId="5678311B" w14:textId="77777777" w:rsidTr="00636F70">
        <w:trPr>
          <w:trHeight w:val="491"/>
        </w:trPr>
        <w:tc>
          <w:tcPr>
            <w:tcW w:w="8647" w:type="dxa"/>
            <w:gridSpan w:val="2"/>
          </w:tcPr>
          <w:p w14:paraId="768E91B1" w14:textId="77777777" w:rsidR="00BA0BF8" w:rsidRPr="00A31B91" w:rsidRDefault="00BA0BF8" w:rsidP="00636F70">
            <w:pPr>
              <w:spacing w:after="0" w:line="240" w:lineRule="auto"/>
              <w:jc w:val="center"/>
              <w:rPr>
                <w:rFonts w:eastAsia="Times New Roman" w:cs="Calibri"/>
              </w:rPr>
            </w:pPr>
            <w:r w:rsidRPr="00A31B91">
              <w:rPr>
                <w:rFonts w:eastAsia="Times New Roman" w:cs="Calibri"/>
                <w:b/>
                <w:bCs/>
                <w:lang w:eastAsia="tr-TR"/>
              </w:rPr>
              <w:t>KLİNİK YETKİNLİK HEDEFLERİ</w:t>
            </w:r>
          </w:p>
        </w:tc>
      </w:tr>
      <w:tr w:rsidR="00BA0BF8" w:rsidRPr="00A31B91" w14:paraId="72D26885" w14:textId="77777777" w:rsidTr="00636F70">
        <w:trPr>
          <w:trHeight w:val="320"/>
        </w:trPr>
        <w:tc>
          <w:tcPr>
            <w:tcW w:w="6804" w:type="dxa"/>
            <w:vAlign w:val="center"/>
          </w:tcPr>
          <w:p w14:paraId="5C00B1BF" w14:textId="77777777" w:rsidR="00BA0BF8" w:rsidRPr="00A31B91" w:rsidRDefault="00BA0BF8" w:rsidP="00636F70">
            <w:pPr>
              <w:spacing w:after="0" w:line="240" w:lineRule="auto"/>
              <w:contextualSpacing/>
              <w:rPr>
                <w:rFonts w:cs="Calibri"/>
                <w:b/>
              </w:rPr>
            </w:pPr>
            <w:r w:rsidRPr="00A31B91">
              <w:rPr>
                <w:rFonts w:eastAsia="Times New Roman" w:cs="Calibri"/>
                <w:b/>
                <w:lang w:eastAsia="tr-TR"/>
              </w:rPr>
              <w:t xml:space="preserve">Yetkinlik Adı </w:t>
            </w:r>
          </w:p>
        </w:tc>
        <w:tc>
          <w:tcPr>
            <w:tcW w:w="1843" w:type="dxa"/>
            <w:vAlign w:val="center"/>
          </w:tcPr>
          <w:p w14:paraId="21AFDD88" w14:textId="77777777" w:rsidR="00BA0BF8" w:rsidRPr="00A31B91" w:rsidRDefault="00BA0BF8" w:rsidP="00636F70">
            <w:pPr>
              <w:spacing w:after="0" w:line="240" w:lineRule="auto"/>
              <w:contextualSpacing/>
              <w:jc w:val="center"/>
              <w:rPr>
                <w:rFonts w:cs="Calibri"/>
                <w:b/>
              </w:rPr>
            </w:pPr>
            <w:r w:rsidRPr="00A31B91">
              <w:rPr>
                <w:rFonts w:eastAsia="Times New Roman" w:cs="Calibri"/>
                <w:b/>
                <w:lang w:eastAsia="tr-TR"/>
              </w:rPr>
              <w:t>Yetkinlik Düzeyi</w:t>
            </w:r>
          </w:p>
        </w:tc>
      </w:tr>
      <w:tr w:rsidR="0092392D" w:rsidRPr="00A31B91" w14:paraId="4F1F3D08" w14:textId="77777777" w:rsidTr="00636F70">
        <w:tc>
          <w:tcPr>
            <w:tcW w:w="6804" w:type="dxa"/>
            <w:vAlign w:val="center"/>
          </w:tcPr>
          <w:p w14:paraId="0C5058C2" w14:textId="77777777" w:rsidR="0092392D" w:rsidRPr="00A31B91" w:rsidRDefault="001E1B63" w:rsidP="00636F70">
            <w:pPr>
              <w:spacing w:after="0" w:line="240" w:lineRule="auto"/>
              <w:jc w:val="both"/>
            </w:pPr>
            <w:r>
              <w:t>Asit-</w:t>
            </w:r>
            <w:proofErr w:type="gramStart"/>
            <w:r>
              <w:t>baz</w:t>
            </w:r>
            <w:proofErr w:type="gramEnd"/>
            <w:r>
              <w:t xml:space="preserve"> denge bozuklukları</w:t>
            </w:r>
          </w:p>
        </w:tc>
        <w:tc>
          <w:tcPr>
            <w:tcW w:w="1843" w:type="dxa"/>
            <w:vAlign w:val="center"/>
          </w:tcPr>
          <w:p w14:paraId="0169B3B1" w14:textId="77777777" w:rsidR="0092392D" w:rsidRPr="00A31B91" w:rsidRDefault="001E1B63" w:rsidP="00636F70">
            <w:pPr>
              <w:spacing w:after="0" w:line="240" w:lineRule="auto"/>
              <w:jc w:val="center"/>
              <w:rPr>
                <w:b/>
              </w:rPr>
            </w:pPr>
            <w:r>
              <w:rPr>
                <w:b/>
              </w:rPr>
              <w:t>T, A, K</w:t>
            </w:r>
          </w:p>
        </w:tc>
      </w:tr>
      <w:tr w:rsidR="0092392D" w:rsidRPr="00EA22D0" w14:paraId="613A198F" w14:textId="77777777" w:rsidTr="00636F70">
        <w:tc>
          <w:tcPr>
            <w:tcW w:w="6804" w:type="dxa"/>
            <w:vAlign w:val="center"/>
          </w:tcPr>
          <w:p w14:paraId="7C752A6E" w14:textId="77777777" w:rsidR="0092392D" w:rsidRPr="00287160" w:rsidRDefault="001E1B63" w:rsidP="00636F70">
            <w:pPr>
              <w:spacing w:after="0" w:line="240" w:lineRule="auto"/>
              <w:jc w:val="both"/>
            </w:pPr>
            <w:proofErr w:type="spellStart"/>
            <w:r w:rsidRPr="00287160">
              <w:t>Postrenal</w:t>
            </w:r>
            <w:proofErr w:type="spellEnd"/>
            <w:r w:rsidRPr="00287160">
              <w:t xml:space="preserve"> akut böbrek yetmezliği</w:t>
            </w:r>
          </w:p>
        </w:tc>
        <w:tc>
          <w:tcPr>
            <w:tcW w:w="1843" w:type="dxa"/>
            <w:vAlign w:val="center"/>
          </w:tcPr>
          <w:p w14:paraId="35E9B10D" w14:textId="7B95019D" w:rsidR="0092392D" w:rsidRPr="00287160" w:rsidRDefault="00375D43" w:rsidP="00636F70">
            <w:pPr>
              <w:spacing w:after="0" w:line="240" w:lineRule="auto"/>
              <w:jc w:val="center"/>
              <w:rPr>
                <w:b/>
              </w:rPr>
            </w:pPr>
            <w:r w:rsidRPr="00287160">
              <w:rPr>
                <w:b/>
              </w:rPr>
              <w:t>ET</w:t>
            </w:r>
            <w:r w:rsidR="001E1B63" w:rsidRPr="00287160">
              <w:rPr>
                <w:b/>
              </w:rPr>
              <w:t>T, A, K</w:t>
            </w:r>
          </w:p>
        </w:tc>
      </w:tr>
      <w:tr w:rsidR="0092392D" w:rsidRPr="00A31B91" w14:paraId="71F83B69" w14:textId="77777777" w:rsidTr="00636F70">
        <w:tc>
          <w:tcPr>
            <w:tcW w:w="6804" w:type="dxa"/>
            <w:vAlign w:val="center"/>
          </w:tcPr>
          <w:p w14:paraId="0CF37AFD" w14:textId="77777777" w:rsidR="0092392D" w:rsidRPr="00A31B91" w:rsidRDefault="001E1B63" w:rsidP="00636F70">
            <w:pPr>
              <w:spacing w:after="0" w:line="240" w:lineRule="auto"/>
              <w:jc w:val="both"/>
            </w:pPr>
            <w:r>
              <w:t xml:space="preserve">Hemodiyaliz </w:t>
            </w:r>
            <w:proofErr w:type="spellStart"/>
            <w:r>
              <w:t>endikasyonları</w:t>
            </w:r>
            <w:proofErr w:type="spellEnd"/>
          </w:p>
        </w:tc>
        <w:tc>
          <w:tcPr>
            <w:tcW w:w="1843" w:type="dxa"/>
            <w:vAlign w:val="center"/>
          </w:tcPr>
          <w:p w14:paraId="73C1EEEF" w14:textId="77777777" w:rsidR="0092392D" w:rsidRPr="00A31B91" w:rsidRDefault="001E1B63" w:rsidP="00636F70">
            <w:pPr>
              <w:spacing w:after="0" w:line="240" w:lineRule="auto"/>
              <w:jc w:val="center"/>
              <w:rPr>
                <w:b/>
              </w:rPr>
            </w:pPr>
            <w:r>
              <w:rPr>
                <w:b/>
              </w:rPr>
              <w:t>B</w:t>
            </w:r>
          </w:p>
        </w:tc>
      </w:tr>
      <w:tr w:rsidR="00BA0BF8" w:rsidRPr="00A31B91" w14:paraId="7ACB5F64" w14:textId="77777777" w:rsidTr="00636F70">
        <w:tc>
          <w:tcPr>
            <w:tcW w:w="8647" w:type="dxa"/>
            <w:gridSpan w:val="2"/>
            <w:vAlign w:val="center"/>
          </w:tcPr>
          <w:p w14:paraId="5B0C1D42" w14:textId="77777777" w:rsidR="00BA0BF8" w:rsidRPr="00A31B91" w:rsidRDefault="00BA0BF8" w:rsidP="00636F70">
            <w:pPr>
              <w:spacing w:after="0" w:line="240" w:lineRule="auto"/>
              <w:contextualSpacing/>
              <w:jc w:val="center"/>
              <w:rPr>
                <w:rFonts w:eastAsia="Times New Roman" w:cs="Calibri"/>
                <w:b/>
                <w:bCs/>
                <w:lang w:eastAsia="tr-TR"/>
              </w:rPr>
            </w:pPr>
          </w:p>
        </w:tc>
      </w:tr>
      <w:tr w:rsidR="00BA0BF8" w:rsidRPr="00A31B91" w14:paraId="07DE2043" w14:textId="77777777" w:rsidTr="00636F70">
        <w:trPr>
          <w:trHeight w:val="744"/>
        </w:trPr>
        <w:tc>
          <w:tcPr>
            <w:tcW w:w="8647" w:type="dxa"/>
            <w:gridSpan w:val="2"/>
            <w:vAlign w:val="center"/>
          </w:tcPr>
          <w:p w14:paraId="6717672D" w14:textId="77777777" w:rsidR="00BA0BF8" w:rsidRPr="00A31B91" w:rsidRDefault="006B563D" w:rsidP="00636F70">
            <w:pPr>
              <w:spacing w:after="0" w:line="240" w:lineRule="auto"/>
              <w:jc w:val="center"/>
              <w:rPr>
                <w:rFonts w:eastAsia="Times New Roman" w:cs="Calibri"/>
                <w:b/>
                <w:bCs/>
                <w:lang w:eastAsia="tr-TR"/>
              </w:rPr>
            </w:pPr>
            <w:r w:rsidRPr="006B563D">
              <w:rPr>
                <w:b/>
                <w:sz w:val="32"/>
              </w:rPr>
              <w:t xml:space="preserve">ANESTEZİYOLOJİ VE REANİMASYON </w:t>
            </w:r>
            <w:r w:rsidR="00BA0BF8" w:rsidRPr="00A31B91">
              <w:rPr>
                <w:rFonts w:eastAsia="Times New Roman" w:cs="Calibri"/>
                <w:b/>
                <w:bCs/>
                <w:sz w:val="32"/>
                <w:lang w:eastAsia="tr-TR"/>
              </w:rPr>
              <w:t>ROTASYONU</w:t>
            </w:r>
          </w:p>
        </w:tc>
      </w:tr>
      <w:tr w:rsidR="00A16D0B" w:rsidRPr="00A31B91" w14:paraId="7B6235B0" w14:textId="77777777" w:rsidTr="009F20B7">
        <w:tc>
          <w:tcPr>
            <w:tcW w:w="8647" w:type="dxa"/>
            <w:gridSpan w:val="2"/>
          </w:tcPr>
          <w:p w14:paraId="4BD9BE31" w14:textId="77777777" w:rsidR="00A16D0B" w:rsidRPr="00A31B91" w:rsidRDefault="00A16D0B" w:rsidP="009F20B7">
            <w:pPr>
              <w:spacing w:after="0" w:line="240" w:lineRule="auto"/>
              <w:contextualSpacing/>
              <w:jc w:val="center"/>
              <w:rPr>
                <w:rFonts w:cs="Calibri"/>
                <w:b/>
              </w:rPr>
            </w:pPr>
            <w:r w:rsidRPr="00A31B91">
              <w:rPr>
                <w:rFonts w:eastAsia="Times New Roman" w:cs="Calibri"/>
                <w:b/>
                <w:bCs/>
                <w:lang w:eastAsia="tr-TR"/>
              </w:rPr>
              <w:t>GİRİŞİMSEL YETKİNLİK HEDEFLERİ</w:t>
            </w:r>
          </w:p>
        </w:tc>
      </w:tr>
      <w:tr w:rsidR="00A16D0B" w:rsidRPr="00A31B91" w14:paraId="30FC4C89" w14:textId="77777777" w:rsidTr="009F20B7">
        <w:tc>
          <w:tcPr>
            <w:tcW w:w="6804" w:type="dxa"/>
            <w:vAlign w:val="center"/>
          </w:tcPr>
          <w:p w14:paraId="01B2A39E" w14:textId="77777777" w:rsidR="00A16D0B" w:rsidRPr="00A31B91" w:rsidRDefault="00A16D0B" w:rsidP="009F20B7">
            <w:pPr>
              <w:spacing w:after="0" w:line="240" w:lineRule="auto"/>
              <w:contextualSpacing/>
              <w:rPr>
                <w:rFonts w:cs="Calibri"/>
                <w:b/>
              </w:rPr>
            </w:pPr>
            <w:r w:rsidRPr="00A31B91">
              <w:rPr>
                <w:rFonts w:eastAsia="Times New Roman" w:cs="Calibri"/>
                <w:b/>
                <w:lang w:eastAsia="tr-TR"/>
              </w:rPr>
              <w:t xml:space="preserve">Yetkinlik Adı </w:t>
            </w:r>
          </w:p>
        </w:tc>
        <w:tc>
          <w:tcPr>
            <w:tcW w:w="1843" w:type="dxa"/>
            <w:vAlign w:val="center"/>
          </w:tcPr>
          <w:p w14:paraId="3D3B8F7C" w14:textId="77777777" w:rsidR="00A16D0B" w:rsidRPr="00A31B91" w:rsidRDefault="00A16D0B" w:rsidP="009F20B7">
            <w:pPr>
              <w:spacing w:after="0" w:line="240" w:lineRule="auto"/>
              <w:contextualSpacing/>
              <w:jc w:val="center"/>
              <w:rPr>
                <w:rFonts w:cs="Calibri"/>
                <w:b/>
              </w:rPr>
            </w:pPr>
            <w:r w:rsidRPr="00A31B91">
              <w:rPr>
                <w:rFonts w:eastAsia="Times New Roman" w:cs="Calibri"/>
                <w:b/>
                <w:lang w:eastAsia="tr-TR"/>
              </w:rPr>
              <w:t>Yetkinlik Düzeyi</w:t>
            </w:r>
          </w:p>
        </w:tc>
      </w:tr>
      <w:tr w:rsidR="00FA1516" w:rsidRPr="00A31B91" w14:paraId="5877A982" w14:textId="77777777" w:rsidTr="006543F4">
        <w:tc>
          <w:tcPr>
            <w:tcW w:w="6804" w:type="dxa"/>
            <w:vAlign w:val="center"/>
          </w:tcPr>
          <w:p w14:paraId="0FFEB96A" w14:textId="77777777" w:rsidR="00FA1516" w:rsidRPr="00287160" w:rsidRDefault="00FA1516" w:rsidP="006543F4">
            <w:pPr>
              <w:spacing w:after="0" w:line="240" w:lineRule="auto"/>
              <w:jc w:val="both"/>
              <w:rPr>
                <w:strike/>
              </w:rPr>
            </w:pPr>
            <w:proofErr w:type="spellStart"/>
            <w:r w:rsidRPr="00287160">
              <w:t>Sedoanaljezi</w:t>
            </w:r>
            <w:proofErr w:type="spellEnd"/>
          </w:p>
        </w:tc>
        <w:tc>
          <w:tcPr>
            <w:tcW w:w="1843" w:type="dxa"/>
            <w:vAlign w:val="center"/>
          </w:tcPr>
          <w:p w14:paraId="3A1BD2ED" w14:textId="2B2711BE" w:rsidR="00FA1516" w:rsidRPr="00A31B91" w:rsidRDefault="00FA1516" w:rsidP="006543F4">
            <w:pPr>
              <w:spacing w:after="0" w:line="240" w:lineRule="auto"/>
              <w:jc w:val="center"/>
              <w:rPr>
                <w:b/>
              </w:rPr>
            </w:pPr>
            <w:r>
              <w:rPr>
                <w:b/>
              </w:rPr>
              <w:t>3</w:t>
            </w:r>
          </w:p>
        </w:tc>
      </w:tr>
      <w:tr w:rsidR="00FA1516" w:rsidRPr="00A31B91" w14:paraId="5ECD0E4E" w14:textId="77777777" w:rsidTr="006543F4">
        <w:tc>
          <w:tcPr>
            <w:tcW w:w="6804" w:type="dxa"/>
            <w:vAlign w:val="bottom"/>
          </w:tcPr>
          <w:p w14:paraId="7FC7BB62" w14:textId="77777777" w:rsidR="00FA1516" w:rsidRPr="00A31B91" w:rsidRDefault="00FA1516" w:rsidP="006543F4">
            <w:pPr>
              <w:spacing w:after="0" w:line="240" w:lineRule="auto"/>
              <w:contextualSpacing/>
              <w:jc w:val="both"/>
              <w:rPr>
                <w:rFonts w:eastAsia="Times New Roman" w:cs="Calibri"/>
                <w:lang w:val="en-US" w:eastAsia="tr-TR"/>
              </w:rPr>
            </w:pPr>
            <w:proofErr w:type="spellStart"/>
            <w:r>
              <w:rPr>
                <w:rFonts w:eastAsia="Times New Roman" w:cs="Calibri"/>
                <w:lang w:val="en-US" w:eastAsia="tr-TR"/>
              </w:rPr>
              <w:t>Postoperatif</w:t>
            </w:r>
            <w:proofErr w:type="spellEnd"/>
            <w:r>
              <w:rPr>
                <w:rFonts w:eastAsia="Times New Roman" w:cs="Calibri"/>
                <w:lang w:val="en-US" w:eastAsia="tr-TR"/>
              </w:rPr>
              <w:t xml:space="preserve"> </w:t>
            </w:r>
            <w:proofErr w:type="spellStart"/>
            <w:r>
              <w:rPr>
                <w:rFonts w:eastAsia="Times New Roman" w:cs="Calibri"/>
                <w:lang w:val="en-US" w:eastAsia="tr-TR"/>
              </w:rPr>
              <w:t>analjezi</w:t>
            </w:r>
            <w:proofErr w:type="spellEnd"/>
          </w:p>
        </w:tc>
        <w:tc>
          <w:tcPr>
            <w:tcW w:w="1843" w:type="dxa"/>
            <w:vAlign w:val="center"/>
          </w:tcPr>
          <w:p w14:paraId="2C6CA39A" w14:textId="00827665" w:rsidR="00FA1516" w:rsidRPr="00A31B91" w:rsidRDefault="00FA1516" w:rsidP="006543F4">
            <w:pPr>
              <w:spacing w:after="0" w:line="240" w:lineRule="auto"/>
              <w:jc w:val="center"/>
              <w:rPr>
                <w:b/>
              </w:rPr>
            </w:pPr>
            <w:r>
              <w:rPr>
                <w:b/>
              </w:rPr>
              <w:t>2</w:t>
            </w:r>
          </w:p>
        </w:tc>
      </w:tr>
      <w:tr w:rsidR="00A16D0B" w:rsidRPr="00A31B91" w14:paraId="5C292FAD" w14:textId="77777777" w:rsidTr="009F20B7">
        <w:tc>
          <w:tcPr>
            <w:tcW w:w="6804" w:type="dxa"/>
            <w:vAlign w:val="bottom"/>
          </w:tcPr>
          <w:p w14:paraId="5A10EEFF" w14:textId="2804C45A" w:rsidR="00A16D0B" w:rsidRPr="00A31B91" w:rsidRDefault="00A16D0B" w:rsidP="009F20B7">
            <w:pPr>
              <w:spacing w:after="0" w:line="240" w:lineRule="auto"/>
              <w:contextualSpacing/>
              <w:jc w:val="both"/>
              <w:rPr>
                <w:rFonts w:eastAsia="Times New Roman" w:cs="Calibri"/>
                <w:lang w:val="en-US" w:eastAsia="tr-TR"/>
              </w:rPr>
            </w:pPr>
            <w:r>
              <w:rPr>
                <w:rFonts w:eastAsia="Times New Roman" w:cs="Calibri"/>
                <w:lang w:val="en-US" w:eastAsia="tr-TR"/>
              </w:rPr>
              <w:t>CPR (</w:t>
            </w:r>
            <w:proofErr w:type="spellStart"/>
            <w:r>
              <w:rPr>
                <w:rFonts w:eastAsia="Times New Roman" w:cs="Calibri"/>
                <w:lang w:val="en-US" w:eastAsia="tr-TR"/>
              </w:rPr>
              <w:t>Kardiyo</w:t>
            </w:r>
            <w:proofErr w:type="spellEnd"/>
            <w:r>
              <w:rPr>
                <w:rFonts w:eastAsia="Times New Roman" w:cs="Calibri"/>
                <w:lang w:val="en-US" w:eastAsia="tr-TR"/>
              </w:rPr>
              <w:t xml:space="preserve"> </w:t>
            </w:r>
            <w:proofErr w:type="spellStart"/>
            <w:r>
              <w:rPr>
                <w:rFonts w:eastAsia="Times New Roman" w:cs="Calibri"/>
                <w:lang w:val="en-US" w:eastAsia="tr-TR"/>
              </w:rPr>
              <w:t>Pulmoner</w:t>
            </w:r>
            <w:proofErr w:type="spellEnd"/>
            <w:r>
              <w:rPr>
                <w:rFonts w:eastAsia="Times New Roman" w:cs="Calibri"/>
                <w:lang w:val="en-US" w:eastAsia="tr-TR"/>
              </w:rPr>
              <w:t xml:space="preserve"> </w:t>
            </w:r>
            <w:proofErr w:type="spellStart"/>
            <w:r>
              <w:rPr>
                <w:rFonts w:eastAsia="Times New Roman" w:cs="Calibri"/>
                <w:lang w:val="en-US" w:eastAsia="tr-TR"/>
              </w:rPr>
              <w:t>Resus</w:t>
            </w:r>
            <w:r w:rsidR="00FA1516">
              <w:rPr>
                <w:rFonts w:eastAsia="Times New Roman" w:cs="Calibri"/>
                <w:lang w:val="en-US" w:eastAsia="tr-TR"/>
              </w:rPr>
              <w:t>i</w:t>
            </w:r>
            <w:r>
              <w:rPr>
                <w:rFonts w:eastAsia="Times New Roman" w:cs="Calibri"/>
                <w:lang w:val="en-US" w:eastAsia="tr-TR"/>
              </w:rPr>
              <w:t>tasyon</w:t>
            </w:r>
            <w:proofErr w:type="spellEnd"/>
            <w:r>
              <w:rPr>
                <w:rFonts w:eastAsia="Times New Roman" w:cs="Calibri"/>
                <w:lang w:val="en-US" w:eastAsia="tr-TR"/>
              </w:rPr>
              <w:t>)</w:t>
            </w:r>
          </w:p>
        </w:tc>
        <w:tc>
          <w:tcPr>
            <w:tcW w:w="1843" w:type="dxa"/>
            <w:vAlign w:val="center"/>
          </w:tcPr>
          <w:p w14:paraId="56AD9490" w14:textId="77777777" w:rsidR="00A16D0B" w:rsidRPr="00A31B91" w:rsidRDefault="00540B24" w:rsidP="009F20B7">
            <w:pPr>
              <w:spacing w:after="0" w:line="240" w:lineRule="auto"/>
              <w:jc w:val="center"/>
              <w:rPr>
                <w:b/>
              </w:rPr>
            </w:pPr>
            <w:r>
              <w:rPr>
                <w:b/>
              </w:rPr>
              <w:t>2</w:t>
            </w:r>
          </w:p>
        </w:tc>
      </w:tr>
      <w:tr w:rsidR="00A16D0B" w:rsidRPr="00A31B91" w14:paraId="0F7857AD" w14:textId="77777777" w:rsidTr="009F20B7">
        <w:tc>
          <w:tcPr>
            <w:tcW w:w="6804" w:type="dxa"/>
            <w:vAlign w:val="center"/>
          </w:tcPr>
          <w:p w14:paraId="3316F81C" w14:textId="09082586" w:rsidR="00A16D0B" w:rsidRPr="00A31B91" w:rsidRDefault="00FA1516" w:rsidP="009F20B7">
            <w:pPr>
              <w:spacing w:after="0" w:line="240" w:lineRule="auto"/>
              <w:jc w:val="both"/>
            </w:pPr>
            <w:proofErr w:type="spellStart"/>
            <w:r>
              <w:t>Entü</w:t>
            </w:r>
            <w:r w:rsidR="00A16D0B">
              <w:t>basyon</w:t>
            </w:r>
            <w:proofErr w:type="spellEnd"/>
          </w:p>
        </w:tc>
        <w:tc>
          <w:tcPr>
            <w:tcW w:w="1843" w:type="dxa"/>
            <w:vAlign w:val="center"/>
          </w:tcPr>
          <w:p w14:paraId="1339121B" w14:textId="77777777" w:rsidR="00A16D0B" w:rsidRPr="00A31B91" w:rsidRDefault="00540B24" w:rsidP="009F20B7">
            <w:pPr>
              <w:spacing w:after="0" w:line="240" w:lineRule="auto"/>
              <w:jc w:val="center"/>
              <w:rPr>
                <w:b/>
              </w:rPr>
            </w:pPr>
            <w:r>
              <w:rPr>
                <w:b/>
              </w:rPr>
              <w:t>2</w:t>
            </w:r>
          </w:p>
        </w:tc>
      </w:tr>
      <w:tr w:rsidR="00A16D0B" w14:paraId="692ED8F4" w14:textId="77777777" w:rsidTr="009F20B7">
        <w:tc>
          <w:tcPr>
            <w:tcW w:w="6804" w:type="dxa"/>
            <w:vAlign w:val="center"/>
          </w:tcPr>
          <w:p w14:paraId="16C82E5D" w14:textId="1894406D" w:rsidR="00A16D0B" w:rsidRPr="00287160" w:rsidRDefault="00287160" w:rsidP="009F20B7">
            <w:pPr>
              <w:spacing w:after="0" w:line="240" w:lineRule="auto"/>
              <w:contextualSpacing/>
              <w:jc w:val="both"/>
              <w:rPr>
                <w:strike/>
                <w:lang w:val="en-US"/>
              </w:rPr>
            </w:pPr>
            <w:proofErr w:type="spellStart"/>
            <w:r w:rsidRPr="00287160">
              <w:rPr>
                <w:lang w:val="en-US"/>
              </w:rPr>
              <w:t>Lokal</w:t>
            </w:r>
            <w:proofErr w:type="spellEnd"/>
            <w:r w:rsidRPr="00287160">
              <w:rPr>
                <w:lang w:val="en-US"/>
              </w:rPr>
              <w:t xml:space="preserve"> </w:t>
            </w:r>
            <w:proofErr w:type="spellStart"/>
            <w:r w:rsidRPr="00287160">
              <w:rPr>
                <w:lang w:val="en-US"/>
              </w:rPr>
              <w:t>anestezi</w:t>
            </w:r>
            <w:proofErr w:type="spellEnd"/>
            <w:r w:rsidRPr="00287160">
              <w:rPr>
                <w:lang w:val="en-US"/>
              </w:rPr>
              <w:t xml:space="preserve"> </w:t>
            </w:r>
            <w:proofErr w:type="spellStart"/>
            <w:r w:rsidRPr="00287160">
              <w:rPr>
                <w:lang w:val="en-US"/>
              </w:rPr>
              <w:t>uygulamalar</w:t>
            </w:r>
            <w:r w:rsidR="00FA1516">
              <w:rPr>
                <w:lang w:val="en-US"/>
              </w:rPr>
              <w:t>ı</w:t>
            </w:r>
            <w:proofErr w:type="spellEnd"/>
            <w:r w:rsidRPr="00287160">
              <w:rPr>
                <w:lang w:val="en-US"/>
              </w:rPr>
              <w:t xml:space="preserve"> </w:t>
            </w:r>
            <w:r w:rsidR="00BA3F48" w:rsidRPr="00287160">
              <w:rPr>
                <w:lang w:val="en-US"/>
              </w:rPr>
              <w:t xml:space="preserve">(regional </w:t>
            </w:r>
            <w:proofErr w:type="spellStart"/>
            <w:r w:rsidR="00BA3F48" w:rsidRPr="00287160">
              <w:rPr>
                <w:lang w:val="en-US"/>
              </w:rPr>
              <w:t>olarak</w:t>
            </w:r>
            <w:proofErr w:type="spellEnd"/>
            <w:r w:rsidR="00EA22D0" w:rsidRPr="00287160">
              <w:rPr>
                <w:lang w:val="en-US"/>
              </w:rPr>
              <w:t xml:space="preserve"> </w:t>
            </w:r>
            <w:proofErr w:type="spellStart"/>
            <w:r w:rsidR="00EA22D0" w:rsidRPr="00287160">
              <w:rPr>
                <w:lang w:val="en-US"/>
              </w:rPr>
              <w:t>penil</w:t>
            </w:r>
            <w:proofErr w:type="spellEnd"/>
            <w:r w:rsidR="00EA22D0" w:rsidRPr="00287160">
              <w:rPr>
                <w:lang w:val="en-US"/>
              </w:rPr>
              <w:t xml:space="preserve"> </w:t>
            </w:r>
            <w:proofErr w:type="spellStart"/>
            <w:r w:rsidR="00EA22D0" w:rsidRPr="00287160">
              <w:rPr>
                <w:lang w:val="en-US"/>
              </w:rPr>
              <w:t>blok</w:t>
            </w:r>
            <w:proofErr w:type="spellEnd"/>
            <w:r w:rsidR="00EA22D0" w:rsidRPr="00287160">
              <w:rPr>
                <w:lang w:val="en-US"/>
              </w:rPr>
              <w:t xml:space="preserve">, </w:t>
            </w:r>
            <w:proofErr w:type="spellStart"/>
            <w:r w:rsidR="00EA22D0" w:rsidRPr="00287160">
              <w:rPr>
                <w:lang w:val="en-US"/>
              </w:rPr>
              <w:t>kord</w:t>
            </w:r>
            <w:proofErr w:type="spellEnd"/>
            <w:r w:rsidR="00EA22D0" w:rsidRPr="00287160">
              <w:rPr>
                <w:lang w:val="en-US"/>
              </w:rPr>
              <w:t xml:space="preserve"> </w:t>
            </w:r>
            <w:proofErr w:type="spellStart"/>
            <w:r w:rsidR="00EA22D0" w:rsidRPr="00287160">
              <w:rPr>
                <w:lang w:val="en-US"/>
              </w:rPr>
              <w:t>blokajı</w:t>
            </w:r>
            <w:proofErr w:type="spellEnd"/>
            <w:proofErr w:type="gramStart"/>
            <w:r w:rsidR="00EA22D0" w:rsidRPr="00287160">
              <w:rPr>
                <w:lang w:val="en-US"/>
              </w:rPr>
              <w:t>..)</w:t>
            </w:r>
            <w:proofErr w:type="gramEnd"/>
            <w:r w:rsidRPr="00287160">
              <w:rPr>
                <w:lang w:val="en-US"/>
              </w:rPr>
              <w:t xml:space="preserve"> </w:t>
            </w:r>
          </w:p>
        </w:tc>
        <w:tc>
          <w:tcPr>
            <w:tcW w:w="1843" w:type="dxa"/>
            <w:vAlign w:val="center"/>
          </w:tcPr>
          <w:p w14:paraId="18A76733" w14:textId="5022B620" w:rsidR="00A16D0B" w:rsidRPr="00287160" w:rsidRDefault="00EA22D0" w:rsidP="00287160">
            <w:pPr>
              <w:spacing w:after="0" w:line="240" w:lineRule="auto"/>
              <w:jc w:val="center"/>
              <w:rPr>
                <w:b/>
                <w:strike/>
              </w:rPr>
            </w:pPr>
            <w:r w:rsidRPr="00287160">
              <w:rPr>
                <w:b/>
              </w:rPr>
              <w:t>3</w:t>
            </w:r>
          </w:p>
        </w:tc>
      </w:tr>
      <w:tr w:rsidR="00280F8E" w14:paraId="086F1D52" w14:textId="77777777" w:rsidTr="006C2E37">
        <w:tc>
          <w:tcPr>
            <w:tcW w:w="8647" w:type="dxa"/>
            <w:gridSpan w:val="2"/>
            <w:vAlign w:val="center"/>
          </w:tcPr>
          <w:p w14:paraId="7FB2C651" w14:textId="77777777" w:rsidR="00280F8E" w:rsidRDefault="00280F8E" w:rsidP="009F20B7">
            <w:pPr>
              <w:spacing w:after="0" w:line="240" w:lineRule="auto"/>
              <w:jc w:val="center"/>
              <w:rPr>
                <w:b/>
              </w:rPr>
            </w:pPr>
          </w:p>
        </w:tc>
      </w:tr>
      <w:tr w:rsidR="00540B24" w:rsidRPr="00A31B91" w14:paraId="2AD997A0" w14:textId="77777777" w:rsidTr="009F20B7">
        <w:trPr>
          <w:trHeight w:val="744"/>
        </w:trPr>
        <w:tc>
          <w:tcPr>
            <w:tcW w:w="8647" w:type="dxa"/>
            <w:gridSpan w:val="2"/>
            <w:vAlign w:val="center"/>
          </w:tcPr>
          <w:p w14:paraId="45460925" w14:textId="77777777" w:rsidR="00540B24" w:rsidRPr="00A31B91" w:rsidRDefault="00540B24" w:rsidP="009F20B7">
            <w:pPr>
              <w:spacing w:after="0" w:line="240" w:lineRule="auto"/>
              <w:jc w:val="center"/>
              <w:rPr>
                <w:rFonts w:eastAsia="Times New Roman" w:cs="Calibri"/>
                <w:b/>
                <w:bCs/>
                <w:lang w:eastAsia="tr-TR"/>
              </w:rPr>
            </w:pPr>
            <w:r>
              <w:rPr>
                <w:b/>
                <w:sz w:val="32"/>
              </w:rPr>
              <w:t>RADYOLOJİ</w:t>
            </w:r>
            <w:r w:rsidRPr="006B563D">
              <w:rPr>
                <w:b/>
                <w:sz w:val="32"/>
              </w:rPr>
              <w:t xml:space="preserve"> </w:t>
            </w:r>
            <w:r w:rsidRPr="00A31B91">
              <w:rPr>
                <w:rFonts w:eastAsia="Times New Roman" w:cs="Calibri"/>
                <w:b/>
                <w:bCs/>
                <w:sz w:val="32"/>
                <w:lang w:eastAsia="tr-TR"/>
              </w:rPr>
              <w:t>ROTASYONU</w:t>
            </w:r>
          </w:p>
        </w:tc>
      </w:tr>
      <w:tr w:rsidR="00540B24" w:rsidRPr="00A31B91" w14:paraId="5406B86C" w14:textId="77777777" w:rsidTr="009F20B7">
        <w:tc>
          <w:tcPr>
            <w:tcW w:w="8647" w:type="dxa"/>
            <w:gridSpan w:val="2"/>
          </w:tcPr>
          <w:p w14:paraId="007CEFC3" w14:textId="77777777" w:rsidR="00540B24" w:rsidRPr="00A31B91" w:rsidRDefault="00540B24" w:rsidP="009F20B7">
            <w:pPr>
              <w:spacing w:after="0" w:line="240" w:lineRule="auto"/>
              <w:contextualSpacing/>
              <w:jc w:val="center"/>
              <w:rPr>
                <w:rFonts w:cs="Calibri"/>
                <w:b/>
              </w:rPr>
            </w:pPr>
            <w:r w:rsidRPr="006201FA">
              <w:rPr>
                <w:rFonts w:eastAsia="Times New Roman" w:cs="Calibri"/>
                <w:b/>
                <w:bCs/>
                <w:lang w:eastAsia="tr-TR"/>
              </w:rPr>
              <w:t>GİRİŞİMSEL YETKİNLİK HEDEFLERİ</w:t>
            </w:r>
          </w:p>
        </w:tc>
      </w:tr>
      <w:tr w:rsidR="00540B24" w:rsidRPr="00A31B91" w14:paraId="0DD439BF" w14:textId="77777777" w:rsidTr="009F20B7">
        <w:tc>
          <w:tcPr>
            <w:tcW w:w="6804" w:type="dxa"/>
            <w:vAlign w:val="center"/>
          </w:tcPr>
          <w:p w14:paraId="20DDE400" w14:textId="77777777" w:rsidR="00540B24" w:rsidRPr="00A31B91" w:rsidRDefault="00540B24" w:rsidP="009F20B7">
            <w:pPr>
              <w:spacing w:after="0" w:line="240" w:lineRule="auto"/>
              <w:contextualSpacing/>
              <w:rPr>
                <w:rFonts w:cs="Calibri"/>
                <w:b/>
              </w:rPr>
            </w:pPr>
            <w:r w:rsidRPr="00A31B91">
              <w:rPr>
                <w:rFonts w:eastAsia="Times New Roman" w:cs="Calibri"/>
                <w:b/>
                <w:lang w:eastAsia="tr-TR"/>
              </w:rPr>
              <w:t xml:space="preserve">Yetkinlik Adı </w:t>
            </w:r>
          </w:p>
        </w:tc>
        <w:tc>
          <w:tcPr>
            <w:tcW w:w="1843" w:type="dxa"/>
            <w:vAlign w:val="center"/>
          </w:tcPr>
          <w:p w14:paraId="7B808DFE" w14:textId="77777777" w:rsidR="00540B24" w:rsidRPr="00A31B91" w:rsidRDefault="00540B24" w:rsidP="009F20B7">
            <w:pPr>
              <w:spacing w:after="0" w:line="240" w:lineRule="auto"/>
              <w:contextualSpacing/>
              <w:jc w:val="center"/>
              <w:rPr>
                <w:rFonts w:cs="Calibri"/>
                <w:b/>
              </w:rPr>
            </w:pPr>
            <w:r w:rsidRPr="00A31B91">
              <w:rPr>
                <w:rFonts w:eastAsia="Times New Roman" w:cs="Calibri"/>
                <w:b/>
                <w:lang w:eastAsia="tr-TR"/>
              </w:rPr>
              <w:t>Yetkinlik Düzeyi</w:t>
            </w:r>
          </w:p>
        </w:tc>
      </w:tr>
      <w:tr w:rsidR="006201FA" w:rsidRPr="00A31B91" w14:paraId="7620B171" w14:textId="77777777" w:rsidTr="009F20B7">
        <w:tc>
          <w:tcPr>
            <w:tcW w:w="6804" w:type="dxa"/>
            <w:vAlign w:val="center"/>
          </w:tcPr>
          <w:p w14:paraId="1C96C1F0" w14:textId="319F5A05" w:rsidR="006201FA" w:rsidRPr="006201FA" w:rsidRDefault="006201FA" w:rsidP="006201FA">
            <w:pPr>
              <w:spacing w:after="0" w:line="240" w:lineRule="auto"/>
              <w:contextualSpacing/>
              <w:rPr>
                <w:rFonts w:eastAsia="Times New Roman" w:cs="Calibri"/>
                <w:b/>
                <w:lang w:eastAsia="tr-TR"/>
              </w:rPr>
            </w:pPr>
            <w:r w:rsidRPr="006201FA">
              <w:t xml:space="preserve">Temel radyoloji prensiplerine </w:t>
            </w:r>
            <w:proofErr w:type="gramStart"/>
            <w:r w:rsidRPr="006201FA">
              <w:t>hakimiyet</w:t>
            </w:r>
            <w:proofErr w:type="gramEnd"/>
          </w:p>
        </w:tc>
        <w:tc>
          <w:tcPr>
            <w:tcW w:w="1843" w:type="dxa"/>
            <w:vAlign w:val="center"/>
          </w:tcPr>
          <w:p w14:paraId="5E9ADD17" w14:textId="494D37B9" w:rsidR="006201FA" w:rsidRPr="006201FA" w:rsidRDefault="006201FA" w:rsidP="006201FA">
            <w:pPr>
              <w:spacing w:after="0" w:line="240" w:lineRule="auto"/>
              <w:contextualSpacing/>
              <w:jc w:val="center"/>
              <w:rPr>
                <w:rFonts w:eastAsia="Times New Roman" w:cs="Calibri"/>
                <w:b/>
                <w:lang w:eastAsia="tr-TR"/>
              </w:rPr>
            </w:pPr>
            <w:r w:rsidRPr="006201FA">
              <w:rPr>
                <w:b/>
              </w:rPr>
              <w:t>1</w:t>
            </w:r>
          </w:p>
        </w:tc>
      </w:tr>
      <w:tr w:rsidR="006201FA" w:rsidRPr="00A31B91" w14:paraId="75F49A4A" w14:textId="77777777" w:rsidTr="009F20B7">
        <w:tc>
          <w:tcPr>
            <w:tcW w:w="6804" w:type="dxa"/>
            <w:vAlign w:val="center"/>
          </w:tcPr>
          <w:p w14:paraId="21B7FA3A" w14:textId="77777777" w:rsidR="006201FA" w:rsidRPr="00A31B91" w:rsidRDefault="006201FA" w:rsidP="006201FA">
            <w:pPr>
              <w:spacing w:after="0" w:line="240" w:lineRule="auto"/>
              <w:jc w:val="both"/>
            </w:pPr>
            <w:proofErr w:type="spellStart"/>
            <w:r>
              <w:t>Üriner</w:t>
            </w:r>
            <w:proofErr w:type="spellEnd"/>
            <w:r>
              <w:t xml:space="preserve"> sistem radyolojik görüntülerinin değerlendirilmesi (IVP, USG, BT, MRG)</w:t>
            </w:r>
          </w:p>
        </w:tc>
        <w:tc>
          <w:tcPr>
            <w:tcW w:w="1843" w:type="dxa"/>
            <w:vAlign w:val="center"/>
          </w:tcPr>
          <w:p w14:paraId="2A07527F" w14:textId="77777777" w:rsidR="006201FA" w:rsidRPr="00A31B91" w:rsidRDefault="006201FA" w:rsidP="006201FA">
            <w:pPr>
              <w:spacing w:after="0" w:line="240" w:lineRule="auto"/>
              <w:jc w:val="center"/>
              <w:rPr>
                <w:b/>
              </w:rPr>
            </w:pPr>
            <w:r>
              <w:rPr>
                <w:b/>
              </w:rPr>
              <w:t>2</w:t>
            </w:r>
          </w:p>
        </w:tc>
      </w:tr>
    </w:tbl>
    <w:p w14:paraId="0ACC9480" w14:textId="77777777" w:rsidR="00364A1C" w:rsidRDefault="00364A1C" w:rsidP="009014DB">
      <w:pPr>
        <w:pStyle w:val="ColorfulList-Accent11"/>
        <w:spacing w:after="0" w:line="360" w:lineRule="auto"/>
        <w:ind w:left="0"/>
        <w:jc w:val="both"/>
        <w:rPr>
          <w:rFonts w:cs="Calibri"/>
        </w:rPr>
      </w:pPr>
    </w:p>
    <w:p w14:paraId="6569B5EF" w14:textId="77777777" w:rsidR="007E7485" w:rsidRPr="004C1F74" w:rsidRDefault="007E7485" w:rsidP="00F11C35">
      <w:pPr>
        <w:numPr>
          <w:ilvl w:val="0"/>
          <w:numId w:val="2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37" w:name="_Toc353442284"/>
      <w:bookmarkStart w:id="38" w:name="_Toc356554466"/>
      <w:bookmarkStart w:id="39" w:name="_Toc414265750"/>
      <w:r w:rsidRPr="004C1F74">
        <w:rPr>
          <w:rFonts w:cs="Calibri"/>
          <w:b/>
          <w:color w:val="FFFFFF"/>
        </w:rPr>
        <w:t>ÖLÇME VE DEĞERLENDİRME</w:t>
      </w:r>
      <w:bookmarkEnd w:id="37"/>
      <w:bookmarkEnd w:id="38"/>
      <w:bookmarkEnd w:id="39"/>
    </w:p>
    <w:p w14:paraId="23757DF3" w14:textId="77777777" w:rsidR="007E7485" w:rsidRDefault="007E7485" w:rsidP="009014DB">
      <w:pPr>
        <w:pStyle w:val="ColorfulList-Accent11"/>
        <w:spacing w:after="0" w:line="360" w:lineRule="auto"/>
        <w:ind w:left="0"/>
        <w:jc w:val="both"/>
        <w:rPr>
          <w:rFonts w:cs="Calibri"/>
        </w:rPr>
      </w:pPr>
    </w:p>
    <w:p w14:paraId="6D6D8ADF" w14:textId="77777777" w:rsidR="0045560A" w:rsidRDefault="0045560A" w:rsidP="0045560A">
      <w:pPr>
        <w:pStyle w:val="ColorfulList-Accent11"/>
        <w:pBdr>
          <w:top w:val="single" w:sz="4" w:space="1" w:color="auto"/>
          <w:left w:val="single" w:sz="4" w:space="4" w:color="auto"/>
          <w:bottom w:val="single" w:sz="4" w:space="1" w:color="auto"/>
          <w:right w:val="single" w:sz="4" w:space="4" w:color="auto"/>
        </w:pBdr>
        <w:spacing w:after="0" w:line="360" w:lineRule="auto"/>
        <w:ind w:left="0"/>
        <w:jc w:val="both"/>
        <w:rPr>
          <w:rFonts w:cs="Calibri"/>
        </w:rPr>
      </w:pPr>
      <w:r w:rsidRPr="002712A7">
        <w:rPr>
          <w:color w:val="000000"/>
        </w:rPr>
        <w:t>Eğiticinin uygun gördüğü ölçme değerlendirme yöntemleri uygulanmaktadır</w:t>
      </w:r>
      <w:r>
        <w:rPr>
          <w:color w:val="000000"/>
        </w:rPr>
        <w:t>.</w:t>
      </w:r>
    </w:p>
    <w:p w14:paraId="1E7584AD" w14:textId="77777777" w:rsidR="00FB0B98" w:rsidRPr="00D81017" w:rsidRDefault="00FB0B98" w:rsidP="0045560A">
      <w:pPr>
        <w:pStyle w:val="ColorfulList-Accent11"/>
        <w:spacing w:after="0" w:line="360" w:lineRule="auto"/>
        <w:ind w:left="0"/>
        <w:jc w:val="both"/>
        <w:outlineLvl w:val="2"/>
        <w:rPr>
          <w:rFonts w:cs="Calibri"/>
          <w:color w:val="BFBFBF"/>
        </w:rPr>
      </w:pPr>
    </w:p>
    <w:tbl>
      <w:tblPr>
        <w:tblStyle w:val="TabloKlavuzu"/>
        <w:tblW w:w="0" w:type="auto"/>
        <w:tblLook w:val="04A0" w:firstRow="1" w:lastRow="0" w:firstColumn="1" w:lastColumn="0" w:noHBand="0" w:noVBand="1"/>
      </w:tblPr>
      <w:tblGrid>
        <w:gridCol w:w="1314"/>
        <w:gridCol w:w="1528"/>
        <w:gridCol w:w="1442"/>
        <w:gridCol w:w="1510"/>
        <w:gridCol w:w="1482"/>
        <w:gridCol w:w="1443"/>
      </w:tblGrid>
      <w:tr w:rsidR="00B01807" w:rsidRPr="008D13BD" w14:paraId="28C2EC44" w14:textId="77777777" w:rsidTr="00E542EF">
        <w:tc>
          <w:tcPr>
            <w:tcW w:w="1535" w:type="dxa"/>
          </w:tcPr>
          <w:p w14:paraId="42423CB1" w14:textId="77777777" w:rsidR="00B01807" w:rsidRPr="00AB1081" w:rsidRDefault="00B01807" w:rsidP="00E542EF">
            <w:pPr>
              <w:jc w:val="both"/>
              <w:rPr>
                <w:rFonts w:ascii="Times New Roman" w:hAnsi="Times New Roman"/>
                <w:highlight w:val="yellow"/>
              </w:rPr>
            </w:pPr>
          </w:p>
        </w:tc>
        <w:tc>
          <w:tcPr>
            <w:tcW w:w="1535" w:type="dxa"/>
          </w:tcPr>
          <w:p w14:paraId="021F1870" w14:textId="77777777" w:rsidR="00B01807" w:rsidRPr="00151650" w:rsidRDefault="00B01807" w:rsidP="00E542EF">
            <w:pPr>
              <w:jc w:val="both"/>
              <w:rPr>
                <w:rFonts w:ascii="Times New Roman" w:hAnsi="Times New Roman"/>
                <w:sz w:val="24"/>
              </w:rPr>
            </w:pPr>
            <w:r w:rsidRPr="00151650">
              <w:rPr>
                <w:rFonts w:ascii="Times New Roman" w:hAnsi="Times New Roman"/>
                <w:sz w:val="24"/>
              </w:rPr>
              <w:t>PAZARTESİ</w:t>
            </w:r>
          </w:p>
        </w:tc>
        <w:tc>
          <w:tcPr>
            <w:tcW w:w="1535" w:type="dxa"/>
          </w:tcPr>
          <w:p w14:paraId="7DF934C2" w14:textId="77777777" w:rsidR="00B01807" w:rsidRPr="00151650" w:rsidRDefault="00B01807" w:rsidP="00E542EF">
            <w:pPr>
              <w:jc w:val="both"/>
              <w:rPr>
                <w:rFonts w:ascii="Times New Roman" w:hAnsi="Times New Roman"/>
              </w:rPr>
            </w:pPr>
            <w:r w:rsidRPr="00151650">
              <w:rPr>
                <w:rFonts w:ascii="Times New Roman" w:hAnsi="Times New Roman"/>
              </w:rPr>
              <w:t>SALI</w:t>
            </w:r>
          </w:p>
        </w:tc>
        <w:tc>
          <w:tcPr>
            <w:tcW w:w="1535" w:type="dxa"/>
          </w:tcPr>
          <w:p w14:paraId="5C69FFE5" w14:textId="77777777" w:rsidR="00B01807" w:rsidRPr="00151650" w:rsidRDefault="00B01807" w:rsidP="00E542EF">
            <w:pPr>
              <w:jc w:val="both"/>
              <w:rPr>
                <w:rFonts w:ascii="Times New Roman" w:hAnsi="Times New Roman"/>
              </w:rPr>
            </w:pPr>
            <w:r w:rsidRPr="00151650">
              <w:rPr>
                <w:rFonts w:ascii="Times New Roman" w:hAnsi="Times New Roman"/>
              </w:rPr>
              <w:t>ÇARŞAMBA</w:t>
            </w:r>
          </w:p>
        </w:tc>
        <w:tc>
          <w:tcPr>
            <w:tcW w:w="1536" w:type="dxa"/>
          </w:tcPr>
          <w:p w14:paraId="698AEA0D" w14:textId="77777777" w:rsidR="00B01807" w:rsidRPr="00151650" w:rsidRDefault="00B01807" w:rsidP="00E542EF">
            <w:pPr>
              <w:jc w:val="both"/>
              <w:rPr>
                <w:rFonts w:ascii="Times New Roman" w:hAnsi="Times New Roman"/>
              </w:rPr>
            </w:pPr>
            <w:r w:rsidRPr="00151650">
              <w:rPr>
                <w:rFonts w:ascii="Times New Roman" w:hAnsi="Times New Roman"/>
              </w:rPr>
              <w:t>PERŞEMBE</w:t>
            </w:r>
          </w:p>
        </w:tc>
        <w:tc>
          <w:tcPr>
            <w:tcW w:w="1536" w:type="dxa"/>
          </w:tcPr>
          <w:p w14:paraId="1141EA37" w14:textId="77777777" w:rsidR="00B01807" w:rsidRPr="00151650" w:rsidRDefault="00B01807" w:rsidP="00E542EF">
            <w:pPr>
              <w:jc w:val="both"/>
              <w:rPr>
                <w:rFonts w:ascii="Times New Roman" w:hAnsi="Times New Roman"/>
              </w:rPr>
            </w:pPr>
            <w:r w:rsidRPr="00151650">
              <w:rPr>
                <w:rFonts w:ascii="Times New Roman" w:hAnsi="Times New Roman"/>
              </w:rPr>
              <w:t>CUMA</w:t>
            </w:r>
          </w:p>
        </w:tc>
      </w:tr>
      <w:tr w:rsidR="00B01807" w:rsidRPr="008D13BD" w14:paraId="2CB42821" w14:textId="77777777" w:rsidTr="00E542EF">
        <w:tc>
          <w:tcPr>
            <w:tcW w:w="1535" w:type="dxa"/>
          </w:tcPr>
          <w:p w14:paraId="58EEAD97" w14:textId="77777777" w:rsidR="00B01807" w:rsidRPr="00151650" w:rsidRDefault="00B01807" w:rsidP="00E542EF">
            <w:pPr>
              <w:jc w:val="both"/>
              <w:rPr>
                <w:rFonts w:ascii="Times New Roman" w:hAnsi="Times New Roman"/>
              </w:rPr>
            </w:pPr>
            <w:proofErr w:type="gramStart"/>
            <w:r w:rsidRPr="00151650">
              <w:rPr>
                <w:rFonts w:ascii="Times New Roman" w:hAnsi="Times New Roman"/>
              </w:rPr>
              <w:t>08:00</w:t>
            </w:r>
            <w:proofErr w:type="gramEnd"/>
            <w:r w:rsidRPr="00151650">
              <w:rPr>
                <w:rFonts w:ascii="Times New Roman" w:hAnsi="Times New Roman"/>
              </w:rPr>
              <w:t>-09:00</w:t>
            </w:r>
          </w:p>
        </w:tc>
        <w:tc>
          <w:tcPr>
            <w:tcW w:w="1535" w:type="dxa"/>
          </w:tcPr>
          <w:p w14:paraId="57865F3B" w14:textId="5CD2BC46" w:rsidR="00B01807" w:rsidRPr="00151650" w:rsidRDefault="00B01807" w:rsidP="00B01807">
            <w:proofErr w:type="gramStart"/>
            <w:r w:rsidRPr="00151650">
              <w:t>241289</w:t>
            </w:r>
            <w:r w:rsidR="00C11DE3">
              <w:t>00</w:t>
            </w:r>
            <w:r>
              <w:t>2</w:t>
            </w:r>
            <w:proofErr w:type="gramEnd"/>
          </w:p>
        </w:tc>
        <w:tc>
          <w:tcPr>
            <w:tcW w:w="1535" w:type="dxa"/>
          </w:tcPr>
          <w:p w14:paraId="5900516B" w14:textId="2466F81C" w:rsidR="00B01807" w:rsidRPr="00151650" w:rsidRDefault="00B01807" w:rsidP="00B01807">
            <w:proofErr w:type="gramStart"/>
            <w:r w:rsidRPr="00151650">
              <w:t>241289</w:t>
            </w:r>
            <w:r w:rsidR="00C11DE3">
              <w:t>00</w:t>
            </w:r>
            <w:r>
              <w:t>1</w:t>
            </w:r>
            <w:proofErr w:type="gramEnd"/>
          </w:p>
        </w:tc>
        <w:tc>
          <w:tcPr>
            <w:tcW w:w="1535" w:type="dxa"/>
          </w:tcPr>
          <w:p w14:paraId="7C4060CA" w14:textId="17F4CFEA" w:rsidR="00B01807" w:rsidRPr="00151650" w:rsidRDefault="00B01807" w:rsidP="00E542EF">
            <w:proofErr w:type="gramStart"/>
            <w:r w:rsidRPr="00151650">
              <w:t>241289</w:t>
            </w:r>
            <w:r w:rsidR="00C11DE3">
              <w:t>00</w:t>
            </w:r>
            <w:r w:rsidRPr="00151650">
              <w:t>1</w:t>
            </w:r>
            <w:proofErr w:type="gramEnd"/>
          </w:p>
        </w:tc>
        <w:tc>
          <w:tcPr>
            <w:tcW w:w="1536" w:type="dxa"/>
          </w:tcPr>
          <w:p w14:paraId="4CCE2D4D" w14:textId="10DA335E" w:rsidR="00B01807" w:rsidRPr="00151650" w:rsidRDefault="00B01807" w:rsidP="00B01807">
            <w:proofErr w:type="gramStart"/>
            <w:r w:rsidRPr="00151650">
              <w:t>241289</w:t>
            </w:r>
            <w:r w:rsidR="00C11DE3">
              <w:t>00</w:t>
            </w:r>
            <w:r>
              <w:t>1</w:t>
            </w:r>
            <w:proofErr w:type="gramEnd"/>
          </w:p>
        </w:tc>
        <w:tc>
          <w:tcPr>
            <w:tcW w:w="1536" w:type="dxa"/>
          </w:tcPr>
          <w:p w14:paraId="1CACCFFF" w14:textId="4E0DB787" w:rsidR="00B01807" w:rsidRPr="00151650" w:rsidRDefault="00B01807" w:rsidP="00E542EF">
            <w:proofErr w:type="gramStart"/>
            <w:r w:rsidRPr="00151650">
              <w:t>241289</w:t>
            </w:r>
            <w:r w:rsidR="00C11DE3">
              <w:t>00</w:t>
            </w:r>
            <w:r w:rsidRPr="00151650">
              <w:t>2</w:t>
            </w:r>
            <w:proofErr w:type="gramEnd"/>
          </w:p>
        </w:tc>
      </w:tr>
      <w:tr w:rsidR="00B01807" w:rsidRPr="008D13BD" w14:paraId="6732CF7B" w14:textId="77777777" w:rsidTr="00E542EF">
        <w:tc>
          <w:tcPr>
            <w:tcW w:w="1535" w:type="dxa"/>
          </w:tcPr>
          <w:p w14:paraId="16744033" w14:textId="77777777" w:rsidR="00B01807" w:rsidRPr="00151650" w:rsidRDefault="00B01807" w:rsidP="00E542EF">
            <w:pPr>
              <w:jc w:val="both"/>
              <w:rPr>
                <w:rFonts w:ascii="Times New Roman" w:hAnsi="Times New Roman"/>
              </w:rPr>
            </w:pPr>
            <w:proofErr w:type="gramStart"/>
            <w:r w:rsidRPr="00151650">
              <w:rPr>
                <w:rFonts w:ascii="Times New Roman" w:hAnsi="Times New Roman"/>
              </w:rPr>
              <w:t>09:00</w:t>
            </w:r>
            <w:proofErr w:type="gramEnd"/>
            <w:r w:rsidRPr="00151650">
              <w:rPr>
                <w:rFonts w:ascii="Times New Roman" w:hAnsi="Times New Roman"/>
              </w:rPr>
              <w:t>-10:00</w:t>
            </w:r>
          </w:p>
        </w:tc>
        <w:tc>
          <w:tcPr>
            <w:tcW w:w="1535" w:type="dxa"/>
          </w:tcPr>
          <w:p w14:paraId="04CF9F93" w14:textId="710FEFBE" w:rsidR="00B01807" w:rsidRDefault="00B01807" w:rsidP="00E542EF">
            <w:proofErr w:type="gramStart"/>
            <w:r w:rsidRPr="00965E2E">
              <w:t>24</w:t>
            </w:r>
            <w:r>
              <w:t>1289</w:t>
            </w:r>
            <w:r w:rsidRPr="00965E2E">
              <w:t>00</w:t>
            </w:r>
            <w:r>
              <w:t>2</w:t>
            </w:r>
            <w:proofErr w:type="gramEnd"/>
          </w:p>
        </w:tc>
        <w:tc>
          <w:tcPr>
            <w:tcW w:w="1535" w:type="dxa"/>
          </w:tcPr>
          <w:p w14:paraId="2C2982FA" w14:textId="66EEC532" w:rsidR="00B01807" w:rsidRDefault="00B01807" w:rsidP="00E542EF">
            <w:proofErr w:type="gramStart"/>
            <w:r w:rsidRPr="00965E2E">
              <w:t>24</w:t>
            </w:r>
            <w:r w:rsidR="00C11DE3">
              <w:t>128900</w:t>
            </w:r>
            <w:r>
              <w:t>2</w:t>
            </w:r>
            <w:proofErr w:type="gramEnd"/>
          </w:p>
        </w:tc>
        <w:tc>
          <w:tcPr>
            <w:tcW w:w="1535" w:type="dxa"/>
          </w:tcPr>
          <w:p w14:paraId="4F92699E" w14:textId="0EEA98EB" w:rsidR="00B01807" w:rsidRDefault="00B01807" w:rsidP="00E542EF">
            <w:proofErr w:type="gramStart"/>
            <w:r w:rsidRPr="00965E2E">
              <w:t>24</w:t>
            </w:r>
            <w:r w:rsidR="00C11DE3">
              <w:t>128900</w:t>
            </w:r>
            <w:r>
              <w:t>2</w:t>
            </w:r>
            <w:proofErr w:type="gramEnd"/>
          </w:p>
        </w:tc>
        <w:tc>
          <w:tcPr>
            <w:tcW w:w="1536" w:type="dxa"/>
          </w:tcPr>
          <w:p w14:paraId="3EEAA019" w14:textId="5397256A" w:rsidR="00B01807" w:rsidRDefault="00B01807" w:rsidP="00E542EF">
            <w:proofErr w:type="gramStart"/>
            <w:r w:rsidRPr="00965E2E">
              <w:t>24</w:t>
            </w:r>
            <w:r>
              <w:t>1289</w:t>
            </w:r>
            <w:r w:rsidRPr="00965E2E">
              <w:t>00</w:t>
            </w:r>
            <w:r>
              <w:t>2</w:t>
            </w:r>
            <w:proofErr w:type="gramEnd"/>
          </w:p>
        </w:tc>
        <w:tc>
          <w:tcPr>
            <w:tcW w:w="1536" w:type="dxa"/>
          </w:tcPr>
          <w:p w14:paraId="4A0CC6C8" w14:textId="7F46A0E3" w:rsidR="00B01807" w:rsidRDefault="00B01807" w:rsidP="00E542EF">
            <w:proofErr w:type="gramStart"/>
            <w:r w:rsidRPr="00965E2E">
              <w:t>24</w:t>
            </w:r>
            <w:r>
              <w:t>1289</w:t>
            </w:r>
            <w:r w:rsidRPr="00965E2E">
              <w:t>00</w:t>
            </w:r>
            <w:r>
              <w:t>2</w:t>
            </w:r>
            <w:proofErr w:type="gramEnd"/>
          </w:p>
        </w:tc>
      </w:tr>
      <w:tr w:rsidR="00B01807" w:rsidRPr="008D13BD" w14:paraId="35404172" w14:textId="77777777" w:rsidTr="00E542EF">
        <w:tc>
          <w:tcPr>
            <w:tcW w:w="1535" w:type="dxa"/>
          </w:tcPr>
          <w:p w14:paraId="234E7FF2" w14:textId="77777777" w:rsidR="00B01807" w:rsidRPr="00151650" w:rsidRDefault="00B01807" w:rsidP="00E542EF">
            <w:pPr>
              <w:jc w:val="both"/>
              <w:rPr>
                <w:rFonts w:ascii="Times New Roman" w:hAnsi="Times New Roman"/>
              </w:rPr>
            </w:pPr>
            <w:proofErr w:type="gramStart"/>
            <w:r w:rsidRPr="00151650">
              <w:rPr>
                <w:rFonts w:ascii="Times New Roman" w:hAnsi="Times New Roman"/>
              </w:rPr>
              <w:t>10:00</w:t>
            </w:r>
            <w:proofErr w:type="gramEnd"/>
            <w:r w:rsidRPr="00151650">
              <w:rPr>
                <w:rFonts w:ascii="Times New Roman" w:hAnsi="Times New Roman"/>
              </w:rPr>
              <w:t>-11:00</w:t>
            </w:r>
          </w:p>
        </w:tc>
        <w:tc>
          <w:tcPr>
            <w:tcW w:w="1535" w:type="dxa"/>
          </w:tcPr>
          <w:p w14:paraId="158F2DB9" w14:textId="7E191AC3" w:rsidR="00B01807" w:rsidRDefault="00B01807" w:rsidP="00E542EF">
            <w:proofErr w:type="gramStart"/>
            <w:r w:rsidRPr="004E14EB">
              <w:t>24</w:t>
            </w:r>
            <w:r w:rsidR="00C11DE3">
              <w:t>128900</w:t>
            </w:r>
            <w:r w:rsidRPr="004E14EB">
              <w:t>2</w:t>
            </w:r>
            <w:proofErr w:type="gramEnd"/>
          </w:p>
        </w:tc>
        <w:tc>
          <w:tcPr>
            <w:tcW w:w="1535" w:type="dxa"/>
          </w:tcPr>
          <w:p w14:paraId="30D9DEA3" w14:textId="1CC104FA" w:rsidR="00B01807" w:rsidRDefault="00B01807" w:rsidP="00E542EF">
            <w:proofErr w:type="gramStart"/>
            <w:r w:rsidRPr="004E14EB">
              <w:t>24</w:t>
            </w:r>
            <w:r w:rsidR="00C11DE3">
              <w:t>128900</w:t>
            </w:r>
            <w:r w:rsidRPr="004E14EB">
              <w:t>2</w:t>
            </w:r>
            <w:proofErr w:type="gramEnd"/>
          </w:p>
        </w:tc>
        <w:tc>
          <w:tcPr>
            <w:tcW w:w="1535" w:type="dxa"/>
          </w:tcPr>
          <w:p w14:paraId="313ED12F" w14:textId="4BDAAC40" w:rsidR="00B01807" w:rsidRDefault="00B01807" w:rsidP="00E542EF">
            <w:proofErr w:type="gramStart"/>
            <w:r w:rsidRPr="004E14EB">
              <w:t>24</w:t>
            </w:r>
            <w:r w:rsidR="00C11DE3">
              <w:t>128900</w:t>
            </w:r>
            <w:r w:rsidRPr="004E14EB">
              <w:t>2</w:t>
            </w:r>
            <w:proofErr w:type="gramEnd"/>
          </w:p>
        </w:tc>
        <w:tc>
          <w:tcPr>
            <w:tcW w:w="1536" w:type="dxa"/>
          </w:tcPr>
          <w:p w14:paraId="51EBB3DE" w14:textId="3A2CC2DF" w:rsidR="00B01807" w:rsidRDefault="00B01807" w:rsidP="00E542EF">
            <w:proofErr w:type="gramStart"/>
            <w:r w:rsidRPr="004E14EB">
              <w:t>24</w:t>
            </w:r>
            <w:r>
              <w:t>1289</w:t>
            </w:r>
            <w:r w:rsidRPr="004E14EB">
              <w:t>002</w:t>
            </w:r>
            <w:proofErr w:type="gramEnd"/>
          </w:p>
        </w:tc>
        <w:tc>
          <w:tcPr>
            <w:tcW w:w="1536" w:type="dxa"/>
          </w:tcPr>
          <w:p w14:paraId="5A60238A" w14:textId="7BD875D1" w:rsidR="00B01807" w:rsidRDefault="00B01807" w:rsidP="00E542EF">
            <w:proofErr w:type="gramStart"/>
            <w:r w:rsidRPr="004E14EB">
              <w:t>24</w:t>
            </w:r>
            <w:r w:rsidR="00C11DE3">
              <w:t>128900</w:t>
            </w:r>
            <w:r w:rsidRPr="004E14EB">
              <w:t>2</w:t>
            </w:r>
            <w:proofErr w:type="gramEnd"/>
          </w:p>
        </w:tc>
      </w:tr>
      <w:tr w:rsidR="00B01807" w:rsidRPr="008D13BD" w14:paraId="236B3389" w14:textId="77777777" w:rsidTr="00E542EF">
        <w:tc>
          <w:tcPr>
            <w:tcW w:w="1535" w:type="dxa"/>
          </w:tcPr>
          <w:p w14:paraId="7D1B83DC" w14:textId="77777777" w:rsidR="00B01807" w:rsidRPr="00151650" w:rsidRDefault="00B01807" w:rsidP="00E542EF">
            <w:pPr>
              <w:jc w:val="both"/>
              <w:rPr>
                <w:rFonts w:ascii="Times New Roman" w:hAnsi="Times New Roman"/>
              </w:rPr>
            </w:pPr>
            <w:proofErr w:type="gramStart"/>
            <w:r w:rsidRPr="00151650">
              <w:rPr>
                <w:rFonts w:ascii="Times New Roman" w:hAnsi="Times New Roman"/>
              </w:rPr>
              <w:t>11:00</w:t>
            </w:r>
            <w:proofErr w:type="gramEnd"/>
            <w:r w:rsidRPr="00151650">
              <w:rPr>
                <w:rFonts w:ascii="Times New Roman" w:hAnsi="Times New Roman"/>
              </w:rPr>
              <w:t>-12:00</w:t>
            </w:r>
          </w:p>
        </w:tc>
        <w:tc>
          <w:tcPr>
            <w:tcW w:w="1535" w:type="dxa"/>
          </w:tcPr>
          <w:p w14:paraId="239E79C6" w14:textId="2B38F3F9" w:rsidR="00B01807" w:rsidRDefault="00B01807" w:rsidP="00E542EF">
            <w:proofErr w:type="gramStart"/>
            <w:r w:rsidRPr="004E14EB">
              <w:t>24</w:t>
            </w:r>
            <w:r w:rsidR="00C11DE3">
              <w:t>128900</w:t>
            </w:r>
            <w:r w:rsidRPr="004E14EB">
              <w:t>2</w:t>
            </w:r>
            <w:proofErr w:type="gramEnd"/>
          </w:p>
        </w:tc>
        <w:tc>
          <w:tcPr>
            <w:tcW w:w="1535" w:type="dxa"/>
          </w:tcPr>
          <w:p w14:paraId="11B2554F" w14:textId="337DC6E2" w:rsidR="00B01807" w:rsidRDefault="00B01807" w:rsidP="00E542EF">
            <w:proofErr w:type="gramStart"/>
            <w:r w:rsidRPr="004E14EB">
              <w:t>24</w:t>
            </w:r>
            <w:r w:rsidR="00C11DE3">
              <w:t>128900</w:t>
            </w:r>
            <w:r w:rsidRPr="004E14EB">
              <w:t>2</w:t>
            </w:r>
            <w:proofErr w:type="gramEnd"/>
          </w:p>
        </w:tc>
        <w:tc>
          <w:tcPr>
            <w:tcW w:w="1535" w:type="dxa"/>
          </w:tcPr>
          <w:p w14:paraId="017F69E8" w14:textId="69BE28B3" w:rsidR="00B01807" w:rsidRDefault="00B01807" w:rsidP="00E542EF">
            <w:proofErr w:type="gramStart"/>
            <w:r w:rsidRPr="004E14EB">
              <w:t>24</w:t>
            </w:r>
            <w:r w:rsidR="00C11DE3">
              <w:t>128900</w:t>
            </w:r>
            <w:r w:rsidRPr="004E14EB">
              <w:t>2</w:t>
            </w:r>
            <w:proofErr w:type="gramEnd"/>
          </w:p>
        </w:tc>
        <w:tc>
          <w:tcPr>
            <w:tcW w:w="1536" w:type="dxa"/>
          </w:tcPr>
          <w:p w14:paraId="100E9139" w14:textId="217B91B7" w:rsidR="00B01807" w:rsidRDefault="00B01807" w:rsidP="00E542EF">
            <w:proofErr w:type="gramStart"/>
            <w:r w:rsidRPr="004E14EB">
              <w:t>24</w:t>
            </w:r>
            <w:r w:rsidR="00C11DE3">
              <w:t>128900</w:t>
            </w:r>
            <w:r w:rsidRPr="004E14EB">
              <w:t>2</w:t>
            </w:r>
            <w:proofErr w:type="gramEnd"/>
          </w:p>
        </w:tc>
        <w:tc>
          <w:tcPr>
            <w:tcW w:w="1536" w:type="dxa"/>
          </w:tcPr>
          <w:p w14:paraId="19E5E412" w14:textId="21EC139B" w:rsidR="00B01807" w:rsidRDefault="00B01807" w:rsidP="00E542EF">
            <w:proofErr w:type="gramStart"/>
            <w:r w:rsidRPr="004E14EB">
              <w:t>24</w:t>
            </w:r>
            <w:r w:rsidR="00C11DE3">
              <w:t>128900</w:t>
            </w:r>
            <w:r w:rsidRPr="004E14EB">
              <w:t>2</w:t>
            </w:r>
            <w:proofErr w:type="gramEnd"/>
          </w:p>
        </w:tc>
      </w:tr>
      <w:tr w:rsidR="00B01807" w:rsidRPr="008D13BD" w14:paraId="536E1376" w14:textId="77777777" w:rsidTr="00E542EF">
        <w:tc>
          <w:tcPr>
            <w:tcW w:w="1535" w:type="dxa"/>
          </w:tcPr>
          <w:p w14:paraId="62A4D84F" w14:textId="77777777" w:rsidR="00B01807" w:rsidRPr="00151650" w:rsidRDefault="00B01807" w:rsidP="00E542EF">
            <w:pPr>
              <w:jc w:val="both"/>
              <w:rPr>
                <w:rFonts w:ascii="Times New Roman" w:hAnsi="Times New Roman"/>
              </w:rPr>
            </w:pPr>
            <w:proofErr w:type="gramStart"/>
            <w:r w:rsidRPr="00151650">
              <w:rPr>
                <w:rFonts w:ascii="Times New Roman" w:hAnsi="Times New Roman"/>
              </w:rPr>
              <w:t>12:00</w:t>
            </w:r>
            <w:proofErr w:type="gramEnd"/>
            <w:r w:rsidRPr="00151650">
              <w:rPr>
                <w:rFonts w:ascii="Times New Roman" w:hAnsi="Times New Roman"/>
              </w:rPr>
              <w:t>-13:00</w:t>
            </w:r>
          </w:p>
        </w:tc>
        <w:tc>
          <w:tcPr>
            <w:tcW w:w="1535" w:type="dxa"/>
          </w:tcPr>
          <w:p w14:paraId="690B4678" w14:textId="3B1B1F79" w:rsidR="00B01807" w:rsidRDefault="00B01807" w:rsidP="00B01807">
            <w:proofErr w:type="gramStart"/>
            <w:r w:rsidRPr="00FF160B">
              <w:t>24</w:t>
            </w:r>
            <w:r w:rsidR="00C11DE3">
              <w:t>128900</w:t>
            </w:r>
            <w:r>
              <w:t>1</w:t>
            </w:r>
            <w:proofErr w:type="gramEnd"/>
            <w:r w:rsidRPr="00FF160B">
              <w:t xml:space="preserve"> </w:t>
            </w:r>
          </w:p>
        </w:tc>
        <w:tc>
          <w:tcPr>
            <w:tcW w:w="1535" w:type="dxa"/>
          </w:tcPr>
          <w:p w14:paraId="709B642C" w14:textId="77777777" w:rsidR="00B01807" w:rsidRDefault="00B01807" w:rsidP="00E542EF"/>
        </w:tc>
        <w:tc>
          <w:tcPr>
            <w:tcW w:w="1535" w:type="dxa"/>
          </w:tcPr>
          <w:p w14:paraId="145EF27C" w14:textId="6A6DFF26" w:rsidR="00B01807" w:rsidRDefault="00B01807" w:rsidP="00B01807">
            <w:proofErr w:type="gramStart"/>
            <w:r w:rsidRPr="00F1627D">
              <w:t>24</w:t>
            </w:r>
            <w:r w:rsidR="00C11DE3">
              <w:t>128900</w:t>
            </w:r>
            <w:r>
              <w:t>1</w:t>
            </w:r>
            <w:proofErr w:type="gramEnd"/>
          </w:p>
        </w:tc>
        <w:tc>
          <w:tcPr>
            <w:tcW w:w="1536" w:type="dxa"/>
          </w:tcPr>
          <w:p w14:paraId="19893453" w14:textId="77777777" w:rsidR="00B01807" w:rsidRDefault="00B01807" w:rsidP="00E542EF"/>
        </w:tc>
        <w:tc>
          <w:tcPr>
            <w:tcW w:w="1536" w:type="dxa"/>
          </w:tcPr>
          <w:p w14:paraId="3FA90D40" w14:textId="77777777" w:rsidR="00B01807" w:rsidRDefault="00B01807" w:rsidP="00E542EF"/>
        </w:tc>
      </w:tr>
      <w:tr w:rsidR="00B01807" w:rsidRPr="008D13BD" w14:paraId="65915BEB" w14:textId="77777777" w:rsidTr="00E542EF">
        <w:tc>
          <w:tcPr>
            <w:tcW w:w="1535" w:type="dxa"/>
          </w:tcPr>
          <w:p w14:paraId="40ED6D16" w14:textId="77777777" w:rsidR="00B01807" w:rsidRPr="00151650" w:rsidRDefault="00B01807" w:rsidP="00E542EF">
            <w:pPr>
              <w:jc w:val="both"/>
              <w:rPr>
                <w:rFonts w:ascii="Times New Roman" w:hAnsi="Times New Roman"/>
              </w:rPr>
            </w:pPr>
            <w:proofErr w:type="gramStart"/>
            <w:r w:rsidRPr="00151650">
              <w:rPr>
                <w:rFonts w:ascii="Times New Roman" w:hAnsi="Times New Roman"/>
              </w:rPr>
              <w:t>13:00</w:t>
            </w:r>
            <w:proofErr w:type="gramEnd"/>
            <w:r w:rsidRPr="00151650">
              <w:rPr>
                <w:rFonts w:ascii="Times New Roman" w:hAnsi="Times New Roman"/>
              </w:rPr>
              <w:t>-14:00</w:t>
            </w:r>
          </w:p>
        </w:tc>
        <w:tc>
          <w:tcPr>
            <w:tcW w:w="1535" w:type="dxa"/>
          </w:tcPr>
          <w:p w14:paraId="6F7EA8F3" w14:textId="1BBAC25B" w:rsidR="00B01807" w:rsidRDefault="00B01807" w:rsidP="00E542EF">
            <w:proofErr w:type="gramStart"/>
            <w:r w:rsidRPr="00D6560C">
              <w:t>24</w:t>
            </w:r>
            <w:r w:rsidR="00C11DE3">
              <w:t>128900</w:t>
            </w:r>
            <w:r w:rsidRPr="00D6560C">
              <w:t>2</w:t>
            </w:r>
            <w:proofErr w:type="gramEnd"/>
          </w:p>
        </w:tc>
        <w:tc>
          <w:tcPr>
            <w:tcW w:w="1535" w:type="dxa"/>
          </w:tcPr>
          <w:p w14:paraId="692468D0" w14:textId="439D4F0F" w:rsidR="00B01807" w:rsidRDefault="00B01807" w:rsidP="00E542EF">
            <w:proofErr w:type="gramStart"/>
            <w:r w:rsidRPr="00D6560C">
              <w:t>24</w:t>
            </w:r>
            <w:r w:rsidR="00C11DE3">
              <w:t>128900</w:t>
            </w:r>
            <w:r w:rsidRPr="00D6560C">
              <w:t>2</w:t>
            </w:r>
            <w:proofErr w:type="gramEnd"/>
          </w:p>
        </w:tc>
        <w:tc>
          <w:tcPr>
            <w:tcW w:w="1535" w:type="dxa"/>
          </w:tcPr>
          <w:p w14:paraId="34D5DB30" w14:textId="588D3FA4" w:rsidR="00B01807" w:rsidRDefault="00B01807" w:rsidP="00E542EF">
            <w:proofErr w:type="gramStart"/>
            <w:r w:rsidRPr="00D6560C">
              <w:t>24</w:t>
            </w:r>
            <w:r w:rsidR="00C11DE3">
              <w:t>128900</w:t>
            </w:r>
            <w:r w:rsidRPr="00D6560C">
              <w:t>2</w:t>
            </w:r>
            <w:proofErr w:type="gramEnd"/>
          </w:p>
        </w:tc>
        <w:tc>
          <w:tcPr>
            <w:tcW w:w="1536" w:type="dxa"/>
          </w:tcPr>
          <w:p w14:paraId="0B46A24C" w14:textId="54C2F0C0" w:rsidR="00B01807" w:rsidRDefault="00B01807" w:rsidP="00E542EF">
            <w:proofErr w:type="gramStart"/>
            <w:r w:rsidRPr="00D6560C">
              <w:t>24</w:t>
            </w:r>
            <w:r w:rsidR="00C11DE3">
              <w:t>128900</w:t>
            </w:r>
            <w:r w:rsidRPr="00D6560C">
              <w:t>2</w:t>
            </w:r>
            <w:proofErr w:type="gramEnd"/>
          </w:p>
        </w:tc>
        <w:tc>
          <w:tcPr>
            <w:tcW w:w="1536" w:type="dxa"/>
          </w:tcPr>
          <w:p w14:paraId="2FCCF9A1" w14:textId="2FEF5BF5" w:rsidR="00B01807" w:rsidRDefault="00B01807" w:rsidP="00E542EF">
            <w:proofErr w:type="gramStart"/>
            <w:r w:rsidRPr="00D6560C">
              <w:t>24</w:t>
            </w:r>
            <w:r w:rsidR="00C11DE3">
              <w:t>128900</w:t>
            </w:r>
            <w:r w:rsidRPr="00D6560C">
              <w:t>2</w:t>
            </w:r>
            <w:proofErr w:type="gramEnd"/>
          </w:p>
        </w:tc>
      </w:tr>
      <w:tr w:rsidR="00B01807" w:rsidRPr="008D13BD" w14:paraId="3D5D485D" w14:textId="77777777" w:rsidTr="00E542EF">
        <w:tc>
          <w:tcPr>
            <w:tcW w:w="1535" w:type="dxa"/>
          </w:tcPr>
          <w:p w14:paraId="14803CB0" w14:textId="77777777" w:rsidR="00B01807" w:rsidRPr="00151650" w:rsidRDefault="00B01807" w:rsidP="00E542EF">
            <w:pPr>
              <w:jc w:val="both"/>
              <w:rPr>
                <w:rFonts w:ascii="Times New Roman" w:hAnsi="Times New Roman"/>
              </w:rPr>
            </w:pPr>
            <w:proofErr w:type="gramStart"/>
            <w:r w:rsidRPr="00151650">
              <w:rPr>
                <w:rFonts w:ascii="Times New Roman" w:hAnsi="Times New Roman"/>
              </w:rPr>
              <w:t>14:00</w:t>
            </w:r>
            <w:proofErr w:type="gramEnd"/>
            <w:r w:rsidRPr="00151650">
              <w:rPr>
                <w:rFonts w:ascii="Times New Roman" w:hAnsi="Times New Roman"/>
              </w:rPr>
              <w:t>-15:00</w:t>
            </w:r>
          </w:p>
        </w:tc>
        <w:tc>
          <w:tcPr>
            <w:tcW w:w="1535" w:type="dxa"/>
          </w:tcPr>
          <w:p w14:paraId="16A4D826" w14:textId="73AE7F39" w:rsidR="00B01807" w:rsidRDefault="00B01807" w:rsidP="00C11DE3">
            <w:proofErr w:type="gramStart"/>
            <w:r w:rsidRPr="00D6560C">
              <w:t>24</w:t>
            </w:r>
            <w:r>
              <w:t>128900</w:t>
            </w:r>
            <w:r w:rsidRPr="00D6560C">
              <w:t>2</w:t>
            </w:r>
            <w:proofErr w:type="gramEnd"/>
          </w:p>
        </w:tc>
        <w:tc>
          <w:tcPr>
            <w:tcW w:w="1535" w:type="dxa"/>
          </w:tcPr>
          <w:p w14:paraId="4D04E3B9" w14:textId="7F3D7495" w:rsidR="00B01807" w:rsidRDefault="00B01807" w:rsidP="00E542EF">
            <w:proofErr w:type="gramStart"/>
            <w:r w:rsidRPr="00D6560C">
              <w:t>24</w:t>
            </w:r>
            <w:r w:rsidR="00C11DE3">
              <w:t>128900</w:t>
            </w:r>
            <w:r w:rsidRPr="00D6560C">
              <w:t>2</w:t>
            </w:r>
            <w:proofErr w:type="gramEnd"/>
          </w:p>
        </w:tc>
        <w:tc>
          <w:tcPr>
            <w:tcW w:w="1535" w:type="dxa"/>
          </w:tcPr>
          <w:p w14:paraId="4FA119B5" w14:textId="52BACA1A" w:rsidR="00B01807" w:rsidRDefault="00B01807" w:rsidP="00E542EF">
            <w:proofErr w:type="gramStart"/>
            <w:r w:rsidRPr="00D6560C">
              <w:t>24</w:t>
            </w:r>
            <w:r w:rsidR="00C11DE3">
              <w:t>128900</w:t>
            </w:r>
            <w:r w:rsidRPr="00D6560C">
              <w:t>2</w:t>
            </w:r>
            <w:proofErr w:type="gramEnd"/>
          </w:p>
        </w:tc>
        <w:tc>
          <w:tcPr>
            <w:tcW w:w="1536" w:type="dxa"/>
          </w:tcPr>
          <w:p w14:paraId="72640500" w14:textId="2B525EE0" w:rsidR="00B01807" w:rsidRDefault="00B01807" w:rsidP="00E542EF">
            <w:proofErr w:type="gramStart"/>
            <w:r w:rsidRPr="00D6560C">
              <w:t>24</w:t>
            </w:r>
            <w:r w:rsidR="00C11DE3">
              <w:t>128900</w:t>
            </w:r>
            <w:r w:rsidRPr="00D6560C">
              <w:t>2</w:t>
            </w:r>
            <w:proofErr w:type="gramEnd"/>
          </w:p>
        </w:tc>
        <w:tc>
          <w:tcPr>
            <w:tcW w:w="1536" w:type="dxa"/>
          </w:tcPr>
          <w:p w14:paraId="0220BF73" w14:textId="15E5708F" w:rsidR="00B01807" w:rsidRDefault="00B01807" w:rsidP="00E542EF">
            <w:proofErr w:type="gramStart"/>
            <w:r w:rsidRPr="00D6560C">
              <w:t>24</w:t>
            </w:r>
            <w:r w:rsidR="00C11DE3">
              <w:t>128900</w:t>
            </w:r>
            <w:r w:rsidRPr="00D6560C">
              <w:t>2</w:t>
            </w:r>
            <w:proofErr w:type="gramEnd"/>
          </w:p>
        </w:tc>
      </w:tr>
      <w:tr w:rsidR="00B01807" w:rsidRPr="008D13BD" w14:paraId="57070E2A" w14:textId="77777777" w:rsidTr="00E542EF">
        <w:tc>
          <w:tcPr>
            <w:tcW w:w="1535" w:type="dxa"/>
          </w:tcPr>
          <w:p w14:paraId="3EADEA5C" w14:textId="77777777" w:rsidR="00B01807" w:rsidRPr="00151650" w:rsidRDefault="00B01807" w:rsidP="00E542EF">
            <w:pPr>
              <w:jc w:val="both"/>
              <w:rPr>
                <w:rFonts w:ascii="Times New Roman" w:hAnsi="Times New Roman"/>
              </w:rPr>
            </w:pPr>
            <w:proofErr w:type="gramStart"/>
            <w:r w:rsidRPr="00151650">
              <w:rPr>
                <w:rFonts w:ascii="Times New Roman" w:hAnsi="Times New Roman"/>
              </w:rPr>
              <w:t>15:00</w:t>
            </w:r>
            <w:proofErr w:type="gramEnd"/>
            <w:r w:rsidRPr="00151650">
              <w:rPr>
                <w:rFonts w:ascii="Times New Roman" w:hAnsi="Times New Roman"/>
              </w:rPr>
              <w:t>-16:00</w:t>
            </w:r>
          </w:p>
        </w:tc>
        <w:tc>
          <w:tcPr>
            <w:tcW w:w="1535" w:type="dxa"/>
          </w:tcPr>
          <w:p w14:paraId="31049C58" w14:textId="0A63B681" w:rsidR="00B01807" w:rsidRDefault="00B01807" w:rsidP="00E542EF">
            <w:proofErr w:type="gramStart"/>
            <w:r w:rsidRPr="00D6560C">
              <w:t>24</w:t>
            </w:r>
            <w:r w:rsidR="00C11DE3">
              <w:t>128900</w:t>
            </w:r>
            <w:r w:rsidRPr="00D6560C">
              <w:t>2</w:t>
            </w:r>
            <w:proofErr w:type="gramEnd"/>
          </w:p>
        </w:tc>
        <w:tc>
          <w:tcPr>
            <w:tcW w:w="1535" w:type="dxa"/>
          </w:tcPr>
          <w:p w14:paraId="18EEBC67" w14:textId="44AEDF22" w:rsidR="00B01807" w:rsidRDefault="00B01807" w:rsidP="00E542EF">
            <w:proofErr w:type="gramStart"/>
            <w:r w:rsidRPr="00D6560C">
              <w:t>24</w:t>
            </w:r>
            <w:r w:rsidR="00C11DE3">
              <w:t>128900</w:t>
            </w:r>
            <w:r w:rsidRPr="00D6560C">
              <w:t>2</w:t>
            </w:r>
            <w:proofErr w:type="gramEnd"/>
          </w:p>
        </w:tc>
        <w:tc>
          <w:tcPr>
            <w:tcW w:w="1535" w:type="dxa"/>
          </w:tcPr>
          <w:p w14:paraId="19BE8C7E" w14:textId="04470109" w:rsidR="00B01807" w:rsidRDefault="00B01807" w:rsidP="00E542EF">
            <w:proofErr w:type="gramStart"/>
            <w:r w:rsidRPr="00D6560C">
              <w:t>24</w:t>
            </w:r>
            <w:r w:rsidR="00C11DE3">
              <w:t>128900</w:t>
            </w:r>
            <w:r w:rsidRPr="00D6560C">
              <w:t>2</w:t>
            </w:r>
            <w:proofErr w:type="gramEnd"/>
          </w:p>
        </w:tc>
        <w:tc>
          <w:tcPr>
            <w:tcW w:w="1536" w:type="dxa"/>
          </w:tcPr>
          <w:p w14:paraId="3E2085C8" w14:textId="0C602C5D" w:rsidR="00B01807" w:rsidRDefault="00B01807" w:rsidP="00E542EF">
            <w:proofErr w:type="gramStart"/>
            <w:r w:rsidRPr="00D6560C">
              <w:t>24</w:t>
            </w:r>
            <w:r w:rsidR="00C11DE3">
              <w:t>128900</w:t>
            </w:r>
            <w:r w:rsidRPr="00D6560C">
              <w:t>2</w:t>
            </w:r>
            <w:proofErr w:type="gramEnd"/>
          </w:p>
        </w:tc>
        <w:tc>
          <w:tcPr>
            <w:tcW w:w="1536" w:type="dxa"/>
          </w:tcPr>
          <w:p w14:paraId="00B9127E" w14:textId="73900389" w:rsidR="00B01807" w:rsidRDefault="00B01807" w:rsidP="00E542EF">
            <w:proofErr w:type="gramStart"/>
            <w:r w:rsidRPr="00D6560C">
              <w:t>24</w:t>
            </w:r>
            <w:r w:rsidR="00C11DE3">
              <w:t>128900</w:t>
            </w:r>
            <w:r w:rsidRPr="00D6560C">
              <w:t>2</w:t>
            </w:r>
            <w:proofErr w:type="gramEnd"/>
          </w:p>
        </w:tc>
      </w:tr>
      <w:tr w:rsidR="00B01807" w:rsidRPr="008D13BD" w14:paraId="7B5277DF" w14:textId="77777777" w:rsidTr="00E542EF">
        <w:tc>
          <w:tcPr>
            <w:tcW w:w="1535" w:type="dxa"/>
          </w:tcPr>
          <w:p w14:paraId="44B74969" w14:textId="77777777" w:rsidR="00B01807" w:rsidRPr="00151650" w:rsidRDefault="00B01807" w:rsidP="00E542EF">
            <w:pPr>
              <w:jc w:val="both"/>
              <w:rPr>
                <w:rFonts w:ascii="Times New Roman" w:hAnsi="Times New Roman"/>
              </w:rPr>
            </w:pPr>
            <w:proofErr w:type="gramStart"/>
            <w:r w:rsidRPr="00151650">
              <w:rPr>
                <w:rFonts w:ascii="Times New Roman" w:hAnsi="Times New Roman"/>
              </w:rPr>
              <w:t>16:00</w:t>
            </w:r>
            <w:proofErr w:type="gramEnd"/>
            <w:r w:rsidRPr="00151650">
              <w:rPr>
                <w:rFonts w:ascii="Times New Roman" w:hAnsi="Times New Roman"/>
              </w:rPr>
              <w:t>-17:00</w:t>
            </w:r>
          </w:p>
        </w:tc>
        <w:tc>
          <w:tcPr>
            <w:tcW w:w="1535" w:type="dxa"/>
          </w:tcPr>
          <w:p w14:paraId="46881284" w14:textId="4FEA251A" w:rsidR="00B01807" w:rsidRPr="004410C2" w:rsidRDefault="00B01807" w:rsidP="00B01807">
            <w:r w:rsidRPr="00245162">
              <w:t>24</w:t>
            </w:r>
            <w:r w:rsidR="00C11DE3">
              <w:t>128900</w:t>
            </w:r>
            <w:bookmarkStart w:id="40" w:name="_GoBack"/>
            <w:bookmarkEnd w:id="40"/>
            <w:r>
              <w:t>3</w:t>
            </w:r>
          </w:p>
        </w:tc>
        <w:tc>
          <w:tcPr>
            <w:tcW w:w="1535" w:type="dxa"/>
          </w:tcPr>
          <w:p w14:paraId="6D3B35D5" w14:textId="1EA667D2" w:rsidR="00B01807" w:rsidRPr="004410C2" w:rsidRDefault="00B01807" w:rsidP="00E542EF">
            <w:proofErr w:type="gramStart"/>
            <w:r w:rsidRPr="00245162">
              <w:t>24</w:t>
            </w:r>
            <w:r w:rsidR="00C11DE3">
              <w:t>128900</w:t>
            </w:r>
            <w:r w:rsidRPr="00245162">
              <w:t>1</w:t>
            </w:r>
            <w:proofErr w:type="gramEnd"/>
          </w:p>
        </w:tc>
        <w:tc>
          <w:tcPr>
            <w:tcW w:w="1535" w:type="dxa"/>
          </w:tcPr>
          <w:p w14:paraId="138D0B17" w14:textId="7E62CAAD" w:rsidR="00B01807" w:rsidRPr="004410C2" w:rsidRDefault="00B01807" w:rsidP="00B01807">
            <w:proofErr w:type="gramStart"/>
            <w:r w:rsidRPr="00245162">
              <w:t>24</w:t>
            </w:r>
            <w:r w:rsidR="00C11DE3">
              <w:t>128900</w:t>
            </w:r>
            <w:r>
              <w:t>3</w:t>
            </w:r>
            <w:proofErr w:type="gramEnd"/>
          </w:p>
        </w:tc>
        <w:tc>
          <w:tcPr>
            <w:tcW w:w="1536" w:type="dxa"/>
          </w:tcPr>
          <w:p w14:paraId="24EF3B9D" w14:textId="6004974C" w:rsidR="00B01807" w:rsidRPr="004410C2" w:rsidRDefault="00B01807" w:rsidP="00B01807">
            <w:proofErr w:type="gramStart"/>
            <w:r w:rsidRPr="00245162">
              <w:t>24</w:t>
            </w:r>
            <w:r>
              <w:t>1289</w:t>
            </w:r>
            <w:r w:rsidRPr="00245162">
              <w:t>00</w:t>
            </w:r>
            <w:r>
              <w:t>1</w:t>
            </w:r>
            <w:proofErr w:type="gramEnd"/>
          </w:p>
        </w:tc>
        <w:tc>
          <w:tcPr>
            <w:tcW w:w="1536" w:type="dxa"/>
          </w:tcPr>
          <w:p w14:paraId="08CEA9BD" w14:textId="3A40B8F6" w:rsidR="00B01807" w:rsidRDefault="00B01807" w:rsidP="00E542EF">
            <w:proofErr w:type="gramStart"/>
            <w:r w:rsidRPr="00245162">
              <w:t>24</w:t>
            </w:r>
            <w:r w:rsidR="00C11DE3">
              <w:t>128900</w:t>
            </w:r>
            <w:r>
              <w:t>1</w:t>
            </w:r>
            <w:proofErr w:type="gramEnd"/>
          </w:p>
        </w:tc>
      </w:tr>
    </w:tbl>
    <w:p w14:paraId="442A21BD" w14:textId="096C4B9F" w:rsidR="004C1F74" w:rsidRPr="00D81017" w:rsidRDefault="004C1F74" w:rsidP="007C7C07">
      <w:pPr>
        <w:spacing w:after="0" w:line="240" w:lineRule="auto"/>
        <w:rPr>
          <w:rFonts w:cs="Calibri"/>
        </w:rPr>
      </w:pPr>
    </w:p>
    <w:sectPr w:rsidR="004C1F74" w:rsidRPr="00D81017" w:rsidSect="00321D6A">
      <w:headerReference w:type="even" r:id="rId12"/>
      <w:headerReference w:type="default" r:id="rId13"/>
      <w:footerReference w:type="even" r:id="rId14"/>
      <w:footerReference w:type="default" r:id="rId15"/>
      <w:type w:val="continuous"/>
      <w:pgSz w:w="11906" w:h="16838"/>
      <w:pgMar w:top="1418" w:right="1418" w:bottom="1418" w:left="1985" w:header="709" w:footer="907" w:gutter="0"/>
      <w:cols w:space="56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14DAE7" w14:textId="77777777" w:rsidR="00C475CC" w:rsidRDefault="00C475CC" w:rsidP="002535A8">
      <w:pPr>
        <w:spacing w:after="0" w:line="240" w:lineRule="auto"/>
      </w:pPr>
      <w:r>
        <w:separator/>
      </w:r>
    </w:p>
  </w:endnote>
  <w:endnote w:type="continuationSeparator" w:id="0">
    <w:p w14:paraId="78CDCFDF" w14:textId="77777777" w:rsidR="00C475CC" w:rsidRDefault="00C475CC" w:rsidP="0025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 w:name="Arial">
    <w:panose1 w:val="020B0604020202020204"/>
    <w:charset w:val="A2"/>
    <w:family w:val="swiss"/>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55727" w14:textId="77777777" w:rsidR="00B01807" w:rsidRDefault="00B01807" w:rsidP="00B01807">
    <w:pPr>
      <w:pStyle w:val="Altbilgi"/>
      <w:rPr>
        <w:sz w:val="16"/>
        <w:szCs w:val="16"/>
      </w:rPr>
    </w:pPr>
  </w:p>
  <w:p w14:paraId="7ECA2C46" w14:textId="77777777" w:rsidR="00B01807" w:rsidRPr="00B01807" w:rsidRDefault="00B01807" w:rsidP="00B01807">
    <w:pPr>
      <w:pStyle w:val="Altbilgi"/>
      <w:rPr>
        <w:sz w:val="16"/>
        <w:szCs w:val="16"/>
      </w:rPr>
    </w:pPr>
    <w:r w:rsidRPr="00B01807">
      <w:rPr>
        <w:sz w:val="16"/>
        <w:szCs w:val="16"/>
      </w:rPr>
      <w:t xml:space="preserve">AHİ EVRAN ÜNİVERSİTESİ TIP FAKÜLTESİ TIPTA UZMANLIK ÖĞRENCİSİ, ÜROLOJİ EĞİTİM MÜFREDATI, </w:t>
    </w:r>
  </w:p>
  <w:p w14:paraId="1B750F20" w14:textId="64FDFC6F" w:rsidR="002018DF" w:rsidRPr="00B01807" w:rsidRDefault="002018DF" w:rsidP="00B0180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6DF6E" w14:textId="38D4C550" w:rsidR="002018DF" w:rsidRDefault="00665F28" w:rsidP="007D255C">
    <w:pPr>
      <w:pStyle w:val="Altbilgi"/>
      <w:tabs>
        <w:tab w:val="clear" w:pos="4536"/>
        <w:tab w:val="clear" w:pos="9072"/>
        <w:tab w:val="left" w:pos="1020"/>
        <w:tab w:val="left" w:pos="4920"/>
        <w:tab w:val="left" w:pos="7800"/>
      </w:tabs>
    </w:pPr>
    <w:r>
      <w:rPr>
        <w:sz w:val="16"/>
        <w:szCs w:val="16"/>
      </w:rPr>
      <w:t xml:space="preserve">AHİ EVRAN ÜNİVERSİTESİ TIP FAKÜLTESİ </w:t>
    </w:r>
    <w:r w:rsidR="002018DF" w:rsidRPr="00950E65">
      <w:rPr>
        <w:sz w:val="16"/>
        <w:szCs w:val="16"/>
      </w:rPr>
      <w:t>T</w:t>
    </w:r>
    <w:r>
      <w:rPr>
        <w:sz w:val="16"/>
        <w:szCs w:val="16"/>
      </w:rPr>
      <w:t>IPTA UZMANLIK ÖĞRENCİSİ</w:t>
    </w:r>
    <w:r w:rsidR="002018DF" w:rsidRPr="00950E65">
      <w:rPr>
        <w:sz w:val="16"/>
        <w:szCs w:val="16"/>
      </w:rPr>
      <w:t xml:space="preserve">, </w:t>
    </w:r>
    <w:r w:rsidR="002018DF">
      <w:rPr>
        <w:sz w:val="16"/>
        <w:szCs w:val="16"/>
      </w:rPr>
      <w:t>ÜROLOJİ</w:t>
    </w:r>
    <w:r w:rsidR="002018DF" w:rsidRPr="00950E65">
      <w:rPr>
        <w:sz w:val="16"/>
        <w:szCs w:val="16"/>
      </w:rPr>
      <w:t xml:space="preserve"> EĞİTİM MÜFREDATI, </w:t>
    </w:r>
  </w:p>
  <w:p w14:paraId="23964253" w14:textId="77777777" w:rsidR="002018DF" w:rsidRPr="007D255C" w:rsidRDefault="002018DF" w:rsidP="007D255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96A68A" w14:textId="77777777" w:rsidR="00C475CC" w:rsidRDefault="00C475CC" w:rsidP="002535A8">
      <w:pPr>
        <w:spacing w:after="0" w:line="240" w:lineRule="auto"/>
      </w:pPr>
      <w:r>
        <w:separator/>
      </w:r>
    </w:p>
  </w:footnote>
  <w:footnote w:type="continuationSeparator" w:id="0">
    <w:p w14:paraId="15173FE2" w14:textId="77777777" w:rsidR="00C475CC" w:rsidRDefault="00C475CC" w:rsidP="002535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5309D" w14:textId="77777777" w:rsidR="002018DF" w:rsidRPr="009106CA" w:rsidRDefault="002018DF"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C11DE3">
      <w:rPr>
        <w:rStyle w:val="SayfaNumaras"/>
        <w:rFonts w:ascii="Lucida Calligraphy" w:hAnsi="Lucida Calligraphy"/>
        <w:noProof/>
      </w:rPr>
      <w:t>18</w:t>
    </w:r>
    <w:r w:rsidRPr="009106CA">
      <w:rPr>
        <w:rStyle w:val="SayfaNumaras"/>
        <w:rFonts w:ascii="Lucida Calligraphy" w:hAnsi="Lucida Calligraphy"/>
      </w:rPr>
      <w:fldChar w:fldCharType="end"/>
    </w:r>
  </w:p>
  <w:p w14:paraId="0006FDE9" w14:textId="77777777" w:rsidR="002018DF" w:rsidRDefault="002018D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28509" w14:textId="77777777" w:rsidR="002018DF" w:rsidRPr="009106CA" w:rsidRDefault="002018DF"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C11DE3">
      <w:rPr>
        <w:rStyle w:val="SayfaNumaras"/>
        <w:rFonts w:ascii="Lucida Calligraphy" w:hAnsi="Lucida Calligraphy"/>
        <w:noProof/>
      </w:rPr>
      <w:t>17</w:t>
    </w:r>
    <w:r w:rsidRPr="009106CA">
      <w:rPr>
        <w:rStyle w:val="SayfaNumaras"/>
        <w:rFonts w:ascii="Lucida Calligraphy" w:hAnsi="Lucida Calligraphy"/>
      </w:rPr>
      <w:fldChar w:fldCharType="end"/>
    </w:r>
  </w:p>
  <w:p w14:paraId="1046A77A" w14:textId="77777777" w:rsidR="002018DF" w:rsidRDefault="002018DF" w:rsidP="009106CA">
    <w:pPr>
      <w:pStyle w:val="stbilgi"/>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3">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5">
    <w:nsid w:val="130E42E3"/>
    <w:multiLevelType w:val="multilevel"/>
    <w:tmpl w:val="6EC2AA4E"/>
    <w:lvl w:ilvl="0">
      <w:start w:val="7"/>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7">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1">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2">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3">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5">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0">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nsid w:val="7D532C42"/>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8"/>
  </w:num>
  <w:num w:numId="3">
    <w:abstractNumId w:val="22"/>
  </w:num>
  <w:num w:numId="4">
    <w:abstractNumId w:val="18"/>
  </w:num>
  <w:num w:numId="5">
    <w:abstractNumId w:val="3"/>
  </w:num>
  <w:num w:numId="6">
    <w:abstractNumId w:val="21"/>
  </w:num>
  <w:num w:numId="7">
    <w:abstractNumId w:val="4"/>
  </w:num>
  <w:num w:numId="8">
    <w:abstractNumId w:val="0"/>
  </w:num>
  <w:num w:numId="9">
    <w:abstractNumId w:val="12"/>
  </w:num>
  <w:num w:numId="10">
    <w:abstractNumId w:val="14"/>
  </w:num>
  <w:num w:numId="11">
    <w:abstractNumId w:val="16"/>
  </w:num>
  <w:num w:numId="12">
    <w:abstractNumId w:val="7"/>
  </w:num>
  <w:num w:numId="13">
    <w:abstractNumId w:val="11"/>
  </w:num>
  <w:num w:numId="14">
    <w:abstractNumId w:val="10"/>
  </w:num>
  <w:num w:numId="15">
    <w:abstractNumId w:val="9"/>
  </w:num>
  <w:num w:numId="16">
    <w:abstractNumId w:val="15"/>
  </w:num>
  <w:num w:numId="17">
    <w:abstractNumId w:val="17"/>
  </w:num>
  <w:num w:numId="18">
    <w:abstractNumId w:val="20"/>
  </w:num>
  <w:num w:numId="19">
    <w:abstractNumId w:val="2"/>
  </w:num>
  <w:num w:numId="20">
    <w:abstractNumId w:val="6"/>
  </w:num>
  <w:num w:numId="21">
    <w:abstractNumId w:val="19"/>
  </w:num>
  <w:num w:numId="22">
    <w:abstractNumId w:val="13"/>
  </w:num>
  <w:num w:numId="2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15F"/>
    <w:rsid w:val="00000740"/>
    <w:rsid w:val="00007DE2"/>
    <w:rsid w:val="000131B8"/>
    <w:rsid w:val="00014782"/>
    <w:rsid w:val="0001552B"/>
    <w:rsid w:val="00017808"/>
    <w:rsid w:val="000178D7"/>
    <w:rsid w:val="000273F2"/>
    <w:rsid w:val="0003038A"/>
    <w:rsid w:val="00030B82"/>
    <w:rsid w:val="00032E93"/>
    <w:rsid w:val="0003447C"/>
    <w:rsid w:val="0003606F"/>
    <w:rsid w:val="00041363"/>
    <w:rsid w:val="00044446"/>
    <w:rsid w:val="00051511"/>
    <w:rsid w:val="00052C23"/>
    <w:rsid w:val="00054F14"/>
    <w:rsid w:val="00056894"/>
    <w:rsid w:val="0005708D"/>
    <w:rsid w:val="000601C9"/>
    <w:rsid w:val="0006165D"/>
    <w:rsid w:val="000619ED"/>
    <w:rsid w:val="00062793"/>
    <w:rsid w:val="0006380F"/>
    <w:rsid w:val="000703EF"/>
    <w:rsid w:val="0007247D"/>
    <w:rsid w:val="00073A4C"/>
    <w:rsid w:val="00074350"/>
    <w:rsid w:val="000839BF"/>
    <w:rsid w:val="00085F30"/>
    <w:rsid w:val="00094C9F"/>
    <w:rsid w:val="00096709"/>
    <w:rsid w:val="000A45BE"/>
    <w:rsid w:val="000A4F6E"/>
    <w:rsid w:val="000B5D91"/>
    <w:rsid w:val="000B6D43"/>
    <w:rsid w:val="000B7E52"/>
    <w:rsid w:val="000B7F86"/>
    <w:rsid w:val="000C05C4"/>
    <w:rsid w:val="000C237A"/>
    <w:rsid w:val="000C408A"/>
    <w:rsid w:val="000C418C"/>
    <w:rsid w:val="000C5CBB"/>
    <w:rsid w:val="000C6F63"/>
    <w:rsid w:val="000D00D3"/>
    <w:rsid w:val="000D2B92"/>
    <w:rsid w:val="000D589C"/>
    <w:rsid w:val="000E4103"/>
    <w:rsid w:val="000E4F47"/>
    <w:rsid w:val="000E5B2F"/>
    <w:rsid w:val="000F2393"/>
    <w:rsid w:val="000F38D1"/>
    <w:rsid w:val="000F6232"/>
    <w:rsid w:val="000F7743"/>
    <w:rsid w:val="0010054A"/>
    <w:rsid w:val="00101989"/>
    <w:rsid w:val="00101BC5"/>
    <w:rsid w:val="00101D45"/>
    <w:rsid w:val="00102823"/>
    <w:rsid w:val="00106B34"/>
    <w:rsid w:val="00107610"/>
    <w:rsid w:val="00111C14"/>
    <w:rsid w:val="00114209"/>
    <w:rsid w:val="00116AD1"/>
    <w:rsid w:val="001170B5"/>
    <w:rsid w:val="0012095E"/>
    <w:rsid w:val="00126684"/>
    <w:rsid w:val="0012691A"/>
    <w:rsid w:val="00131658"/>
    <w:rsid w:val="001333E6"/>
    <w:rsid w:val="00135231"/>
    <w:rsid w:val="00137AA1"/>
    <w:rsid w:val="00143574"/>
    <w:rsid w:val="00147A84"/>
    <w:rsid w:val="00150F51"/>
    <w:rsid w:val="00151886"/>
    <w:rsid w:val="00152211"/>
    <w:rsid w:val="0015770D"/>
    <w:rsid w:val="00163F68"/>
    <w:rsid w:val="00171F2D"/>
    <w:rsid w:val="00173C98"/>
    <w:rsid w:val="001749FD"/>
    <w:rsid w:val="00175EF9"/>
    <w:rsid w:val="001805AB"/>
    <w:rsid w:val="0018119C"/>
    <w:rsid w:val="00190D81"/>
    <w:rsid w:val="00193A23"/>
    <w:rsid w:val="00194E8F"/>
    <w:rsid w:val="001A1807"/>
    <w:rsid w:val="001A2B84"/>
    <w:rsid w:val="001A3231"/>
    <w:rsid w:val="001B29A5"/>
    <w:rsid w:val="001B37E5"/>
    <w:rsid w:val="001B5FD3"/>
    <w:rsid w:val="001B7965"/>
    <w:rsid w:val="001C124A"/>
    <w:rsid w:val="001C130F"/>
    <w:rsid w:val="001C313A"/>
    <w:rsid w:val="001C4557"/>
    <w:rsid w:val="001C4790"/>
    <w:rsid w:val="001C630A"/>
    <w:rsid w:val="001C6948"/>
    <w:rsid w:val="001C6A83"/>
    <w:rsid w:val="001D3AC3"/>
    <w:rsid w:val="001D3E83"/>
    <w:rsid w:val="001D6FF4"/>
    <w:rsid w:val="001D7633"/>
    <w:rsid w:val="001D7C25"/>
    <w:rsid w:val="001D7E6D"/>
    <w:rsid w:val="001E0604"/>
    <w:rsid w:val="001E1B63"/>
    <w:rsid w:val="001E3271"/>
    <w:rsid w:val="001E32D2"/>
    <w:rsid w:val="001E549E"/>
    <w:rsid w:val="001E661E"/>
    <w:rsid w:val="001F3645"/>
    <w:rsid w:val="001F6E6C"/>
    <w:rsid w:val="002018DF"/>
    <w:rsid w:val="00207C6A"/>
    <w:rsid w:val="00212B27"/>
    <w:rsid w:val="00213F67"/>
    <w:rsid w:val="00216E42"/>
    <w:rsid w:val="002222D8"/>
    <w:rsid w:val="00225110"/>
    <w:rsid w:val="00234F88"/>
    <w:rsid w:val="0024349F"/>
    <w:rsid w:val="00246AFB"/>
    <w:rsid w:val="002528CD"/>
    <w:rsid w:val="002531E3"/>
    <w:rsid w:val="002535A8"/>
    <w:rsid w:val="002547BA"/>
    <w:rsid w:val="00257315"/>
    <w:rsid w:val="00257934"/>
    <w:rsid w:val="0026514A"/>
    <w:rsid w:val="00270406"/>
    <w:rsid w:val="00271142"/>
    <w:rsid w:val="002739B8"/>
    <w:rsid w:val="002746E1"/>
    <w:rsid w:val="00276666"/>
    <w:rsid w:val="00276680"/>
    <w:rsid w:val="0027775A"/>
    <w:rsid w:val="00280F8E"/>
    <w:rsid w:val="0028474B"/>
    <w:rsid w:val="002865CB"/>
    <w:rsid w:val="00287160"/>
    <w:rsid w:val="00287F90"/>
    <w:rsid w:val="00293DC3"/>
    <w:rsid w:val="002944DF"/>
    <w:rsid w:val="002A5001"/>
    <w:rsid w:val="002A6AAF"/>
    <w:rsid w:val="002B1673"/>
    <w:rsid w:val="002B526E"/>
    <w:rsid w:val="002C0E19"/>
    <w:rsid w:val="002C121B"/>
    <w:rsid w:val="002C2158"/>
    <w:rsid w:val="002C49CB"/>
    <w:rsid w:val="002C57B1"/>
    <w:rsid w:val="002C73CD"/>
    <w:rsid w:val="002D1C56"/>
    <w:rsid w:val="002E5A64"/>
    <w:rsid w:val="002F79E8"/>
    <w:rsid w:val="00304503"/>
    <w:rsid w:val="00311192"/>
    <w:rsid w:val="00313452"/>
    <w:rsid w:val="00313A8D"/>
    <w:rsid w:val="0031568C"/>
    <w:rsid w:val="00315AB8"/>
    <w:rsid w:val="00320E65"/>
    <w:rsid w:val="00321D6A"/>
    <w:rsid w:val="003240A8"/>
    <w:rsid w:val="00324C29"/>
    <w:rsid w:val="0033219E"/>
    <w:rsid w:val="00335A28"/>
    <w:rsid w:val="00335C77"/>
    <w:rsid w:val="003360BD"/>
    <w:rsid w:val="00341605"/>
    <w:rsid w:val="003428DD"/>
    <w:rsid w:val="00343D90"/>
    <w:rsid w:val="00343EEC"/>
    <w:rsid w:val="003445C2"/>
    <w:rsid w:val="00346486"/>
    <w:rsid w:val="00346F5C"/>
    <w:rsid w:val="00354751"/>
    <w:rsid w:val="0035699F"/>
    <w:rsid w:val="0035797A"/>
    <w:rsid w:val="0036227E"/>
    <w:rsid w:val="00363CB2"/>
    <w:rsid w:val="00364A1C"/>
    <w:rsid w:val="0037179C"/>
    <w:rsid w:val="00371BBA"/>
    <w:rsid w:val="00374062"/>
    <w:rsid w:val="0037494C"/>
    <w:rsid w:val="003752FB"/>
    <w:rsid w:val="00375D43"/>
    <w:rsid w:val="00375F99"/>
    <w:rsid w:val="00376F25"/>
    <w:rsid w:val="00377A3C"/>
    <w:rsid w:val="00382E00"/>
    <w:rsid w:val="00386267"/>
    <w:rsid w:val="00390B11"/>
    <w:rsid w:val="00394E16"/>
    <w:rsid w:val="00395064"/>
    <w:rsid w:val="003A1369"/>
    <w:rsid w:val="003A4166"/>
    <w:rsid w:val="003A4418"/>
    <w:rsid w:val="003A4FA5"/>
    <w:rsid w:val="003A7183"/>
    <w:rsid w:val="003B014E"/>
    <w:rsid w:val="003B062F"/>
    <w:rsid w:val="003B0DDE"/>
    <w:rsid w:val="003B2362"/>
    <w:rsid w:val="003B2E06"/>
    <w:rsid w:val="003B54D2"/>
    <w:rsid w:val="003B7FA8"/>
    <w:rsid w:val="003C1D93"/>
    <w:rsid w:val="003C3ACF"/>
    <w:rsid w:val="003C5030"/>
    <w:rsid w:val="003D0076"/>
    <w:rsid w:val="003D1435"/>
    <w:rsid w:val="003D59CD"/>
    <w:rsid w:val="003D7A31"/>
    <w:rsid w:val="003E044D"/>
    <w:rsid w:val="003F0168"/>
    <w:rsid w:val="003F2721"/>
    <w:rsid w:val="003F28D2"/>
    <w:rsid w:val="00401078"/>
    <w:rsid w:val="004044F4"/>
    <w:rsid w:val="00406C5D"/>
    <w:rsid w:val="004074C2"/>
    <w:rsid w:val="00411CE0"/>
    <w:rsid w:val="0041213C"/>
    <w:rsid w:val="00415DCE"/>
    <w:rsid w:val="0041704D"/>
    <w:rsid w:val="00422D48"/>
    <w:rsid w:val="00430721"/>
    <w:rsid w:val="00435264"/>
    <w:rsid w:val="004405DC"/>
    <w:rsid w:val="00441B60"/>
    <w:rsid w:val="00442A96"/>
    <w:rsid w:val="00446E03"/>
    <w:rsid w:val="00447C05"/>
    <w:rsid w:val="0045329F"/>
    <w:rsid w:val="004548CA"/>
    <w:rsid w:val="0045560A"/>
    <w:rsid w:val="00455C0C"/>
    <w:rsid w:val="00457E51"/>
    <w:rsid w:val="00463B05"/>
    <w:rsid w:val="00465FF6"/>
    <w:rsid w:val="00466D62"/>
    <w:rsid w:val="0047067C"/>
    <w:rsid w:val="00471A6B"/>
    <w:rsid w:val="00472B0D"/>
    <w:rsid w:val="00476CE3"/>
    <w:rsid w:val="0047729E"/>
    <w:rsid w:val="00483CD4"/>
    <w:rsid w:val="00486172"/>
    <w:rsid w:val="0048683E"/>
    <w:rsid w:val="0048758A"/>
    <w:rsid w:val="00490831"/>
    <w:rsid w:val="00492819"/>
    <w:rsid w:val="00493FDD"/>
    <w:rsid w:val="004A07AE"/>
    <w:rsid w:val="004A0B4D"/>
    <w:rsid w:val="004A19E1"/>
    <w:rsid w:val="004A3090"/>
    <w:rsid w:val="004A3557"/>
    <w:rsid w:val="004A38D3"/>
    <w:rsid w:val="004A6739"/>
    <w:rsid w:val="004B0131"/>
    <w:rsid w:val="004B1A1F"/>
    <w:rsid w:val="004B22B0"/>
    <w:rsid w:val="004B52E3"/>
    <w:rsid w:val="004B6269"/>
    <w:rsid w:val="004C1F74"/>
    <w:rsid w:val="004C51BA"/>
    <w:rsid w:val="004C72E8"/>
    <w:rsid w:val="004D1256"/>
    <w:rsid w:val="004D1694"/>
    <w:rsid w:val="004D2108"/>
    <w:rsid w:val="004D24D2"/>
    <w:rsid w:val="004D27F4"/>
    <w:rsid w:val="004D3256"/>
    <w:rsid w:val="004D3357"/>
    <w:rsid w:val="004D3A53"/>
    <w:rsid w:val="004E58DF"/>
    <w:rsid w:val="004E5DFB"/>
    <w:rsid w:val="004E69C2"/>
    <w:rsid w:val="004F301B"/>
    <w:rsid w:val="004F352B"/>
    <w:rsid w:val="004F4456"/>
    <w:rsid w:val="004F642B"/>
    <w:rsid w:val="004F70D8"/>
    <w:rsid w:val="005049EB"/>
    <w:rsid w:val="005051F3"/>
    <w:rsid w:val="0051469D"/>
    <w:rsid w:val="0052090B"/>
    <w:rsid w:val="00521FED"/>
    <w:rsid w:val="005227F8"/>
    <w:rsid w:val="005234B7"/>
    <w:rsid w:val="00525CD5"/>
    <w:rsid w:val="0053182C"/>
    <w:rsid w:val="005327CF"/>
    <w:rsid w:val="00533E79"/>
    <w:rsid w:val="0053436C"/>
    <w:rsid w:val="00535514"/>
    <w:rsid w:val="00535B7C"/>
    <w:rsid w:val="00535EE0"/>
    <w:rsid w:val="00540B24"/>
    <w:rsid w:val="00540E2A"/>
    <w:rsid w:val="0054175C"/>
    <w:rsid w:val="00542E89"/>
    <w:rsid w:val="00544EF6"/>
    <w:rsid w:val="00547B30"/>
    <w:rsid w:val="00547BBC"/>
    <w:rsid w:val="00551790"/>
    <w:rsid w:val="00552340"/>
    <w:rsid w:val="005557D6"/>
    <w:rsid w:val="00555E68"/>
    <w:rsid w:val="00556ECE"/>
    <w:rsid w:val="005620B4"/>
    <w:rsid w:val="00562B96"/>
    <w:rsid w:val="00563675"/>
    <w:rsid w:val="00565203"/>
    <w:rsid w:val="00567207"/>
    <w:rsid w:val="00567EBC"/>
    <w:rsid w:val="005813C5"/>
    <w:rsid w:val="005845F7"/>
    <w:rsid w:val="00585547"/>
    <w:rsid w:val="00585930"/>
    <w:rsid w:val="005864D0"/>
    <w:rsid w:val="0058661C"/>
    <w:rsid w:val="00592EE2"/>
    <w:rsid w:val="005942E8"/>
    <w:rsid w:val="00595A65"/>
    <w:rsid w:val="005A3DB0"/>
    <w:rsid w:val="005A7DFF"/>
    <w:rsid w:val="005B3622"/>
    <w:rsid w:val="005B3FE2"/>
    <w:rsid w:val="005B46BB"/>
    <w:rsid w:val="005C1B74"/>
    <w:rsid w:val="005C2AFE"/>
    <w:rsid w:val="005C7A35"/>
    <w:rsid w:val="005D0A5E"/>
    <w:rsid w:val="005D17FB"/>
    <w:rsid w:val="005D3772"/>
    <w:rsid w:val="005D4851"/>
    <w:rsid w:val="005D63C6"/>
    <w:rsid w:val="005E0DD0"/>
    <w:rsid w:val="005E4E73"/>
    <w:rsid w:val="005E58B9"/>
    <w:rsid w:val="005E6B52"/>
    <w:rsid w:val="005F153B"/>
    <w:rsid w:val="005F220A"/>
    <w:rsid w:val="005F27DA"/>
    <w:rsid w:val="005F310C"/>
    <w:rsid w:val="005F47DB"/>
    <w:rsid w:val="005F4FE5"/>
    <w:rsid w:val="00601DB0"/>
    <w:rsid w:val="00601F5C"/>
    <w:rsid w:val="00602FDA"/>
    <w:rsid w:val="006035C3"/>
    <w:rsid w:val="00606E52"/>
    <w:rsid w:val="00607066"/>
    <w:rsid w:val="0060799A"/>
    <w:rsid w:val="006103C3"/>
    <w:rsid w:val="00611949"/>
    <w:rsid w:val="00613E3C"/>
    <w:rsid w:val="00615919"/>
    <w:rsid w:val="00615CA2"/>
    <w:rsid w:val="00616835"/>
    <w:rsid w:val="006201FA"/>
    <w:rsid w:val="00621272"/>
    <w:rsid w:val="00622786"/>
    <w:rsid w:val="00622808"/>
    <w:rsid w:val="0062430D"/>
    <w:rsid w:val="00625273"/>
    <w:rsid w:val="00626E33"/>
    <w:rsid w:val="006278B7"/>
    <w:rsid w:val="00630B65"/>
    <w:rsid w:val="00631420"/>
    <w:rsid w:val="0063315B"/>
    <w:rsid w:val="00636282"/>
    <w:rsid w:val="00636EB0"/>
    <w:rsid w:val="00636F70"/>
    <w:rsid w:val="00637DAA"/>
    <w:rsid w:val="00644FA2"/>
    <w:rsid w:val="006524B8"/>
    <w:rsid w:val="006524C8"/>
    <w:rsid w:val="00656AC0"/>
    <w:rsid w:val="0065770D"/>
    <w:rsid w:val="0066082C"/>
    <w:rsid w:val="00660C2C"/>
    <w:rsid w:val="006616E3"/>
    <w:rsid w:val="00663272"/>
    <w:rsid w:val="00665F28"/>
    <w:rsid w:val="0066611B"/>
    <w:rsid w:val="00666E15"/>
    <w:rsid w:val="00670D2D"/>
    <w:rsid w:val="00672D78"/>
    <w:rsid w:val="00676729"/>
    <w:rsid w:val="006808E5"/>
    <w:rsid w:val="006814A9"/>
    <w:rsid w:val="00683763"/>
    <w:rsid w:val="006869EB"/>
    <w:rsid w:val="00691689"/>
    <w:rsid w:val="00692944"/>
    <w:rsid w:val="006A22C0"/>
    <w:rsid w:val="006A3D22"/>
    <w:rsid w:val="006A3E66"/>
    <w:rsid w:val="006A6C04"/>
    <w:rsid w:val="006A78AA"/>
    <w:rsid w:val="006A7E55"/>
    <w:rsid w:val="006B0E6A"/>
    <w:rsid w:val="006B45D1"/>
    <w:rsid w:val="006B563D"/>
    <w:rsid w:val="006C2E37"/>
    <w:rsid w:val="006C35C3"/>
    <w:rsid w:val="006C648B"/>
    <w:rsid w:val="006C7F49"/>
    <w:rsid w:val="006D0C2D"/>
    <w:rsid w:val="006D209C"/>
    <w:rsid w:val="006D3F89"/>
    <w:rsid w:val="006D6AB6"/>
    <w:rsid w:val="006E034D"/>
    <w:rsid w:val="006E11F7"/>
    <w:rsid w:val="006E23AC"/>
    <w:rsid w:val="006E47E1"/>
    <w:rsid w:val="006E548C"/>
    <w:rsid w:val="006E7437"/>
    <w:rsid w:val="006E7517"/>
    <w:rsid w:val="006E7EDC"/>
    <w:rsid w:val="006F1FBE"/>
    <w:rsid w:val="006F279F"/>
    <w:rsid w:val="006F4F9E"/>
    <w:rsid w:val="00713B23"/>
    <w:rsid w:val="00715A1D"/>
    <w:rsid w:val="00715E92"/>
    <w:rsid w:val="00717E43"/>
    <w:rsid w:val="00720B75"/>
    <w:rsid w:val="007219D6"/>
    <w:rsid w:val="00722D28"/>
    <w:rsid w:val="007245DC"/>
    <w:rsid w:val="00724A54"/>
    <w:rsid w:val="00726EF4"/>
    <w:rsid w:val="00734764"/>
    <w:rsid w:val="007364C5"/>
    <w:rsid w:val="007370F1"/>
    <w:rsid w:val="00737248"/>
    <w:rsid w:val="007408B6"/>
    <w:rsid w:val="0075656A"/>
    <w:rsid w:val="007606E8"/>
    <w:rsid w:val="007610AC"/>
    <w:rsid w:val="00762ED8"/>
    <w:rsid w:val="007658F8"/>
    <w:rsid w:val="00766EA2"/>
    <w:rsid w:val="007674DF"/>
    <w:rsid w:val="007806D0"/>
    <w:rsid w:val="00783398"/>
    <w:rsid w:val="00784318"/>
    <w:rsid w:val="00791BA3"/>
    <w:rsid w:val="00793DD5"/>
    <w:rsid w:val="0079638F"/>
    <w:rsid w:val="00797C82"/>
    <w:rsid w:val="007A0571"/>
    <w:rsid w:val="007A18FF"/>
    <w:rsid w:val="007A2965"/>
    <w:rsid w:val="007B0ED3"/>
    <w:rsid w:val="007B41E0"/>
    <w:rsid w:val="007B5A18"/>
    <w:rsid w:val="007B7406"/>
    <w:rsid w:val="007B7C0E"/>
    <w:rsid w:val="007C48A4"/>
    <w:rsid w:val="007C4FD7"/>
    <w:rsid w:val="007C6A32"/>
    <w:rsid w:val="007C7C07"/>
    <w:rsid w:val="007D00AF"/>
    <w:rsid w:val="007D12EE"/>
    <w:rsid w:val="007D1D79"/>
    <w:rsid w:val="007D255C"/>
    <w:rsid w:val="007D3C6F"/>
    <w:rsid w:val="007D7803"/>
    <w:rsid w:val="007E6BEA"/>
    <w:rsid w:val="007E7485"/>
    <w:rsid w:val="007E7D00"/>
    <w:rsid w:val="007F5016"/>
    <w:rsid w:val="007F64A6"/>
    <w:rsid w:val="008005F3"/>
    <w:rsid w:val="00800A1F"/>
    <w:rsid w:val="00802871"/>
    <w:rsid w:val="00806855"/>
    <w:rsid w:val="00810F7B"/>
    <w:rsid w:val="008111BD"/>
    <w:rsid w:val="008119BF"/>
    <w:rsid w:val="0081655D"/>
    <w:rsid w:val="0081746D"/>
    <w:rsid w:val="00821A22"/>
    <w:rsid w:val="008221AA"/>
    <w:rsid w:val="00825E4C"/>
    <w:rsid w:val="008267D1"/>
    <w:rsid w:val="00831B95"/>
    <w:rsid w:val="00833499"/>
    <w:rsid w:val="0083515B"/>
    <w:rsid w:val="00835331"/>
    <w:rsid w:val="00841E89"/>
    <w:rsid w:val="0084318E"/>
    <w:rsid w:val="00845053"/>
    <w:rsid w:val="00846F2A"/>
    <w:rsid w:val="00850525"/>
    <w:rsid w:val="00851B74"/>
    <w:rsid w:val="00852474"/>
    <w:rsid w:val="00852E60"/>
    <w:rsid w:val="008637E4"/>
    <w:rsid w:val="00865662"/>
    <w:rsid w:val="00865D8D"/>
    <w:rsid w:val="00870D42"/>
    <w:rsid w:val="008737E5"/>
    <w:rsid w:val="0087601C"/>
    <w:rsid w:val="00880F27"/>
    <w:rsid w:val="00883313"/>
    <w:rsid w:val="00884DFF"/>
    <w:rsid w:val="008854AD"/>
    <w:rsid w:val="00886B6D"/>
    <w:rsid w:val="00887AD1"/>
    <w:rsid w:val="0089076D"/>
    <w:rsid w:val="008946CE"/>
    <w:rsid w:val="00894826"/>
    <w:rsid w:val="00895A8B"/>
    <w:rsid w:val="00897B37"/>
    <w:rsid w:val="00897F0E"/>
    <w:rsid w:val="008A1E4D"/>
    <w:rsid w:val="008A5323"/>
    <w:rsid w:val="008A7AB6"/>
    <w:rsid w:val="008B186D"/>
    <w:rsid w:val="008B2C97"/>
    <w:rsid w:val="008B43E8"/>
    <w:rsid w:val="008C1C2C"/>
    <w:rsid w:val="008C32FE"/>
    <w:rsid w:val="008C5ABC"/>
    <w:rsid w:val="008C734D"/>
    <w:rsid w:val="008D10C5"/>
    <w:rsid w:val="008D1418"/>
    <w:rsid w:val="008D4A40"/>
    <w:rsid w:val="008D4CE2"/>
    <w:rsid w:val="008E2CBB"/>
    <w:rsid w:val="008E3AF0"/>
    <w:rsid w:val="008E546D"/>
    <w:rsid w:val="008E6CF4"/>
    <w:rsid w:val="008F2ED7"/>
    <w:rsid w:val="008F3091"/>
    <w:rsid w:val="008F32EE"/>
    <w:rsid w:val="008F64A8"/>
    <w:rsid w:val="009014DB"/>
    <w:rsid w:val="0090153A"/>
    <w:rsid w:val="00902853"/>
    <w:rsid w:val="0090446C"/>
    <w:rsid w:val="00904BC7"/>
    <w:rsid w:val="009106CA"/>
    <w:rsid w:val="00910D22"/>
    <w:rsid w:val="00913AE9"/>
    <w:rsid w:val="00917702"/>
    <w:rsid w:val="0092392D"/>
    <w:rsid w:val="009254FE"/>
    <w:rsid w:val="00931E85"/>
    <w:rsid w:val="0093316B"/>
    <w:rsid w:val="00940EEE"/>
    <w:rsid w:val="00941CFB"/>
    <w:rsid w:val="00942BA4"/>
    <w:rsid w:val="00944A91"/>
    <w:rsid w:val="0094556C"/>
    <w:rsid w:val="009457EE"/>
    <w:rsid w:val="00955DDA"/>
    <w:rsid w:val="00957168"/>
    <w:rsid w:val="00960F8E"/>
    <w:rsid w:val="00961235"/>
    <w:rsid w:val="00963CD9"/>
    <w:rsid w:val="00964685"/>
    <w:rsid w:val="00965FE0"/>
    <w:rsid w:val="00972689"/>
    <w:rsid w:val="009834C5"/>
    <w:rsid w:val="00985246"/>
    <w:rsid w:val="009855CA"/>
    <w:rsid w:val="00985891"/>
    <w:rsid w:val="00985F23"/>
    <w:rsid w:val="009871CA"/>
    <w:rsid w:val="00987C0F"/>
    <w:rsid w:val="00991DA9"/>
    <w:rsid w:val="00991DEA"/>
    <w:rsid w:val="00993AFF"/>
    <w:rsid w:val="00994FB2"/>
    <w:rsid w:val="009963BD"/>
    <w:rsid w:val="00997FDF"/>
    <w:rsid w:val="009A0B0A"/>
    <w:rsid w:val="009A15AA"/>
    <w:rsid w:val="009A23FB"/>
    <w:rsid w:val="009A295F"/>
    <w:rsid w:val="009B25D0"/>
    <w:rsid w:val="009B4837"/>
    <w:rsid w:val="009B4B69"/>
    <w:rsid w:val="009C548D"/>
    <w:rsid w:val="009C6A01"/>
    <w:rsid w:val="009C6E9C"/>
    <w:rsid w:val="009D0596"/>
    <w:rsid w:val="009D376D"/>
    <w:rsid w:val="009D57C2"/>
    <w:rsid w:val="009D62B8"/>
    <w:rsid w:val="009D7710"/>
    <w:rsid w:val="009E0463"/>
    <w:rsid w:val="009E2426"/>
    <w:rsid w:val="009E2FC7"/>
    <w:rsid w:val="009E3F5E"/>
    <w:rsid w:val="009E4D6C"/>
    <w:rsid w:val="009E73F0"/>
    <w:rsid w:val="009F20B7"/>
    <w:rsid w:val="009F2E55"/>
    <w:rsid w:val="009F5FD1"/>
    <w:rsid w:val="00A019F5"/>
    <w:rsid w:val="00A0369D"/>
    <w:rsid w:val="00A07486"/>
    <w:rsid w:val="00A1565C"/>
    <w:rsid w:val="00A15CB2"/>
    <w:rsid w:val="00A166C4"/>
    <w:rsid w:val="00A16D0B"/>
    <w:rsid w:val="00A175C1"/>
    <w:rsid w:val="00A1766B"/>
    <w:rsid w:val="00A17C98"/>
    <w:rsid w:val="00A21466"/>
    <w:rsid w:val="00A24853"/>
    <w:rsid w:val="00A24956"/>
    <w:rsid w:val="00A26725"/>
    <w:rsid w:val="00A26770"/>
    <w:rsid w:val="00A27E91"/>
    <w:rsid w:val="00A3040B"/>
    <w:rsid w:val="00A305A3"/>
    <w:rsid w:val="00A31642"/>
    <w:rsid w:val="00A322D3"/>
    <w:rsid w:val="00A34960"/>
    <w:rsid w:val="00A351D3"/>
    <w:rsid w:val="00A376AD"/>
    <w:rsid w:val="00A41EE5"/>
    <w:rsid w:val="00A44236"/>
    <w:rsid w:val="00A456E6"/>
    <w:rsid w:val="00A47BA0"/>
    <w:rsid w:val="00A51F21"/>
    <w:rsid w:val="00A530B0"/>
    <w:rsid w:val="00A55FD0"/>
    <w:rsid w:val="00A56C73"/>
    <w:rsid w:val="00A56FE6"/>
    <w:rsid w:val="00A57EBC"/>
    <w:rsid w:val="00A64966"/>
    <w:rsid w:val="00A6501F"/>
    <w:rsid w:val="00A67FCE"/>
    <w:rsid w:val="00A70DEC"/>
    <w:rsid w:val="00A719DB"/>
    <w:rsid w:val="00A73778"/>
    <w:rsid w:val="00A75FC9"/>
    <w:rsid w:val="00A82789"/>
    <w:rsid w:val="00A82C40"/>
    <w:rsid w:val="00A85E2F"/>
    <w:rsid w:val="00A8784F"/>
    <w:rsid w:val="00A96FB0"/>
    <w:rsid w:val="00AA2422"/>
    <w:rsid w:val="00AA39ED"/>
    <w:rsid w:val="00AA3B04"/>
    <w:rsid w:val="00AA4706"/>
    <w:rsid w:val="00AA64EE"/>
    <w:rsid w:val="00AA6935"/>
    <w:rsid w:val="00AA73FE"/>
    <w:rsid w:val="00AB29D5"/>
    <w:rsid w:val="00AB35EE"/>
    <w:rsid w:val="00AB3B14"/>
    <w:rsid w:val="00AB6E4F"/>
    <w:rsid w:val="00AC0F50"/>
    <w:rsid w:val="00AC1F89"/>
    <w:rsid w:val="00AC240A"/>
    <w:rsid w:val="00AC2F46"/>
    <w:rsid w:val="00AC588E"/>
    <w:rsid w:val="00AC6596"/>
    <w:rsid w:val="00AD5C9D"/>
    <w:rsid w:val="00AD7A75"/>
    <w:rsid w:val="00AE01A7"/>
    <w:rsid w:val="00AE5029"/>
    <w:rsid w:val="00AE50D8"/>
    <w:rsid w:val="00AE5F19"/>
    <w:rsid w:val="00AF05C9"/>
    <w:rsid w:val="00AF083B"/>
    <w:rsid w:val="00AF112B"/>
    <w:rsid w:val="00AF1F12"/>
    <w:rsid w:val="00AF36C1"/>
    <w:rsid w:val="00AF6C9A"/>
    <w:rsid w:val="00B01807"/>
    <w:rsid w:val="00B020E1"/>
    <w:rsid w:val="00B029F7"/>
    <w:rsid w:val="00B06F8A"/>
    <w:rsid w:val="00B16678"/>
    <w:rsid w:val="00B16B09"/>
    <w:rsid w:val="00B2015F"/>
    <w:rsid w:val="00B23B10"/>
    <w:rsid w:val="00B27084"/>
    <w:rsid w:val="00B27778"/>
    <w:rsid w:val="00B30A16"/>
    <w:rsid w:val="00B30ACB"/>
    <w:rsid w:val="00B31DFB"/>
    <w:rsid w:val="00B32D8A"/>
    <w:rsid w:val="00B3398B"/>
    <w:rsid w:val="00B35C5F"/>
    <w:rsid w:val="00B36250"/>
    <w:rsid w:val="00B407F3"/>
    <w:rsid w:val="00B4384A"/>
    <w:rsid w:val="00B45C4A"/>
    <w:rsid w:val="00B45F81"/>
    <w:rsid w:val="00B5129C"/>
    <w:rsid w:val="00B513A5"/>
    <w:rsid w:val="00B52F4E"/>
    <w:rsid w:val="00B5384C"/>
    <w:rsid w:val="00B53DDA"/>
    <w:rsid w:val="00B5579A"/>
    <w:rsid w:val="00B657E7"/>
    <w:rsid w:val="00B7386B"/>
    <w:rsid w:val="00B747F9"/>
    <w:rsid w:val="00B74A69"/>
    <w:rsid w:val="00B76472"/>
    <w:rsid w:val="00B76654"/>
    <w:rsid w:val="00B76699"/>
    <w:rsid w:val="00B76D39"/>
    <w:rsid w:val="00B817F3"/>
    <w:rsid w:val="00B81861"/>
    <w:rsid w:val="00B83692"/>
    <w:rsid w:val="00B83E7A"/>
    <w:rsid w:val="00B85391"/>
    <w:rsid w:val="00B85820"/>
    <w:rsid w:val="00B858B2"/>
    <w:rsid w:val="00B85C15"/>
    <w:rsid w:val="00B8603C"/>
    <w:rsid w:val="00B8638A"/>
    <w:rsid w:val="00B92240"/>
    <w:rsid w:val="00B9226A"/>
    <w:rsid w:val="00B93B30"/>
    <w:rsid w:val="00BA0BF8"/>
    <w:rsid w:val="00BA2530"/>
    <w:rsid w:val="00BA2957"/>
    <w:rsid w:val="00BA300B"/>
    <w:rsid w:val="00BA38EA"/>
    <w:rsid w:val="00BA3D73"/>
    <w:rsid w:val="00BA3F48"/>
    <w:rsid w:val="00BB4818"/>
    <w:rsid w:val="00BB5955"/>
    <w:rsid w:val="00BB6D31"/>
    <w:rsid w:val="00BC02E9"/>
    <w:rsid w:val="00BC3B4A"/>
    <w:rsid w:val="00BC5034"/>
    <w:rsid w:val="00BC64F8"/>
    <w:rsid w:val="00BD022E"/>
    <w:rsid w:val="00BD2F37"/>
    <w:rsid w:val="00BD4618"/>
    <w:rsid w:val="00BD6D12"/>
    <w:rsid w:val="00BE1C19"/>
    <w:rsid w:val="00BE4D42"/>
    <w:rsid w:val="00BE6230"/>
    <w:rsid w:val="00BE724F"/>
    <w:rsid w:val="00BF3138"/>
    <w:rsid w:val="00BF35D2"/>
    <w:rsid w:val="00BF44ED"/>
    <w:rsid w:val="00C00900"/>
    <w:rsid w:val="00C02849"/>
    <w:rsid w:val="00C0289C"/>
    <w:rsid w:val="00C06708"/>
    <w:rsid w:val="00C07027"/>
    <w:rsid w:val="00C07467"/>
    <w:rsid w:val="00C11DE3"/>
    <w:rsid w:val="00C1219C"/>
    <w:rsid w:val="00C12AA1"/>
    <w:rsid w:val="00C15600"/>
    <w:rsid w:val="00C1586C"/>
    <w:rsid w:val="00C15CC2"/>
    <w:rsid w:val="00C25AF8"/>
    <w:rsid w:val="00C2625C"/>
    <w:rsid w:val="00C313A8"/>
    <w:rsid w:val="00C34C02"/>
    <w:rsid w:val="00C37281"/>
    <w:rsid w:val="00C4018E"/>
    <w:rsid w:val="00C41719"/>
    <w:rsid w:val="00C472AE"/>
    <w:rsid w:val="00C475CC"/>
    <w:rsid w:val="00C47CDC"/>
    <w:rsid w:val="00C47EF4"/>
    <w:rsid w:val="00C5173D"/>
    <w:rsid w:val="00C537B4"/>
    <w:rsid w:val="00C6025B"/>
    <w:rsid w:val="00C615AD"/>
    <w:rsid w:val="00C616CE"/>
    <w:rsid w:val="00C6170E"/>
    <w:rsid w:val="00C62755"/>
    <w:rsid w:val="00C62847"/>
    <w:rsid w:val="00C62884"/>
    <w:rsid w:val="00C64ABF"/>
    <w:rsid w:val="00C65734"/>
    <w:rsid w:val="00C67EE7"/>
    <w:rsid w:val="00C752B2"/>
    <w:rsid w:val="00C766FD"/>
    <w:rsid w:val="00C8112C"/>
    <w:rsid w:val="00C816EA"/>
    <w:rsid w:val="00C85799"/>
    <w:rsid w:val="00C87375"/>
    <w:rsid w:val="00C93D0F"/>
    <w:rsid w:val="00C9431D"/>
    <w:rsid w:val="00CA1882"/>
    <w:rsid w:val="00CA1B3C"/>
    <w:rsid w:val="00CA4DB7"/>
    <w:rsid w:val="00CA64AC"/>
    <w:rsid w:val="00CA64B2"/>
    <w:rsid w:val="00CA6D79"/>
    <w:rsid w:val="00CA7941"/>
    <w:rsid w:val="00CA7BAB"/>
    <w:rsid w:val="00CB2FCC"/>
    <w:rsid w:val="00CB4D18"/>
    <w:rsid w:val="00CB5260"/>
    <w:rsid w:val="00CB6628"/>
    <w:rsid w:val="00CC0B89"/>
    <w:rsid w:val="00CD195B"/>
    <w:rsid w:val="00CD2E50"/>
    <w:rsid w:val="00CD3686"/>
    <w:rsid w:val="00CD5982"/>
    <w:rsid w:val="00CE153A"/>
    <w:rsid w:val="00CE2517"/>
    <w:rsid w:val="00CE37AF"/>
    <w:rsid w:val="00CE6FC1"/>
    <w:rsid w:val="00CE73E5"/>
    <w:rsid w:val="00CF63E9"/>
    <w:rsid w:val="00CF6AF9"/>
    <w:rsid w:val="00D0599A"/>
    <w:rsid w:val="00D102DF"/>
    <w:rsid w:val="00D20AAD"/>
    <w:rsid w:val="00D20E12"/>
    <w:rsid w:val="00D22E1D"/>
    <w:rsid w:val="00D258E4"/>
    <w:rsid w:val="00D27CB8"/>
    <w:rsid w:val="00D30034"/>
    <w:rsid w:val="00D30EF5"/>
    <w:rsid w:val="00D32D57"/>
    <w:rsid w:val="00D34217"/>
    <w:rsid w:val="00D371B8"/>
    <w:rsid w:val="00D41038"/>
    <w:rsid w:val="00D413B7"/>
    <w:rsid w:val="00D42952"/>
    <w:rsid w:val="00D4332E"/>
    <w:rsid w:val="00D51AED"/>
    <w:rsid w:val="00D53867"/>
    <w:rsid w:val="00D56081"/>
    <w:rsid w:val="00D56084"/>
    <w:rsid w:val="00D6263B"/>
    <w:rsid w:val="00D63C07"/>
    <w:rsid w:val="00D6434A"/>
    <w:rsid w:val="00D65B23"/>
    <w:rsid w:val="00D661D0"/>
    <w:rsid w:val="00D73B34"/>
    <w:rsid w:val="00D75693"/>
    <w:rsid w:val="00D8075C"/>
    <w:rsid w:val="00D81017"/>
    <w:rsid w:val="00D943E0"/>
    <w:rsid w:val="00DA0619"/>
    <w:rsid w:val="00DA1218"/>
    <w:rsid w:val="00DA2BF4"/>
    <w:rsid w:val="00DA772B"/>
    <w:rsid w:val="00DB0BC1"/>
    <w:rsid w:val="00DB38CB"/>
    <w:rsid w:val="00DB7C7D"/>
    <w:rsid w:val="00DC1D9C"/>
    <w:rsid w:val="00DC1DA1"/>
    <w:rsid w:val="00DC3952"/>
    <w:rsid w:val="00DC73C3"/>
    <w:rsid w:val="00DC74A0"/>
    <w:rsid w:val="00DC77E9"/>
    <w:rsid w:val="00DD0447"/>
    <w:rsid w:val="00DD2694"/>
    <w:rsid w:val="00DD58ED"/>
    <w:rsid w:val="00DE081D"/>
    <w:rsid w:val="00DE25BA"/>
    <w:rsid w:val="00DE3D5F"/>
    <w:rsid w:val="00DE622B"/>
    <w:rsid w:val="00DF12B9"/>
    <w:rsid w:val="00DF1429"/>
    <w:rsid w:val="00DF4ECB"/>
    <w:rsid w:val="00E018A4"/>
    <w:rsid w:val="00E01901"/>
    <w:rsid w:val="00E02321"/>
    <w:rsid w:val="00E036F6"/>
    <w:rsid w:val="00E03C5B"/>
    <w:rsid w:val="00E04895"/>
    <w:rsid w:val="00E04F56"/>
    <w:rsid w:val="00E12AC9"/>
    <w:rsid w:val="00E15410"/>
    <w:rsid w:val="00E23C0B"/>
    <w:rsid w:val="00E2526F"/>
    <w:rsid w:val="00E2658D"/>
    <w:rsid w:val="00E27C8B"/>
    <w:rsid w:val="00E30707"/>
    <w:rsid w:val="00E30C8F"/>
    <w:rsid w:val="00E310C9"/>
    <w:rsid w:val="00E34245"/>
    <w:rsid w:val="00E34A0D"/>
    <w:rsid w:val="00E35844"/>
    <w:rsid w:val="00E3689A"/>
    <w:rsid w:val="00E36CF9"/>
    <w:rsid w:val="00E36D96"/>
    <w:rsid w:val="00E37A39"/>
    <w:rsid w:val="00E40DDF"/>
    <w:rsid w:val="00E43CA5"/>
    <w:rsid w:val="00E44ACF"/>
    <w:rsid w:val="00E520CE"/>
    <w:rsid w:val="00E522F6"/>
    <w:rsid w:val="00E5584A"/>
    <w:rsid w:val="00E57D32"/>
    <w:rsid w:val="00E604A4"/>
    <w:rsid w:val="00E60CBF"/>
    <w:rsid w:val="00E62005"/>
    <w:rsid w:val="00E63031"/>
    <w:rsid w:val="00E63509"/>
    <w:rsid w:val="00E6382B"/>
    <w:rsid w:val="00E76711"/>
    <w:rsid w:val="00E82E79"/>
    <w:rsid w:val="00E856F9"/>
    <w:rsid w:val="00E90136"/>
    <w:rsid w:val="00E912F5"/>
    <w:rsid w:val="00E97A56"/>
    <w:rsid w:val="00EA1D94"/>
    <w:rsid w:val="00EA22D0"/>
    <w:rsid w:val="00EA4D7E"/>
    <w:rsid w:val="00EA56FB"/>
    <w:rsid w:val="00EA5987"/>
    <w:rsid w:val="00EA5B6D"/>
    <w:rsid w:val="00EA6222"/>
    <w:rsid w:val="00EB0868"/>
    <w:rsid w:val="00EB1407"/>
    <w:rsid w:val="00EB3437"/>
    <w:rsid w:val="00EB3B04"/>
    <w:rsid w:val="00EB3B65"/>
    <w:rsid w:val="00EB7D93"/>
    <w:rsid w:val="00ED014E"/>
    <w:rsid w:val="00ED3622"/>
    <w:rsid w:val="00ED3E19"/>
    <w:rsid w:val="00ED54DE"/>
    <w:rsid w:val="00ED777B"/>
    <w:rsid w:val="00EE03D2"/>
    <w:rsid w:val="00EE29A7"/>
    <w:rsid w:val="00EE2C35"/>
    <w:rsid w:val="00EE2DF3"/>
    <w:rsid w:val="00EE74A7"/>
    <w:rsid w:val="00EF0E72"/>
    <w:rsid w:val="00EF6D75"/>
    <w:rsid w:val="00EF760A"/>
    <w:rsid w:val="00F00141"/>
    <w:rsid w:val="00F01193"/>
    <w:rsid w:val="00F04CFA"/>
    <w:rsid w:val="00F107D4"/>
    <w:rsid w:val="00F109FF"/>
    <w:rsid w:val="00F11C35"/>
    <w:rsid w:val="00F131B6"/>
    <w:rsid w:val="00F13C23"/>
    <w:rsid w:val="00F173D7"/>
    <w:rsid w:val="00F21DEB"/>
    <w:rsid w:val="00F246F2"/>
    <w:rsid w:val="00F2663B"/>
    <w:rsid w:val="00F30654"/>
    <w:rsid w:val="00F31A8F"/>
    <w:rsid w:val="00F31FC2"/>
    <w:rsid w:val="00F33DEB"/>
    <w:rsid w:val="00F36569"/>
    <w:rsid w:val="00F414EB"/>
    <w:rsid w:val="00F431C3"/>
    <w:rsid w:val="00F43A00"/>
    <w:rsid w:val="00F51563"/>
    <w:rsid w:val="00F52B59"/>
    <w:rsid w:val="00F605FF"/>
    <w:rsid w:val="00F6230E"/>
    <w:rsid w:val="00F63A1B"/>
    <w:rsid w:val="00F63E64"/>
    <w:rsid w:val="00F75328"/>
    <w:rsid w:val="00F8586D"/>
    <w:rsid w:val="00F862D1"/>
    <w:rsid w:val="00F871FE"/>
    <w:rsid w:val="00F90FA6"/>
    <w:rsid w:val="00F94679"/>
    <w:rsid w:val="00FA0944"/>
    <w:rsid w:val="00FA1516"/>
    <w:rsid w:val="00FA1C46"/>
    <w:rsid w:val="00FA4C7F"/>
    <w:rsid w:val="00FA625A"/>
    <w:rsid w:val="00FA65E0"/>
    <w:rsid w:val="00FB0B98"/>
    <w:rsid w:val="00FB4C8D"/>
    <w:rsid w:val="00FB5856"/>
    <w:rsid w:val="00FC0202"/>
    <w:rsid w:val="00FC1235"/>
    <w:rsid w:val="00FC177D"/>
    <w:rsid w:val="00FC3CC3"/>
    <w:rsid w:val="00FC6041"/>
    <w:rsid w:val="00FD2C77"/>
    <w:rsid w:val="00FD3C11"/>
    <w:rsid w:val="00FD4643"/>
    <w:rsid w:val="00FD53BB"/>
    <w:rsid w:val="00FD610A"/>
    <w:rsid w:val="00FD781F"/>
    <w:rsid w:val="00FE1109"/>
    <w:rsid w:val="00FE160B"/>
    <w:rsid w:val="00FE1E9E"/>
    <w:rsid w:val="00FE5400"/>
    <w:rsid w:val="00FE5B0C"/>
    <w:rsid w:val="00FE69BE"/>
    <w:rsid w:val="00FF14F7"/>
    <w:rsid w:val="00FF3F16"/>
    <w:rsid w:val="00FF5F1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147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321D6A"/>
    <w:pPr>
      <w:spacing w:after="200" w:line="276" w:lineRule="auto"/>
    </w:pPr>
    <w:rPr>
      <w:sz w:val="22"/>
      <w:szCs w:val="22"/>
    </w:rPr>
  </w:style>
  <w:style w:type="paragraph" w:styleId="Balk1">
    <w:name w:val="heading 1"/>
    <w:basedOn w:val="Normal"/>
    <w:next w:val="Normal"/>
    <w:link w:val="Balk1Char"/>
    <w:uiPriority w:val="9"/>
    <w:qFormat/>
    <w:rsid w:val="00430721"/>
    <w:pPr>
      <w:keepNext/>
      <w:spacing w:before="240" w:after="60"/>
      <w:outlineLvl w:val="0"/>
    </w:pPr>
    <w:rPr>
      <w:rFonts w:ascii="Cambria" w:eastAsia="Times New Roman" w:hAnsi="Cambria"/>
      <w:b/>
      <w:bCs/>
      <w:kern w:val="32"/>
      <w:sz w:val="32"/>
      <w:szCs w:val="32"/>
      <w:lang w:val="x-none"/>
    </w:rPr>
  </w:style>
  <w:style w:type="paragraph" w:styleId="Balk2">
    <w:name w:val="heading 2"/>
    <w:basedOn w:val="Normal"/>
    <w:next w:val="Normal"/>
    <w:link w:val="Balk2Char"/>
    <w:uiPriority w:val="9"/>
    <w:qFormat/>
    <w:rsid w:val="00430721"/>
    <w:pPr>
      <w:keepNext/>
      <w:spacing w:before="240" w:after="60"/>
      <w:outlineLvl w:val="1"/>
    </w:pPr>
    <w:rPr>
      <w:rFonts w:ascii="Cambria" w:eastAsia="Times New Roman" w:hAnsi="Cambria"/>
      <w:b/>
      <w:bCs/>
      <w:i/>
      <w:iCs/>
      <w:sz w:val="28"/>
      <w:szCs w:val="28"/>
      <w:lang w:val="x-none"/>
    </w:rPr>
  </w:style>
  <w:style w:type="paragraph" w:styleId="Balk3">
    <w:name w:val="heading 3"/>
    <w:basedOn w:val="Normal"/>
    <w:next w:val="Normal"/>
    <w:link w:val="Balk3Char"/>
    <w:uiPriority w:val="9"/>
    <w:qFormat/>
    <w:rsid w:val="00766EA2"/>
    <w:pPr>
      <w:keepNext/>
      <w:spacing w:before="240" w:after="60"/>
      <w:outlineLvl w:val="2"/>
    </w:pPr>
    <w:rPr>
      <w:rFonts w:ascii="Cambria" w:eastAsia="Times New Roman" w:hAnsi="Cambria"/>
      <w:b/>
      <w:bCs/>
      <w:sz w:val="26"/>
      <w:szCs w:val="26"/>
      <w:lang w:val="x-none"/>
    </w:rPr>
  </w:style>
  <w:style w:type="paragraph" w:styleId="Balk4">
    <w:name w:val="heading 4"/>
    <w:basedOn w:val="Normal"/>
    <w:next w:val="Normal"/>
    <w:link w:val="Balk4Char"/>
    <w:uiPriority w:val="9"/>
    <w:qFormat/>
    <w:rsid w:val="00346F5C"/>
    <w:pPr>
      <w:keepNext/>
      <w:spacing w:before="240" w:after="60"/>
      <w:outlineLvl w:val="3"/>
    </w:pPr>
    <w:rPr>
      <w:rFonts w:ascii="Cambria" w:eastAsia="Times New Roman" w:hAnsi="Cambria"/>
      <w:b/>
      <w:bCs/>
      <w:sz w:val="28"/>
      <w:szCs w:val="28"/>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430721"/>
    <w:rPr>
      <w:rFonts w:ascii="Cambria" w:eastAsia="Times New Roman" w:hAnsi="Cambria" w:cs="Times New Roman"/>
      <w:b/>
      <w:bCs/>
      <w:kern w:val="32"/>
      <w:sz w:val="32"/>
      <w:szCs w:val="32"/>
      <w:lang w:eastAsia="en-US"/>
    </w:rPr>
  </w:style>
  <w:style w:type="character" w:customStyle="1" w:styleId="Balk2Char">
    <w:name w:val="Başlık 2 Char"/>
    <w:link w:val="Balk2"/>
    <w:uiPriority w:val="9"/>
    <w:rsid w:val="00430721"/>
    <w:rPr>
      <w:rFonts w:ascii="Cambria" w:eastAsia="Times New Roman" w:hAnsi="Cambria" w:cs="Times New Roman"/>
      <w:b/>
      <w:bCs/>
      <w:i/>
      <w:iCs/>
      <w:sz w:val="28"/>
      <w:szCs w:val="28"/>
      <w:lang w:eastAsia="en-US"/>
    </w:rPr>
  </w:style>
  <w:style w:type="character" w:customStyle="1" w:styleId="Balk3Char">
    <w:name w:val="Başlık 3 Char"/>
    <w:link w:val="Balk3"/>
    <w:uiPriority w:val="9"/>
    <w:semiHidden/>
    <w:rsid w:val="00766EA2"/>
    <w:rPr>
      <w:rFonts w:ascii="Cambria" w:eastAsia="Times New Roman" w:hAnsi="Cambria" w:cs="Times New Roman"/>
      <w:b/>
      <w:bCs/>
      <w:sz w:val="26"/>
      <w:szCs w:val="26"/>
      <w:lang w:eastAsia="en-US"/>
    </w:rPr>
  </w:style>
  <w:style w:type="paragraph" w:styleId="stbilgi">
    <w:name w:val="header"/>
    <w:basedOn w:val="Normal"/>
    <w:link w:val="stbilgiChar"/>
    <w:uiPriority w:val="99"/>
    <w:unhideWhenUsed/>
    <w:rsid w:val="002535A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535A8"/>
  </w:style>
  <w:style w:type="paragraph" w:styleId="Altbilgi">
    <w:name w:val="footer"/>
    <w:basedOn w:val="Normal"/>
    <w:link w:val="AltbilgiChar"/>
    <w:uiPriority w:val="99"/>
    <w:unhideWhenUsed/>
    <w:rsid w:val="002535A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535A8"/>
  </w:style>
  <w:style w:type="paragraph" w:styleId="BalonMetni">
    <w:name w:val="Balloon Text"/>
    <w:basedOn w:val="Normal"/>
    <w:link w:val="BalonMetniChar"/>
    <w:uiPriority w:val="99"/>
    <w:semiHidden/>
    <w:unhideWhenUsed/>
    <w:rsid w:val="002535A8"/>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2535A8"/>
    <w:rPr>
      <w:rFonts w:ascii="Tahoma" w:hAnsi="Tahoma" w:cs="Tahoma"/>
      <w:sz w:val="16"/>
      <w:szCs w:val="16"/>
    </w:rPr>
  </w:style>
  <w:style w:type="table" w:styleId="TabloKlavuzu">
    <w:name w:val="Table Grid"/>
    <w:basedOn w:val="NormalTablo"/>
    <w:uiPriority w:val="59"/>
    <w:rsid w:val="004A6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D22E1D"/>
    <w:pPr>
      <w:ind w:left="720"/>
      <w:contextualSpacing/>
    </w:pPr>
  </w:style>
  <w:style w:type="paragraph" w:styleId="Dizin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Balk1"/>
    <w:next w:val="Normal"/>
    <w:uiPriority w:val="39"/>
    <w:semiHidden/>
    <w:unhideWhenUsed/>
    <w:qFormat/>
    <w:rsid w:val="00430721"/>
    <w:pPr>
      <w:keepLines/>
      <w:spacing w:before="480" w:after="0"/>
      <w:outlineLvl w:val="9"/>
    </w:pPr>
    <w:rPr>
      <w:color w:val="365F91"/>
      <w:kern w:val="0"/>
      <w:sz w:val="28"/>
      <w:szCs w:val="28"/>
    </w:rPr>
  </w:style>
  <w:style w:type="paragraph" w:styleId="T2">
    <w:name w:val="toc 2"/>
    <w:basedOn w:val="Normal"/>
    <w:next w:val="Normal"/>
    <w:autoRedefine/>
    <w:uiPriority w:val="39"/>
    <w:unhideWhenUsed/>
    <w:qFormat/>
    <w:rsid w:val="00C1219C"/>
    <w:pPr>
      <w:spacing w:before="240" w:after="0"/>
    </w:pPr>
    <w:rPr>
      <w:b/>
      <w:bCs/>
      <w:sz w:val="20"/>
      <w:szCs w:val="20"/>
    </w:rPr>
  </w:style>
  <w:style w:type="paragraph" w:styleId="T1">
    <w:name w:val="toc 1"/>
    <w:basedOn w:val="Normal"/>
    <w:next w:val="Normal"/>
    <w:autoRedefine/>
    <w:uiPriority w:val="39"/>
    <w:unhideWhenUsed/>
    <w:qFormat/>
    <w:rsid w:val="0047067C"/>
    <w:pPr>
      <w:tabs>
        <w:tab w:val="left" w:pos="440"/>
        <w:tab w:val="right" w:pos="8493"/>
      </w:tabs>
      <w:spacing w:after="0" w:line="360" w:lineRule="auto"/>
    </w:pPr>
    <w:rPr>
      <w:rFonts w:ascii="Cambria" w:hAnsi="Cambria"/>
      <w:b/>
      <w:bCs/>
      <w:caps/>
      <w:sz w:val="24"/>
      <w:szCs w:val="24"/>
    </w:rPr>
  </w:style>
  <w:style w:type="paragraph" w:styleId="T3">
    <w:name w:val="toc 3"/>
    <w:basedOn w:val="Normal"/>
    <w:next w:val="Normal"/>
    <w:autoRedefine/>
    <w:uiPriority w:val="39"/>
    <w:unhideWhenUsed/>
    <w:qFormat/>
    <w:rsid w:val="00430721"/>
    <w:pPr>
      <w:spacing w:after="0"/>
      <w:ind w:left="220"/>
    </w:pPr>
    <w:rPr>
      <w:sz w:val="20"/>
      <w:szCs w:val="20"/>
    </w:rPr>
  </w:style>
  <w:style w:type="character" w:styleId="Kpr">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lang w:eastAsia="tr-TR"/>
    </w:rPr>
  </w:style>
  <w:style w:type="paragraph" w:styleId="ResimYazs">
    <w:name w:val="caption"/>
    <w:basedOn w:val="Normal"/>
    <w:next w:val="Normal"/>
    <w:uiPriority w:val="35"/>
    <w:qFormat/>
    <w:rsid w:val="00E60CBF"/>
    <w:pPr>
      <w:spacing w:line="240" w:lineRule="auto"/>
    </w:pPr>
    <w:rPr>
      <w:b/>
      <w:bCs/>
      <w:color w:val="4F81BD"/>
      <w:sz w:val="18"/>
      <w:szCs w:val="18"/>
    </w:rPr>
  </w:style>
  <w:style w:type="paragraph" w:customStyle="1" w:styleId="RenkliListe-Vurgu11">
    <w:name w:val="Renkli Liste - Vurgu 11"/>
    <w:basedOn w:val="Normal"/>
    <w:uiPriority w:val="34"/>
    <w:qFormat/>
    <w:rsid w:val="00841E89"/>
    <w:pPr>
      <w:ind w:left="720"/>
      <w:contextualSpacing/>
    </w:pPr>
    <w:rPr>
      <w:lang w:val="en-US"/>
    </w:rPr>
  </w:style>
  <w:style w:type="character" w:styleId="SayfaNumaras">
    <w:name w:val="page number"/>
    <w:basedOn w:val="VarsaylanParagrafYazTipi"/>
    <w:uiPriority w:val="99"/>
    <w:semiHidden/>
    <w:unhideWhenUsed/>
    <w:rsid w:val="009106CA"/>
  </w:style>
  <w:style w:type="character" w:customStyle="1" w:styleId="Balk4Char">
    <w:name w:val="Başlık 4 Char"/>
    <w:link w:val="Balk4"/>
    <w:uiPriority w:val="9"/>
    <w:rsid w:val="00346F5C"/>
    <w:rPr>
      <w:rFonts w:ascii="Cambria" w:eastAsia="Times New Roman" w:hAnsi="Cambria"/>
      <w:b/>
      <w:bCs/>
      <w:sz w:val="28"/>
      <w:szCs w:val="28"/>
      <w:lang w:eastAsia="en-US"/>
    </w:rPr>
  </w:style>
  <w:style w:type="table" w:styleId="OrtaKlavuz1-Vurgu2">
    <w:name w:val="Medium Grid 1 Accent 2"/>
    <w:basedOn w:val="NormalTablo"/>
    <w:uiPriority w:val="34"/>
    <w:qFormat/>
    <w:rsid w:val="00212B27"/>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NormalTablo"/>
    <w:uiPriority w:val="60"/>
    <w:rsid w:val="00212B2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NormalTablo"/>
    <w:uiPriority w:val="60"/>
    <w:rsid w:val="00F9467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OrtaKlavuz3-Vurgu4">
    <w:name w:val="Medium Grid 3 Accent 4"/>
    <w:basedOn w:val="NormalTablo"/>
    <w:uiPriority w:val="60"/>
    <w:rsid w:val="00F9467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NormalTablo"/>
    <w:uiPriority w:val="62"/>
    <w:rsid w:val="00F9467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KoyuListe-Vurgu5">
    <w:name w:val="Dark List Accent 5"/>
    <w:basedOn w:val="NormalTablo"/>
    <w:uiPriority w:val="61"/>
    <w:rsid w:val="00F9467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NoSpacing2">
    <w:name w:val="No Spacing2"/>
    <w:link w:val="NoSpacingChar1"/>
    <w:uiPriority w:val="1"/>
    <w:qFormat/>
    <w:rsid w:val="00321D6A"/>
    <w:rPr>
      <w:rFonts w:eastAsia="Times New Roman"/>
      <w:sz w:val="22"/>
      <w:szCs w:val="22"/>
    </w:rPr>
  </w:style>
  <w:style w:type="character" w:customStyle="1" w:styleId="NoSpacingChar1">
    <w:name w:val="No Spacing Char1"/>
    <w:link w:val="NoSpacing2"/>
    <w:uiPriority w:val="1"/>
    <w:rsid w:val="00321D6A"/>
    <w:rPr>
      <w:rFonts w:eastAsia="Times New Roman"/>
      <w:sz w:val="22"/>
      <w:szCs w:val="22"/>
      <w:lang w:val="tr-TR" w:eastAsia="en-US" w:bidi="ar-SA"/>
    </w:rPr>
  </w:style>
  <w:style w:type="paragraph" w:customStyle="1" w:styleId="TOCHeading2">
    <w:name w:val="TOC Heading2"/>
    <w:basedOn w:val="Balk1"/>
    <w:next w:val="Normal"/>
    <w:uiPriority w:val="39"/>
    <w:semiHidden/>
    <w:unhideWhenUsed/>
    <w:qFormat/>
    <w:rsid w:val="0066611B"/>
    <w:pPr>
      <w:keepLines/>
      <w:spacing w:before="480" w:after="0"/>
      <w:outlineLvl w:val="9"/>
    </w:pPr>
    <w:rPr>
      <w:color w:val="365F91"/>
      <w:kern w:val="0"/>
      <w:sz w:val="28"/>
      <w:szCs w:val="28"/>
    </w:rPr>
  </w:style>
  <w:style w:type="paragraph" w:styleId="T5">
    <w:name w:val="toc 5"/>
    <w:basedOn w:val="Normal"/>
    <w:next w:val="Normal"/>
    <w:autoRedefine/>
    <w:uiPriority w:val="39"/>
    <w:unhideWhenUsed/>
    <w:rsid w:val="00276666"/>
    <w:pPr>
      <w:spacing w:after="0"/>
      <w:ind w:left="660"/>
    </w:pPr>
    <w:rPr>
      <w:sz w:val="20"/>
      <w:szCs w:val="20"/>
    </w:rPr>
  </w:style>
  <w:style w:type="paragraph" w:styleId="T6">
    <w:name w:val="toc 6"/>
    <w:basedOn w:val="Normal"/>
    <w:next w:val="Normal"/>
    <w:autoRedefine/>
    <w:uiPriority w:val="39"/>
    <w:unhideWhenUsed/>
    <w:rsid w:val="00276666"/>
    <w:pPr>
      <w:spacing w:after="0"/>
      <w:ind w:left="880"/>
    </w:pPr>
    <w:rPr>
      <w:sz w:val="20"/>
      <w:szCs w:val="20"/>
    </w:rPr>
  </w:style>
  <w:style w:type="paragraph" w:styleId="T7">
    <w:name w:val="toc 7"/>
    <w:basedOn w:val="Normal"/>
    <w:next w:val="Normal"/>
    <w:autoRedefine/>
    <w:uiPriority w:val="39"/>
    <w:unhideWhenUsed/>
    <w:rsid w:val="00276666"/>
    <w:pPr>
      <w:spacing w:after="0"/>
      <w:ind w:left="1100"/>
    </w:pPr>
    <w:rPr>
      <w:sz w:val="20"/>
      <w:szCs w:val="20"/>
    </w:rPr>
  </w:style>
  <w:style w:type="paragraph" w:styleId="T8">
    <w:name w:val="toc 8"/>
    <w:basedOn w:val="Normal"/>
    <w:next w:val="Normal"/>
    <w:autoRedefine/>
    <w:uiPriority w:val="39"/>
    <w:unhideWhenUsed/>
    <w:rsid w:val="00276666"/>
    <w:pPr>
      <w:spacing w:after="0"/>
      <w:ind w:left="1320"/>
    </w:pPr>
    <w:rPr>
      <w:sz w:val="20"/>
      <w:szCs w:val="20"/>
    </w:rPr>
  </w:style>
  <w:style w:type="paragraph" w:styleId="T9">
    <w:name w:val="toc 9"/>
    <w:basedOn w:val="Normal"/>
    <w:next w:val="Normal"/>
    <w:autoRedefine/>
    <w:uiPriority w:val="39"/>
    <w:unhideWhenUsed/>
    <w:rsid w:val="00276666"/>
    <w:pPr>
      <w:spacing w:after="0"/>
      <w:ind w:left="1540"/>
    </w:pPr>
    <w:rPr>
      <w:sz w:val="20"/>
      <w:szCs w:val="20"/>
    </w:rPr>
  </w:style>
  <w:style w:type="paragraph" w:styleId="GvdeMetni">
    <w:name w:val="Body Text"/>
    <w:basedOn w:val="Normal"/>
    <w:link w:val="GvdeMetniChar"/>
    <w:unhideWhenUsed/>
    <w:rsid w:val="00335A28"/>
    <w:pPr>
      <w:spacing w:after="0" w:line="480" w:lineRule="auto"/>
      <w:jc w:val="both"/>
    </w:pPr>
    <w:rPr>
      <w:rFonts w:ascii="Times New Roman" w:eastAsia="Times New Roman" w:hAnsi="Times New Roman"/>
      <w:sz w:val="24"/>
      <w:szCs w:val="24"/>
      <w:lang w:eastAsia="tr-TR"/>
    </w:rPr>
  </w:style>
  <w:style w:type="character" w:customStyle="1" w:styleId="GvdeMetniChar">
    <w:name w:val="Gövde Metni Char"/>
    <w:basedOn w:val="VarsaylanParagrafYazTipi"/>
    <w:link w:val="GvdeMetni"/>
    <w:rsid w:val="00335A28"/>
    <w:rPr>
      <w:rFonts w:ascii="Times New Roman" w:eastAsia="Times New Roman" w:hAnsi="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321D6A"/>
    <w:pPr>
      <w:spacing w:after="200" w:line="276" w:lineRule="auto"/>
    </w:pPr>
    <w:rPr>
      <w:sz w:val="22"/>
      <w:szCs w:val="22"/>
    </w:rPr>
  </w:style>
  <w:style w:type="paragraph" w:styleId="Balk1">
    <w:name w:val="heading 1"/>
    <w:basedOn w:val="Normal"/>
    <w:next w:val="Normal"/>
    <w:link w:val="Balk1Char"/>
    <w:uiPriority w:val="9"/>
    <w:qFormat/>
    <w:rsid w:val="00430721"/>
    <w:pPr>
      <w:keepNext/>
      <w:spacing w:before="240" w:after="60"/>
      <w:outlineLvl w:val="0"/>
    </w:pPr>
    <w:rPr>
      <w:rFonts w:ascii="Cambria" w:eastAsia="Times New Roman" w:hAnsi="Cambria"/>
      <w:b/>
      <w:bCs/>
      <w:kern w:val="32"/>
      <w:sz w:val="32"/>
      <w:szCs w:val="32"/>
      <w:lang w:val="x-none"/>
    </w:rPr>
  </w:style>
  <w:style w:type="paragraph" w:styleId="Balk2">
    <w:name w:val="heading 2"/>
    <w:basedOn w:val="Normal"/>
    <w:next w:val="Normal"/>
    <w:link w:val="Balk2Char"/>
    <w:uiPriority w:val="9"/>
    <w:qFormat/>
    <w:rsid w:val="00430721"/>
    <w:pPr>
      <w:keepNext/>
      <w:spacing w:before="240" w:after="60"/>
      <w:outlineLvl w:val="1"/>
    </w:pPr>
    <w:rPr>
      <w:rFonts w:ascii="Cambria" w:eastAsia="Times New Roman" w:hAnsi="Cambria"/>
      <w:b/>
      <w:bCs/>
      <w:i/>
      <w:iCs/>
      <w:sz w:val="28"/>
      <w:szCs w:val="28"/>
      <w:lang w:val="x-none"/>
    </w:rPr>
  </w:style>
  <w:style w:type="paragraph" w:styleId="Balk3">
    <w:name w:val="heading 3"/>
    <w:basedOn w:val="Normal"/>
    <w:next w:val="Normal"/>
    <w:link w:val="Balk3Char"/>
    <w:uiPriority w:val="9"/>
    <w:qFormat/>
    <w:rsid w:val="00766EA2"/>
    <w:pPr>
      <w:keepNext/>
      <w:spacing w:before="240" w:after="60"/>
      <w:outlineLvl w:val="2"/>
    </w:pPr>
    <w:rPr>
      <w:rFonts w:ascii="Cambria" w:eastAsia="Times New Roman" w:hAnsi="Cambria"/>
      <w:b/>
      <w:bCs/>
      <w:sz w:val="26"/>
      <w:szCs w:val="26"/>
      <w:lang w:val="x-none"/>
    </w:rPr>
  </w:style>
  <w:style w:type="paragraph" w:styleId="Balk4">
    <w:name w:val="heading 4"/>
    <w:basedOn w:val="Normal"/>
    <w:next w:val="Normal"/>
    <w:link w:val="Balk4Char"/>
    <w:uiPriority w:val="9"/>
    <w:qFormat/>
    <w:rsid w:val="00346F5C"/>
    <w:pPr>
      <w:keepNext/>
      <w:spacing w:before="240" w:after="60"/>
      <w:outlineLvl w:val="3"/>
    </w:pPr>
    <w:rPr>
      <w:rFonts w:ascii="Cambria" w:eastAsia="Times New Roman" w:hAnsi="Cambria"/>
      <w:b/>
      <w:bCs/>
      <w:sz w:val="28"/>
      <w:szCs w:val="28"/>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430721"/>
    <w:rPr>
      <w:rFonts w:ascii="Cambria" w:eastAsia="Times New Roman" w:hAnsi="Cambria" w:cs="Times New Roman"/>
      <w:b/>
      <w:bCs/>
      <w:kern w:val="32"/>
      <w:sz w:val="32"/>
      <w:szCs w:val="32"/>
      <w:lang w:eastAsia="en-US"/>
    </w:rPr>
  </w:style>
  <w:style w:type="character" w:customStyle="1" w:styleId="Balk2Char">
    <w:name w:val="Başlık 2 Char"/>
    <w:link w:val="Balk2"/>
    <w:uiPriority w:val="9"/>
    <w:rsid w:val="00430721"/>
    <w:rPr>
      <w:rFonts w:ascii="Cambria" w:eastAsia="Times New Roman" w:hAnsi="Cambria" w:cs="Times New Roman"/>
      <w:b/>
      <w:bCs/>
      <w:i/>
      <w:iCs/>
      <w:sz w:val="28"/>
      <w:szCs w:val="28"/>
      <w:lang w:eastAsia="en-US"/>
    </w:rPr>
  </w:style>
  <w:style w:type="character" w:customStyle="1" w:styleId="Balk3Char">
    <w:name w:val="Başlık 3 Char"/>
    <w:link w:val="Balk3"/>
    <w:uiPriority w:val="9"/>
    <w:semiHidden/>
    <w:rsid w:val="00766EA2"/>
    <w:rPr>
      <w:rFonts w:ascii="Cambria" w:eastAsia="Times New Roman" w:hAnsi="Cambria" w:cs="Times New Roman"/>
      <w:b/>
      <w:bCs/>
      <w:sz w:val="26"/>
      <w:szCs w:val="26"/>
      <w:lang w:eastAsia="en-US"/>
    </w:rPr>
  </w:style>
  <w:style w:type="paragraph" w:styleId="stbilgi">
    <w:name w:val="header"/>
    <w:basedOn w:val="Normal"/>
    <w:link w:val="stbilgiChar"/>
    <w:uiPriority w:val="99"/>
    <w:unhideWhenUsed/>
    <w:rsid w:val="002535A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535A8"/>
  </w:style>
  <w:style w:type="paragraph" w:styleId="Altbilgi">
    <w:name w:val="footer"/>
    <w:basedOn w:val="Normal"/>
    <w:link w:val="AltbilgiChar"/>
    <w:uiPriority w:val="99"/>
    <w:unhideWhenUsed/>
    <w:rsid w:val="002535A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535A8"/>
  </w:style>
  <w:style w:type="paragraph" w:styleId="BalonMetni">
    <w:name w:val="Balloon Text"/>
    <w:basedOn w:val="Normal"/>
    <w:link w:val="BalonMetniChar"/>
    <w:uiPriority w:val="99"/>
    <w:semiHidden/>
    <w:unhideWhenUsed/>
    <w:rsid w:val="002535A8"/>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2535A8"/>
    <w:rPr>
      <w:rFonts w:ascii="Tahoma" w:hAnsi="Tahoma" w:cs="Tahoma"/>
      <w:sz w:val="16"/>
      <w:szCs w:val="16"/>
    </w:rPr>
  </w:style>
  <w:style w:type="table" w:styleId="TabloKlavuzu">
    <w:name w:val="Table Grid"/>
    <w:basedOn w:val="NormalTablo"/>
    <w:uiPriority w:val="59"/>
    <w:rsid w:val="004A6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D22E1D"/>
    <w:pPr>
      <w:ind w:left="720"/>
      <w:contextualSpacing/>
    </w:pPr>
  </w:style>
  <w:style w:type="paragraph" w:styleId="Dizin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Balk1"/>
    <w:next w:val="Normal"/>
    <w:uiPriority w:val="39"/>
    <w:semiHidden/>
    <w:unhideWhenUsed/>
    <w:qFormat/>
    <w:rsid w:val="00430721"/>
    <w:pPr>
      <w:keepLines/>
      <w:spacing w:before="480" w:after="0"/>
      <w:outlineLvl w:val="9"/>
    </w:pPr>
    <w:rPr>
      <w:color w:val="365F91"/>
      <w:kern w:val="0"/>
      <w:sz w:val="28"/>
      <w:szCs w:val="28"/>
    </w:rPr>
  </w:style>
  <w:style w:type="paragraph" w:styleId="T2">
    <w:name w:val="toc 2"/>
    <w:basedOn w:val="Normal"/>
    <w:next w:val="Normal"/>
    <w:autoRedefine/>
    <w:uiPriority w:val="39"/>
    <w:unhideWhenUsed/>
    <w:qFormat/>
    <w:rsid w:val="00C1219C"/>
    <w:pPr>
      <w:spacing w:before="240" w:after="0"/>
    </w:pPr>
    <w:rPr>
      <w:b/>
      <w:bCs/>
      <w:sz w:val="20"/>
      <w:szCs w:val="20"/>
    </w:rPr>
  </w:style>
  <w:style w:type="paragraph" w:styleId="T1">
    <w:name w:val="toc 1"/>
    <w:basedOn w:val="Normal"/>
    <w:next w:val="Normal"/>
    <w:autoRedefine/>
    <w:uiPriority w:val="39"/>
    <w:unhideWhenUsed/>
    <w:qFormat/>
    <w:rsid w:val="0047067C"/>
    <w:pPr>
      <w:tabs>
        <w:tab w:val="left" w:pos="440"/>
        <w:tab w:val="right" w:pos="8493"/>
      </w:tabs>
      <w:spacing w:after="0" w:line="360" w:lineRule="auto"/>
    </w:pPr>
    <w:rPr>
      <w:rFonts w:ascii="Cambria" w:hAnsi="Cambria"/>
      <w:b/>
      <w:bCs/>
      <w:caps/>
      <w:sz w:val="24"/>
      <w:szCs w:val="24"/>
    </w:rPr>
  </w:style>
  <w:style w:type="paragraph" w:styleId="T3">
    <w:name w:val="toc 3"/>
    <w:basedOn w:val="Normal"/>
    <w:next w:val="Normal"/>
    <w:autoRedefine/>
    <w:uiPriority w:val="39"/>
    <w:unhideWhenUsed/>
    <w:qFormat/>
    <w:rsid w:val="00430721"/>
    <w:pPr>
      <w:spacing w:after="0"/>
      <w:ind w:left="220"/>
    </w:pPr>
    <w:rPr>
      <w:sz w:val="20"/>
      <w:szCs w:val="20"/>
    </w:rPr>
  </w:style>
  <w:style w:type="character" w:styleId="Kpr">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lang w:eastAsia="tr-TR"/>
    </w:rPr>
  </w:style>
  <w:style w:type="paragraph" w:styleId="ResimYazs">
    <w:name w:val="caption"/>
    <w:basedOn w:val="Normal"/>
    <w:next w:val="Normal"/>
    <w:uiPriority w:val="35"/>
    <w:qFormat/>
    <w:rsid w:val="00E60CBF"/>
    <w:pPr>
      <w:spacing w:line="240" w:lineRule="auto"/>
    </w:pPr>
    <w:rPr>
      <w:b/>
      <w:bCs/>
      <w:color w:val="4F81BD"/>
      <w:sz w:val="18"/>
      <w:szCs w:val="18"/>
    </w:rPr>
  </w:style>
  <w:style w:type="paragraph" w:customStyle="1" w:styleId="RenkliListe-Vurgu11">
    <w:name w:val="Renkli Liste - Vurgu 11"/>
    <w:basedOn w:val="Normal"/>
    <w:uiPriority w:val="34"/>
    <w:qFormat/>
    <w:rsid w:val="00841E89"/>
    <w:pPr>
      <w:ind w:left="720"/>
      <w:contextualSpacing/>
    </w:pPr>
    <w:rPr>
      <w:lang w:val="en-US"/>
    </w:rPr>
  </w:style>
  <w:style w:type="character" w:styleId="SayfaNumaras">
    <w:name w:val="page number"/>
    <w:basedOn w:val="VarsaylanParagrafYazTipi"/>
    <w:uiPriority w:val="99"/>
    <w:semiHidden/>
    <w:unhideWhenUsed/>
    <w:rsid w:val="009106CA"/>
  </w:style>
  <w:style w:type="character" w:customStyle="1" w:styleId="Balk4Char">
    <w:name w:val="Başlık 4 Char"/>
    <w:link w:val="Balk4"/>
    <w:uiPriority w:val="9"/>
    <w:rsid w:val="00346F5C"/>
    <w:rPr>
      <w:rFonts w:ascii="Cambria" w:eastAsia="Times New Roman" w:hAnsi="Cambria"/>
      <w:b/>
      <w:bCs/>
      <w:sz w:val="28"/>
      <w:szCs w:val="28"/>
      <w:lang w:eastAsia="en-US"/>
    </w:rPr>
  </w:style>
  <w:style w:type="table" w:styleId="OrtaKlavuz1-Vurgu2">
    <w:name w:val="Medium Grid 1 Accent 2"/>
    <w:basedOn w:val="NormalTablo"/>
    <w:uiPriority w:val="34"/>
    <w:qFormat/>
    <w:rsid w:val="00212B27"/>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NormalTablo"/>
    <w:uiPriority w:val="60"/>
    <w:rsid w:val="00212B2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NormalTablo"/>
    <w:uiPriority w:val="60"/>
    <w:rsid w:val="00F9467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OrtaKlavuz3-Vurgu4">
    <w:name w:val="Medium Grid 3 Accent 4"/>
    <w:basedOn w:val="NormalTablo"/>
    <w:uiPriority w:val="60"/>
    <w:rsid w:val="00F9467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NormalTablo"/>
    <w:uiPriority w:val="62"/>
    <w:rsid w:val="00F9467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KoyuListe-Vurgu5">
    <w:name w:val="Dark List Accent 5"/>
    <w:basedOn w:val="NormalTablo"/>
    <w:uiPriority w:val="61"/>
    <w:rsid w:val="00F9467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NoSpacing2">
    <w:name w:val="No Spacing2"/>
    <w:link w:val="NoSpacingChar1"/>
    <w:uiPriority w:val="1"/>
    <w:qFormat/>
    <w:rsid w:val="00321D6A"/>
    <w:rPr>
      <w:rFonts w:eastAsia="Times New Roman"/>
      <w:sz w:val="22"/>
      <w:szCs w:val="22"/>
    </w:rPr>
  </w:style>
  <w:style w:type="character" w:customStyle="1" w:styleId="NoSpacingChar1">
    <w:name w:val="No Spacing Char1"/>
    <w:link w:val="NoSpacing2"/>
    <w:uiPriority w:val="1"/>
    <w:rsid w:val="00321D6A"/>
    <w:rPr>
      <w:rFonts w:eastAsia="Times New Roman"/>
      <w:sz w:val="22"/>
      <w:szCs w:val="22"/>
      <w:lang w:val="tr-TR" w:eastAsia="en-US" w:bidi="ar-SA"/>
    </w:rPr>
  </w:style>
  <w:style w:type="paragraph" w:customStyle="1" w:styleId="TOCHeading2">
    <w:name w:val="TOC Heading2"/>
    <w:basedOn w:val="Balk1"/>
    <w:next w:val="Normal"/>
    <w:uiPriority w:val="39"/>
    <w:semiHidden/>
    <w:unhideWhenUsed/>
    <w:qFormat/>
    <w:rsid w:val="0066611B"/>
    <w:pPr>
      <w:keepLines/>
      <w:spacing w:before="480" w:after="0"/>
      <w:outlineLvl w:val="9"/>
    </w:pPr>
    <w:rPr>
      <w:color w:val="365F91"/>
      <w:kern w:val="0"/>
      <w:sz w:val="28"/>
      <w:szCs w:val="28"/>
    </w:rPr>
  </w:style>
  <w:style w:type="paragraph" w:styleId="T5">
    <w:name w:val="toc 5"/>
    <w:basedOn w:val="Normal"/>
    <w:next w:val="Normal"/>
    <w:autoRedefine/>
    <w:uiPriority w:val="39"/>
    <w:unhideWhenUsed/>
    <w:rsid w:val="00276666"/>
    <w:pPr>
      <w:spacing w:after="0"/>
      <w:ind w:left="660"/>
    </w:pPr>
    <w:rPr>
      <w:sz w:val="20"/>
      <w:szCs w:val="20"/>
    </w:rPr>
  </w:style>
  <w:style w:type="paragraph" w:styleId="T6">
    <w:name w:val="toc 6"/>
    <w:basedOn w:val="Normal"/>
    <w:next w:val="Normal"/>
    <w:autoRedefine/>
    <w:uiPriority w:val="39"/>
    <w:unhideWhenUsed/>
    <w:rsid w:val="00276666"/>
    <w:pPr>
      <w:spacing w:after="0"/>
      <w:ind w:left="880"/>
    </w:pPr>
    <w:rPr>
      <w:sz w:val="20"/>
      <w:szCs w:val="20"/>
    </w:rPr>
  </w:style>
  <w:style w:type="paragraph" w:styleId="T7">
    <w:name w:val="toc 7"/>
    <w:basedOn w:val="Normal"/>
    <w:next w:val="Normal"/>
    <w:autoRedefine/>
    <w:uiPriority w:val="39"/>
    <w:unhideWhenUsed/>
    <w:rsid w:val="00276666"/>
    <w:pPr>
      <w:spacing w:after="0"/>
      <w:ind w:left="1100"/>
    </w:pPr>
    <w:rPr>
      <w:sz w:val="20"/>
      <w:szCs w:val="20"/>
    </w:rPr>
  </w:style>
  <w:style w:type="paragraph" w:styleId="T8">
    <w:name w:val="toc 8"/>
    <w:basedOn w:val="Normal"/>
    <w:next w:val="Normal"/>
    <w:autoRedefine/>
    <w:uiPriority w:val="39"/>
    <w:unhideWhenUsed/>
    <w:rsid w:val="00276666"/>
    <w:pPr>
      <w:spacing w:after="0"/>
      <w:ind w:left="1320"/>
    </w:pPr>
    <w:rPr>
      <w:sz w:val="20"/>
      <w:szCs w:val="20"/>
    </w:rPr>
  </w:style>
  <w:style w:type="paragraph" w:styleId="T9">
    <w:name w:val="toc 9"/>
    <w:basedOn w:val="Normal"/>
    <w:next w:val="Normal"/>
    <w:autoRedefine/>
    <w:uiPriority w:val="39"/>
    <w:unhideWhenUsed/>
    <w:rsid w:val="00276666"/>
    <w:pPr>
      <w:spacing w:after="0"/>
      <w:ind w:left="1540"/>
    </w:pPr>
    <w:rPr>
      <w:sz w:val="20"/>
      <w:szCs w:val="20"/>
    </w:rPr>
  </w:style>
  <w:style w:type="paragraph" w:styleId="GvdeMetni">
    <w:name w:val="Body Text"/>
    <w:basedOn w:val="Normal"/>
    <w:link w:val="GvdeMetniChar"/>
    <w:unhideWhenUsed/>
    <w:rsid w:val="00335A28"/>
    <w:pPr>
      <w:spacing w:after="0" w:line="480" w:lineRule="auto"/>
      <w:jc w:val="both"/>
    </w:pPr>
    <w:rPr>
      <w:rFonts w:ascii="Times New Roman" w:eastAsia="Times New Roman" w:hAnsi="Times New Roman"/>
      <w:sz w:val="24"/>
      <w:szCs w:val="24"/>
      <w:lang w:eastAsia="tr-TR"/>
    </w:rPr>
  </w:style>
  <w:style w:type="character" w:customStyle="1" w:styleId="GvdeMetniChar">
    <w:name w:val="Gövde Metni Char"/>
    <w:basedOn w:val="VarsaylanParagrafYazTipi"/>
    <w:link w:val="GvdeMetni"/>
    <w:rsid w:val="00335A28"/>
    <w:rPr>
      <w:rFonts w:ascii="Times New Roman" w:eastAsia="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54865">
      <w:bodyDiv w:val="1"/>
      <w:marLeft w:val="0"/>
      <w:marRight w:val="0"/>
      <w:marTop w:val="0"/>
      <w:marBottom w:val="0"/>
      <w:divBdr>
        <w:top w:val="none" w:sz="0" w:space="0" w:color="auto"/>
        <w:left w:val="none" w:sz="0" w:space="0" w:color="auto"/>
        <w:bottom w:val="none" w:sz="0" w:space="0" w:color="auto"/>
        <w:right w:val="none" w:sz="0" w:space="0" w:color="auto"/>
      </w:divBdr>
    </w:div>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397362817">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653607531">
      <w:bodyDiv w:val="1"/>
      <w:marLeft w:val="0"/>
      <w:marRight w:val="0"/>
      <w:marTop w:val="0"/>
      <w:marBottom w:val="0"/>
      <w:divBdr>
        <w:top w:val="none" w:sz="0" w:space="0" w:color="auto"/>
        <w:left w:val="none" w:sz="0" w:space="0" w:color="auto"/>
        <w:bottom w:val="none" w:sz="0" w:space="0" w:color="auto"/>
        <w:right w:val="none" w:sz="0" w:space="0" w:color="auto"/>
      </w:divBdr>
    </w:div>
    <w:div w:id="743065398">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 w:id="823469560">
      <w:bodyDiv w:val="1"/>
      <w:marLeft w:val="0"/>
      <w:marRight w:val="0"/>
      <w:marTop w:val="0"/>
      <w:marBottom w:val="0"/>
      <w:divBdr>
        <w:top w:val="none" w:sz="0" w:space="0" w:color="auto"/>
        <w:left w:val="none" w:sz="0" w:space="0" w:color="auto"/>
        <w:bottom w:val="none" w:sz="0" w:space="0" w:color="auto"/>
        <w:right w:val="none" w:sz="0" w:space="0" w:color="auto"/>
      </w:divBdr>
    </w:div>
    <w:div w:id="929385550">
      <w:bodyDiv w:val="1"/>
      <w:marLeft w:val="0"/>
      <w:marRight w:val="0"/>
      <w:marTop w:val="0"/>
      <w:marBottom w:val="0"/>
      <w:divBdr>
        <w:top w:val="none" w:sz="0" w:space="0" w:color="auto"/>
        <w:left w:val="none" w:sz="0" w:space="0" w:color="auto"/>
        <w:bottom w:val="none" w:sz="0" w:space="0" w:color="auto"/>
        <w:right w:val="none" w:sz="0" w:space="0" w:color="auto"/>
      </w:divBdr>
    </w:div>
    <w:div w:id="1169904516">
      <w:bodyDiv w:val="1"/>
      <w:marLeft w:val="0"/>
      <w:marRight w:val="0"/>
      <w:marTop w:val="0"/>
      <w:marBottom w:val="0"/>
      <w:divBdr>
        <w:top w:val="none" w:sz="0" w:space="0" w:color="auto"/>
        <w:left w:val="none" w:sz="0" w:space="0" w:color="auto"/>
        <w:bottom w:val="none" w:sz="0" w:space="0" w:color="auto"/>
        <w:right w:val="none" w:sz="0" w:space="0" w:color="auto"/>
      </w:divBdr>
    </w:div>
    <w:div w:id="1831016884">
      <w:bodyDiv w:val="1"/>
      <w:marLeft w:val="0"/>
      <w:marRight w:val="0"/>
      <w:marTop w:val="0"/>
      <w:marBottom w:val="0"/>
      <w:divBdr>
        <w:top w:val="none" w:sz="0" w:space="0" w:color="auto"/>
        <w:left w:val="none" w:sz="0" w:space="0" w:color="auto"/>
        <w:bottom w:val="none" w:sz="0" w:space="0" w:color="auto"/>
        <w:right w:val="none" w:sz="0" w:space="0" w:color="auto"/>
      </w:divBdr>
    </w:div>
    <w:div w:id="2110588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BF1B23-498A-4CFA-85A0-71F63FCF9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3443</Words>
  <Characters>19629</Characters>
  <Application>Microsoft Office Word</Application>
  <DocSecurity>0</DocSecurity>
  <Lines>163</Lines>
  <Paragraphs>46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TIPTA UZMANLIK KURULU                                                             MÜFREDAT OLUŞTURMA VE STANDART BELİRLEME SİSTEMİ</vt:lpstr>
      <vt:lpstr>TIPTA UZMANLIK KURULU                                                             MÜFREDAT OLUŞTURMA VE STANDART BELİRLEME SİSTEMİ</vt:lpstr>
    </vt:vector>
  </TitlesOfParts>
  <Company/>
  <LinksUpToDate>false</LinksUpToDate>
  <CharactersWithSpaces>23026</CharactersWithSpaces>
  <SharedDoc>false</SharedDoc>
  <HLinks>
    <vt:vector size="210" baseType="variant">
      <vt:variant>
        <vt:i4>1310769</vt:i4>
      </vt:variant>
      <vt:variant>
        <vt:i4>206</vt:i4>
      </vt:variant>
      <vt:variant>
        <vt:i4>0</vt:i4>
      </vt:variant>
      <vt:variant>
        <vt:i4>5</vt:i4>
      </vt:variant>
      <vt:variant>
        <vt:lpwstr/>
      </vt:variant>
      <vt:variant>
        <vt:lpwstr>_Toc414265751</vt:lpwstr>
      </vt:variant>
      <vt:variant>
        <vt:i4>1310769</vt:i4>
      </vt:variant>
      <vt:variant>
        <vt:i4>200</vt:i4>
      </vt:variant>
      <vt:variant>
        <vt:i4>0</vt:i4>
      </vt:variant>
      <vt:variant>
        <vt:i4>5</vt:i4>
      </vt:variant>
      <vt:variant>
        <vt:lpwstr/>
      </vt:variant>
      <vt:variant>
        <vt:lpwstr>_Toc414265750</vt:lpwstr>
      </vt:variant>
      <vt:variant>
        <vt:i4>1376305</vt:i4>
      </vt:variant>
      <vt:variant>
        <vt:i4>194</vt:i4>
      </vt:variant>
      <vt:variant>
        <vt:i4>0</vt:i4>
      </vt:variant>
      <vt:variant>
        <vt:i4>5</vt:i4>
      </vt:variant>
      <vt:variant>
        <vt:lpwstr/>
      </vt:variant>
      <vt:variant>
        <vt:lpwstr>_Toc414265749</vt:lpwstr>
      </vt:variant>
      <vt:variant>
        <vt:i4>1376305</vt:i4>
      </vt:variant>
      <vt:variant>
        <vt:i4>188</vt:i4>
      </vt:variant>
      <vt:variant>
        <vt:i4>0</vt:i4>
      </vt:variant>
      <vt:variant>
        <vt:i4>5</vt:i4>
      </vt:variant>
      <vt:variant>
        <vt:lpwstr/>
      </vt:variant>
      <vt:variant>
        <vt:lpwstr>_Toc414265748</vt:lpwstr>
      </vt:variant>
      <vt:variant>
        <vt:i4>1376305</vt:i4>
      </vt:variant>
      <vt:variant>
        <vt:i4>182</vt:i4>
      </vt:variant>
      <vt:variant>
        <vt:i4>0</vt:i4>
      </vt:variant>
      <vt:variant>
        <vt:i4>5</vt:i4>
      </vt:variant>
      <vt:variant>
        <vt:lpwstr/>
      </vt:variant>
      <vt:variant>
        <vt:lpwstr>_Toc414265747</vt:lpwstr>
      </vt:variant>
      <vt:variant>
        <vt:i4>1376305</vt:i4>
      </vt:variant>
      <vt:variant>
        <vt:i4>176</vt:i4>
      </vt:variant>
      <vt:variant>
        <vt:i4>0</vt:i4>
      </vt:variant>
      <vt:variant>
        <vt:i4>5</vt:i4>
      </vt:variant>
      <vt:variant>
        <vt:lpwstr/>
      </vt:variant>
      <vt:variant>
        <vt:lpwstr>_Toc414265746</vt:lpwstr>
      </vt:variant>
      <vt:variant>
        <vt:i4>1376305</vt:i4>
      </vt:variant>
      <vt:variant>
        <vt:i4>170</vt:i4>
      </vt:variant>
      <vt:variant>
        <vt:i4>0</vt:i4>
      </vt:variant>
      <vt:variant>
        <vt:i4>5</vt:i4>
      </vt:variant>
      <vt:variant>
        <vt:lpwstr/>
      </vt:variant>
      <vt:variant>
        <vt:lpwstr>_Toc414265745</vt:lpwstr>
      </vt:variant>
      <vt:variant>
        <vt:i4>1376305</vt:i4>
      </vt:variant>
      <vt:variant>
        <vt:i4>164</vt:i4>
      </vt:variant>
      <vt:variant>
        <vt:i4>0</vt:i4>
      </vt:variant>
      <vt:variant>
        <vt:i4>5</vt:i4>
      </vt:variant>
      <vt:variant>
        <vt:lpwstr/>
      </vt:variant>
      <vt:variant>
        <vt:lpwstr>_Toc414265744</vt:lpwstr>
      </vt:variant>
      <vt:variant>
        <vt:i4>1376305</vt:i4>
      </vt:variant>
      <vt:variant>
        <vt:i4>158</vt:i4>
      </vt:variant>
      <vt:variant>
        <vt:i4>0</vt:i4>
      </vt:variant>
      <vt:variant>
        <vt:i4>5</vt:i4>
      </vt:variant>
      <vt:variant>
        <vt:lpwstr/>
      </vt:variant>
      <vt:variant>
        <vt:lpwstr>_Toc414265743</vt:lpwstr>
      </vt:variant>
      <vt:variant>
        <vt:i4>1376305</vt:i4>
      </vt:variant>
      <vt:variant>
        <vt:i4>152</vt:i4>
      </vt:variant>
      <vt:variant>
        <vt:i4>0</vt:i4>
      </vt:variant>
      <vt:variant>
        <vt:i4>5</vt:i4>
      </vt:variant>
      <vt:variant>
        <vt:lpwstr/>
      </vt:variant>
      <vt:variant>
        <vt:lpwstr>_Toc414265742</vt:lpwstr>
      </vt:variant>
      <vt:variant>
        <vt:i4>1376305</vt:i4>
      </vt:variant>
      <vt:variant>
        <vt:i4>146</vt:i4>
      </vt:variant>
      <vt:variant>
        <vt:i4>0</vt:i4>
      </vt:variant>
      <vt:variant>
        <vt:i4>5</vt:i4>
      </vt:variant>
      <vt:variant>
        <vt:lpwstr/>
      </vt:variant>
      <vt:variant>
        <vt:lpwstr>_Toc414265741</vt:lpwstr>
      </vt:variant>
      <vt:variant>
        <vt:i4>1376305</vt:i4>
      </vt:variant>
      <vt:variant>
        <vt:i4>140</vt:i4>
      </vt:variant>
      <vt:variant>
        <vt:i4>0</vt:i4>
      </vt:variant>
      <vt:variant>
        <vt:i4>5</vt:i4>
      </vt:variant>
      <vt:variant>
        <vt:lpwstr/>
      </vt:variant>
      <vt:variant>
        <vt:lpwstr>_Toc414265740</vt:lpwstr>
      </vt:variant>
      <vt:variant>
        <vt:i4>1179697</vt:i4>
      </vt:variant>
      <vt:variant>
        <vt:i4>134</vt:i4>
      </vt:variant>
      <vt:variant>
        <vt:i4>0</vt:i4>
      </vt:variant>
      <vt:variant>
        <vt:i4>5</vt:i4>
      </vt:variant>
      <vt:variant>
        <vt:lpwstr/>
      </vt:variant>
      <vt:variant>
        <vt:lpwstr>_Toc414265739</vt:lpwstr>
      </vt:variant>
      <vt:variant>
        <vt:i4>1179697</vt:i4>
      </vt:variant>
      <vt:variant>
        <vt:i4>128</vt:i4>
      </vt:variant>
      <vt:variant>
        <vt:i4>0</vt:i4>
      </vt:variant>
      <vt:variant>
        <vt:i4>5</vt:i4>
      </vt:variant>
      <vt:variant>
        <vt:lpwstr/>
      </vt:variant>
      <vt:variant>
        <vt:lpwstr>_Toc414265738</vt:lpwstr>
      </vt:variant>
      <vt:variant>
        <vt:i4>1179697</vt:i4>
      </vt:variant>
      <vt:variant>
        <vt:i4>122</vt:i4>
      </vt:variant>
      <vt:variant>
        <vt:i4>0</vt:i4>
      </vt:variant>
      <vt:variant>
        <vt:i4>5</vt:i4>
      </vt:variant>
      <vt:variant>
        <vt:lpwstr/>
      </vt:variant>
      <vt:variant>
        <vt:lpwstr>_Toc414265737</vt:lpwstr>
      </vt:variant>
      <vt:variant>
        <vt:i4>1179697</vt:i4>
      </vt:variant>
      <vt:variant>
        <vt:i4>116</vt:i4>
      </vt:variant>
      <vt:variant>
        <vt:i4>0</vt:i4>
      </vt:variant>
      <vt:variant>
        <vt:i4>5</vt:i4>
      </vt:variant>
      <vt:variant>
        <vt:lpwstr/>
      </vt:variant>
      <vt:variant>
        <vt:lpwstr>_Toc414265736</vt:lpwstr>
      </vt:variant>
      <vt:variant>
        <vt:i4>1179697</vt:i4>
      </vt:variant>
      <vt:variant>
        <vt:i4>110</vt:i4>
      </vt:variant>
      <vt:variant>
        <vt:i4>0</vt:i4>
      </vt:variant>
      <vt:variant>
        <vt:i4>5</vt:i4>
      </vt:variant>
      <vt:variant>
        <vt:lpwstr/>
      </vt:variant>
      <vt:variant>
        <vt:lpwstr>_Toc414265735</vt:lpwstr>
      </vt:variant>
      <vt:variant>
        <vt:i4>1179697</vt:i4>
      </vt:variant>
      <vt:variant>
        <vt:i4>104</vt:i4>
      </vt:variant>
      <vt:variant>
        <vt:i4>0</vt:i4>
      </vt:variant>
      <vt:variant>
        <vt:i4>5</vt:i4>
      </vt:variant>
      <vt:variant>
        <vt:lpwstr/>
      </vt:variant>
      <vt:variant>
        <vt:lpwstr>_Toc414265734</vt:lpwstr>
      </vt:variant>
      <vt:variant>
        <vt:i4>1179697</vt:i4>
      </vt:variant>
      <vt:variant>
        <vt:i4>98</vt:i4>
      </vt:variant>
      <vt:variant>
        <vt:i4>0</vt:i4>
      </vt:variant>
      <vt:variant>
        <vt:i4>5</vt:i4>
      </vt:variant>
      <vt:variant>
        <vt:lpwstr/>
      </vt:variant>
      <vt:variant>
        <vt:lpwstr>_Toc414265733</vt:lpwstr>
      </vt:variant>
      <vt:variant>
        <vt:i4>1179697</vt:i4>
      </vt:variant>
      <vt:variant>
        <vt:i4>92</vt:i4>
      </vt:variant>
      <vt:variant>
        <vt:i4>0</vt:i4>
      </vt:variant>
      <vt:variant>
        <vt:i4>5</vt:i4>
      </vt:variant>
      <vt:variant>
        <vt:lpwstr/>
      </vt:variant>
      <vt:variant>
        <vt:lpwstr>_Toc414265732</vt:lpwstr>
      </vt:variant>
      <vt:variant>
        <vt:i4>1179697</vt:i4>
      </vt:variant>
      <vt:variant>
        <vt:i4>86</vt:i4>
      </vt:variant>
      <vt:variant>
        <vt:i4>0</vt:i4>
      </vt:variant>
      <vt:variant>
        <vt:i4>5</vt:i4>
      </vt:variant>
      <vt:variant>
        <vt:lpwstr/>
      </vt:variant>
      <vt:variant>
        <vt:lpwstr>_Toc414265731</vt:lpwstr>
      </vt:variant>
      <vt:variant>
        <vt:i4>1179697</vt:i4>
      </vt:variant>
      <vt:variant>
        <vt:i4>80</vt:i4>
      </vt:variant>
      <vt:variant>
        <vt:i4>0</vt:i4>
      </vt:variant>
      <vt:variant>
        <vt:i4>5</vt:i4>
      </vt:variant>
      <vt:variant>
        <vt:lpwstr/>
      </vt:variant>
      <vt:variant>
        <vt:lpwstr>_Toc414265730</vt:lpwstr>
      </vt:variant>
      <vt:variant>
        <vt:i4>1245233</vt:i4>
      </vt:variant>
      <vt:variant>
        <vt:i4>74</vt:i4>
      </vt:variant>
      <vt:variant>
        <vt:i4>0</vt:i4>
      </vt:variant>
      <vt:variant>
        <vt:i4>5</vt:i4>
      </vt:variant>
      <vt:variant>
        <vt:lpwstr/>
      </vt:variant>
      <vt:variant>
        <vt:lpwstr>_Toc414265729</vt:lpwstr>
      </vt:variant>
      <vt:variant>
        <vt:i4>1245233</vt:i4>
      </vt:variant>
      <vt:variant>
        <vt:i4>68</vt:i4>
      </vt:variant>
      <vt:variant>
        <vt:i4>0</vt:i4>
      </vt:variant>
      <vt:variant>
        <vt:i4>5</vt:i4>
      </vt:variant>
      <vt:variant>
        <vt:lpwstr/>
      </vt:variant>
      <vt:variant>
        <vt:lpwstr>_Toc414265728</vt:lpwstr>
      </vt:variant>
      <vt:variant>
        <vt:i4>1245233</vt:i4>
      </vt:variant>
      <vt:variant>
        <vt:i4>62</vt:i4>
      </vt:variant>
      <vt:variant>
        <vt:i4>0</vt:i4>
      </vt:variant>
      <vt:variant>
        <vt:i4>5</vt:i4>
      </vt:variant>
      <vt:variant>
        <vt:lpwstr/>
      </vt:variant>
      <vt:variant>
        <vt:lpwstr>_Toc414265727</vt:lpwstr>
      </vt:variant>
      <vt:variant>
        <vt:i4>1245233</vt:i4>
      </vt:variant>
      <vt:variant>
        <vt:i4>56</vt:i4>
      </vt:variant>
      <vt:variant>
        <vt:i4>0</vt:i4>
      </vt:variant>
      <vt:variant>
        <vt:i4>5</vt:i4>
      </vt:variant>
      <vt:variant>
        <vt:lpwstr/>
      </vt:variant>
      <vt:variant>
        <vt:lpwstr>_Toc414265726</vt:lpwstr>
      </vt:variant>
      <vt:variant>
        <vt:i4>1245233</vt:i4>
      </vt:variant>
      <vt:variant>
        <vt:i4>50</vt:i4>
      </vt:variant>
      <vt:variant>
        <vt:i4>0</vt:i4>
      </vt:variant>
      <vt:variant>
        <vt:i4>5</vt:i4>
      </vt:variant>
      <vt:variant>
        <vt:lpwstr/>
      </vt:variant>
      <vt:variant>
        <vt:lpwstr>_Toc414265725</vt:lpwstr>
      </vt:variant>
      <vt:variant>
        <vt:i4>1245233</vt:i4>
      </vt:variant>
      <vt:variant>
        <vt:i4>44</vt:i4>
      </vt:variant>
      <vt:variant>
        <vt:i4>0</vt:i4>
      </vt:variant>
      <vt:variant>
        <vt:i4>5</vt:i4>
      </vt:variant>
      <vt:variant>
        <vt:lpwstr/>
      </vt:variant>
      <vt:variant>
        <vt:lpwstr>_Toc414265724</vt:lpwstr>
      </vt:variant>
      <vt:variant>
        <vt:i4>1245233</vt:i4>
      </vt:variant>
      <vt:variant>
        <vt:i4>38</vt:i4>
      </vt:variant>
      <vt:variant>
        <vt:i4>0</vt:i4>
      </vt:variant>
      <vt:variant>
        <vt:i4>5</vt:i4>
      </vt:variant>
      <vt:variant>
        <vt:lpwstr/>
      </vt:variant>
      <vt:variant>
        <vt:lpwstr>_Toc414265723</vt:lpwstr>
      </vt:variant>
      <vt:variant>
        <vt:i4>1245233</vt:i4>
      </vt:variant>
      <vt:variant>
        <vt:i4>32</vt:i4>
      </vt:variant>
      <vt:variant>
        <vt:i4>0</vt:i4>
      </vt:variant>
      <vt:variant>
        <vt:i4>5</vt:i4>
      </vt:variant>
      <vt:variant>
        <vt:lpwstr/>
      </vt:variant>
      <vt:variant>
        <vt:lpwstr>_Toc414265722</vt:lpwstr>
      </vt:variant>
      <vt:variant>
        <vt:i4>1245233</vt:i4>
      </vt:variant>
      <vt:variant>
        <vt:i4>26</vt:i4>
      </vt:variant>
      <vt:variant>
        <vt:i4>0</vt:i4>
      </vt:variant>
      <vt:variant>
        <vt:i4>5</vt:i4>
      </vt:variant>
      <vt:variant>
        <vt:lpwstr/>
      </vt:variant>
      <vt:variant>
        <vt:lpwstr>_Toc414265721</vt:lpwstr>
      </vt:variant>
      <vt:variant>
        <vt:i4>1245233</vt:i4>
      </vt:variant>
      <vt:variant>
        <vt:i4>20</vt:i4>
      </vt:variant>
      <vt:variant>
        <vt:i4>0</vt:i4>
      </vt:variant>
      <vt:variant>
        <vt:i4>5</vt:i4>
      </vt:variant>
      <vt:variant>
        <vt:lpwstr/>
      </vt:variant>
      <vt:variant>
        <vt:lpwstr>_Toc414265720</vt:lpwstr>
      </vt:variant>
      <vt:variant>
        <vt:i4>1048625</vt:i4>
      </vt:variant>
      <vt:variant>
        <vt:i4>14</vt:i4>
      </vt:variant>
      <vt:variant>
        <vt:i4>0</vt:i4>
      </vt:variant>
      <vt:variant>
        <vt:i4>5</vt:i4>
      </vt:variant>
      <vt:variant>
        <vt:lpwstr/>
      </vt:variant>
      <vt:variant>
        <vt:lpwstr>_Toc414265719</vt:lpwstr>
      </vt:variant>
      <vt:variant>
        <vt:i4>1048625</vt:i4>
      </vt:variant>
      <vt:variant>
        <vt:i4>8</vt:i4>
      </vt:variant>
      <vt:variant>
        <vt:i4>0</vt:i4>
      </vt:variant>
      <vt:variant>
        <vt:i4>5</vt:i4>
      </vt:variant>
      <vt:variant>
        <vt:lpwstr/>
      </vt:variant>
      <vt:variant>
        <vt:lpwstr>_Toc414265718</vt:lpwstr>
      </vt:variant>
      <vt:variant>
        <vt:i4>1048625</vt:i4>
      </vt:variant>
      <vt:variant>
        <vt:i4>2</vt:i4>
      </vt:variant>
      <vt:variant>
        <vt:i4>0</vt:i4>
      </vt:variant>
      <vt:variant>
        <vt:i4>5</vt:i4>
      </vt:variant>
      <vt:variant>
        <vt:lpwstr/>
      </vt:variant>
      <vt:variant>
        <vt:lpwstr>_Toc414265717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lastModifiedBy>FUJITSU</cp:lastModifiedBy>
  <cp:revision>8</cp:revision>
  <cp:lastPrinted>2016-01-26T08:21:00Z</cp:lastPrinted>
  <dcterms:created xsi:type="dcterms:W3CDTF">2017-11-28T12:07:00Z</dcterms:created>
  <dcterms:modified xsi:type="dcterms:W3CDTF">2017-12-05T13:42:00Z</dcterms:modified>
</cp:coreProperties>
</file>